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219FB6AB">
        <w:trPr>
          <w:cantSplit/>
          <w:trHeight w:val="143"/>
          <w:tblHeader/>
        </w:trPr>
        <w:tc>
          <w:tcPr>
            <w:tcW w:w="14400" w:type="dxa"/>
            <w:gridSpan w:val="12"/>
            <w:shd w:val="clear" w:color="auto" w:fill="D9D9D9" w:themeFill="background1" w:themeFillShade="D9"/>
          </w:tcPr>
          <w:p w14:paraId="6008162D" w14:textId="77777777" w:rsidR="00BF57CD" w:rsidRPr="00EA0C81" w:rsidRDefault="71C9AE50" w:rsidP="00B74AC6">
            <w:pPr>
              <w:pStyle w:val="RowHeader1"/>
              <w:ind w:firstLine="8435"/>
            </w:pPr>
            <w:r>
              <w:t>Required Course Numbers</w:t>
            </w:r>
          </w:p>
        </w:tc>
      </w:tr>
      <w:tr w:rsidR="00BF57CD" w:rsidRPr="00CC38F7" w14:paraId="6008163B" w14:textId="77777777" w:rsidTr="219FB6AB">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BF57CD" w:rsidRPr="00CC38F7" w14:paraId="60081648" w14:textId="77777777" w:rsidTr="219FB6AB">
        <w:tblPrEx>
          <w:tblCellMar>
            <w:left w:w="86" w:type="dxa"/>
            <w:right w:w="86" w:type="dxa"/>
          </w:tblCellMar>
        </w:tblPrEx>
        <w:trPr>
          <w:trHeight w:val="377"/>
          <w:tblHeader/>
        </w:trPr>
        <w:tc>
          <w:tcPr>
            <w:tcW w:w="4894" w:type="dxa"/>
          </w:tcPr>
          <w:p w14:paraId="6008163C" w14:textId="2DEDF696" w:rsidR="00BF57CD" w:rsidRPr="008171F3" w:rsidRDefault="00BF57CD" w:rsidP="00583548">
            <w:pPr>
              <w:pStyle w:val="DomainHeader"/>
            </w:pPr>
            <w:r w:rsidRPr="008171F3">
              <w:t xml:space="preserve">Domain I — </w:t>
            </w:r>
            <w:r w:rsidR="00C0274B">
              <w:rPr>
                <w:kern w:val="24"/>
              </w:rPr>
              <w:t>Creating Works</w:t>
            </w:r>
            <w:r w:rsidR="00C0274B" w:rsidRPr="00342981">
              <w:rPr>
                <w:kern w:val="24"/>
              </w:rPr>
              <w:t xml:space="preserve"> of Art</w:t>
            </w:r>
          </w:p>
        </w:tc>
        <w:tc>
          <w:tcPr>
            <w:tcW w:w="864" w:type="dxa"/>
          </w:tcPr>
          <w:p w14:paraId="6008163D" w14:textId="77777777" w:rsidR="00BF57CD" w:rsidRDefault="00857A9A" w:rsidP="00880F79">
            <w:r>
              <w:t xml:space="preserve">  </w:t>
            </w:r>
          </w:p>
        </w:tc>
        <w:tc>
          <w:tcPr>
            <w:tcW w:w="866" w:type="dxa"/>
          </w:tcPr>
          <w:p w14:paraId="6008163E" w14:textId="77777777" w:rsidR="00BF57CD" w:rsidRDefault="00857A9A" w:rsidP="00880F79">
            <w:r>
              <w:t xml:space="preserve">  </w:t>
            </w:r>
          </w:p>
        </w:tc>
        <w:tc>
          <w:tcPr>
            <w:tcW w:w="864" w:type="dxa"/>
          </w:tcPr>
          <w:p w14:paraId="6008163F" w14:textId="77777777" w:rsidR="00BF57CD" w:rsidRDefault="00857A9A" w:rsidP="00880F79">
            <w:r>
              <w:t xml:space="preserve">  </w:t>
            </w:r>
          </w:p>
        </w:tc>
        <w:tc>
          <w:tcPr>
            <w:tcW w:w="864" w:type="dxa"/>
          </w:tcPr>
          <w:p w14:paraId="60081640" w14:textId="77777777" w:rsidR="00BF57CD" w:rsidRDefault="00857A9A" w:rsidP="00880F79">
            <w:r>
              <w:t xml:space="preserve">  </w:t>
            </w:r>
          </w:p>
        </w:tc>
        <w:tc>
          <w:tcPr>
            <w:tcW w:w="864" w:type="dxa"/>
          </w:tcPr>
          <w:p w14:paraId="60081641" w14:textId="77777777" w:rsidR="00BF57CD" w:rsidRDefault="00857A9A" w:rsidP="00880F79">
            <w:r>
              <w:t xml:space="preserve">  </w:t>
            </w:r>
          </w:p>
        </w:tc>
        <w:tc>
          <w:tcPr>
            <w:tcW w:w="864" w:type="dxa"/>
          </w:tcPr>
          <w:p w14:paraId="60081642" w14:textId="77777777" w:rsidR="00BF57CD" w:rsidRDefault="00857A9A" w:rsidP="00880F79">
            <w:r>
              <w:t xml:space="preserve">  </w:t>
            </w:r>
          </w:p>
        </w:tc>
        <w:tc>
          <w:tcPr>
            <w:tcW w:w="864" w:type="dxa"/>
          </w:tcPr>
          <w:p w14:paraId="60081643" w14:textId="77777777" w:rsidR="00BF57CD" w:rsidRDefault="00857A9A" w:rsidP="00880F79">
            <w:r>
              <w:t xml:space="preserve">  </w:t>
            </w:r>
          </w:p>
        </w:tc>
        <w:tc>
          <w:tcPr>
            <w:tcW w:w="864" w:type="dxa"/>
          </w:tcPr>
          <w:p w14:paraId="60081644" w14:textId="77777777" w:rsidR="00BF57CD" w:rsidRDefault="00857A9A" w:rsidP="00880F79">
            <w:r>
              <w:t xml:space="preserve">  </w:t>
            </w:r>
          </w:p>
        </w:tc>
        <w:tc>
          <w:tcPr>
            <w:tcW w:w="864" w:type="dxa"/>
          </w:tcPr>
          <w:p w14:paraId="60081645" w14:textId="77777777" w:rsidR="00BF57CD" w:rsidRDefault="00857A9A" w:rsidP="00880F79">
            <w:r>
              <w:t xml:space="preserve">  </w:t>
            </w:r>
          </w:p>
        </w:tc>
        <w:tc>
          <w:tcPr>
            <w:tcW w:w="864" w:type="dxa"/>
          </w:tcPr>
          <w:p w14:paraId="60081646" w14:textId="77777777" w:rsidR="00BF57CD" w:rsidRDefault="00857A9A" w:rsidP="00880F79">
            <w:r>
              <w:t xml:space="preserve">  </w:t>
            </w:r>
          </w:p>
        </w:tc>
        <w:tc>
          <w:tcPr>
            <w:tcW w:w="864" w:type="dxa"/>
          </w:tcPr>
          <w:p w14:paraId="60081647" w14:textId="77777777" w:rsidR="00BF57CD" w:rsidRDefault="00857A9A" w:rsidP="00880F79">
            <w:r>
              <w:t xml:space="preserve">  </w:t>
            </w:r>
          </w:p>
        </w:tc>
      </w:tr>
      <w:tr w:rsidR="00880F79" w:rsidRPr="00CC38F7" w14:paraId="60081655" w14:textId="77777777" w:rsidTr="219FB6AB">
        <w:tblPrEx>
          <w:tblCellMar>
            <w:left w:w="86" w:type="dxa"/>
            <w:right w:w="86" w:type="dxa"/>
          </w:tblCellMar>
        </w:tblPrEx>
        <w:trPr>
          <w:cantSplit/>
          <w:trHeight w:val="395"/>
        </w:trPr>
        <w:tc>
          <w:tcPr>
            <w:tcW w:w="4894" w:type="dxa"/>
          </w:tcPr>
          <w:p w14:paraId="60081649" w14:textId="4E7DE686" w:rsidR="00880F79" w:rsidRPr="00434615" w:rsidRDefault="00880F79" w:rsidP="009020D0">
            <w:pPr>
              <w:pStyle w:val="TableBodyCopy"/>
            </w:pPr>
            <w:r w:rsidRPr="00434615">
              <w:t xml:space="preserve">Competency </w:t>
            </w:r>
            <w:r w:rsidR="00E466AA">
              <w:t>001:</w:t>
            </w:r>
            <w:r w:rsidR="00E466AA" w:rsidRPr="00C0274B">
              <w:t xml:space="preserve"> </w:t>
            </w:r>
            <w:r w:rsidR="00E466AA" w:rsidRPr="00C0274B">
              <w:rPr>
                <w:i/>
              </w:rPr>
              <w:t xml:space="preserve">The teacher </w:t>
            </w:r>
            <w:r w:rsidR="00C0274B" w:rsidRPr="00C0274B">
              <w:rPr>
                <w:rStyle w:val="BodyCopyItalicChar"/>
                <w:sz w:val="18"/>
                <w:szCs w:val="18"/>
              </w:rPr>
              <w:t>demonstrates knowledge of the elements and principles of art and analyzes their use in works of visual art</w:t>
            </w:r>
            <w:r w:rsidR="00E466AA" w:rsidRPr="00C0274B">
              <w:rPr>
                <w:i/>
              </w:rPr>
              <w:t>.</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0274B" w:rsidRPr="00CC38F7" w14:paraId="60081662" w14:textId="77777777" w:rsidTr="219FB6AB">
        <w:tblPrEx>
          <w:tblCellMar>
            <w:left w:w="86" w:type="dxa"/>
            <w:right w:w="86" w:type="dxa"/>
          </w:tblCellMar>
        </w:tblPrEx>
        <w:trPr>
          <w:cantSplit/>
          <w:trHeight w:val="395"/>
        </w:trPr>
        <w:tc>
          <w:tcPr>
            <w:tcW w:w="4894" w:type="dxa"/>
          </w:tcPr>
          <w:p w14:paraId="60081656" w14:textId="48F07E6B" w:rsidR="00C0274B" w:rsidRPr="00E2321A" w:rsidRDefault="00C0274B" w:rsidP="0086287F">
            <w:pPr>
              <w:pStyle w:val="TableDescriptivestatements"/>
            </w:pPr>
            <w:r w:rsidRPr="00647793">
              <w:t>Demonstrates basic knowledge of the meaning of and terminology for the elements of art (e.g., color, texture, shape, form, line, space, value) and the relationships among elements of art.</w:t>
            </w:r>
          </w:p>
        </w:tc>
        <w:tc>
          <w:tcPr>
            <w:tcW w:w="864" w:type="dxa"/>
          </w:tcPr>
          <w:p w14:paraId="60081657" w14:textId="77777777" w:rsidR="00C0274B" w:rsidRPr="00CC38F7" w:rsidRDefault="00C0274B" w:rsidP="00C0274B">
            <w:r>
              <w:t xml:space="preserve">  </w:t>
            </w:r>
          </w:p>
        </w:tc>
        <w:tc>
          <w:tcPr>
            <w:tcW w:w="866" w:type="dxa"/>
          </w:tcPr>
          <w:p w14:paraId="60081658" w14:textId="77777777" w:rsidR="00C0274B" w:rsidRPr="00CC38F7" w:rsidRDefault="00C0274B" w:rsidP="00C0274B">
            <w:r>
              <w:t xml:space="preserve">  </w:t>
            </w:r>
          </w:p>
        </w:tc>
        <w:tc>
          <w:tcPr>
            <w:tcW w:w="864" w:type="dxa"/>
          </w:tcPr>
          <w:p w14:paraId="60081659" w14:textId="77777777" w:rsidR="00C0274B" w:rsidRPr="00CC38F7" w:rsidRDefault="00C0274B" w:rsidP="00C0274B">
            <w:r>
              <w:t xml:space="preserve">  </w:t>
            </w:r>
          </w:p>
        </w:tc>
        <w:tc>
          <w:tcPr>
            <w:tcW w:w="864" w:type="dxa"/>
          </w:tcPr>
          <w:p w14:paraId="6008165A" w14:textId="77777777" w:rsidR="00C0274B" w:rsidRPr="00CC38F7" w:rsidRDefault="00C0274B" w:rsidP="00C0274B">
            <w:r>
              <w:t xml:space="preserve">  </w:t>
            </w:r>
          </w:p>
        </w:tc>
        <w:tc>
          <w:tcPr>
            <w:tcW w:w="864" w:type="dxa"/>
          </w:tcPr>
          <w:p w14:paraId="6008165B" w14:textId="77777777" w:rsidR="00C0274B" w:rsidRPr="00CC38F7" w:rsidRDefault="00C0274B" w:rsidP="00C0274B">
            <w:r>
              <w:t xml:space="preserve">  </w:t>
            </w:r>
          </w:p>
        </w:tc>
        <w:tc>
          <w:tcPr>
            <w:tcW w:w="864" w:type="dxa"/>
          </w:tcPr>
          <w:p w14:paraId="6008165C" w14:textId="77777777" w:rsidR="00C0274B" w:rsidRPr="00CC38F7" w:rsidRDefault="00C0274B" w:rsidP="00C0274B">
            <w:r>
              <w:t xml:space="preserve">  </w:t>
            </w:r>
          </w:p>
        </w:tc>
        <w:tc>
          <w:tcPr>
            <w:tcW w:w="864" w:type="dxa"/>
          </w:tcPr>
          <w:p w14:paraId="6008165D" w14:textId="77777777" w:rsidR="00C0274B" w:rsidRPr="00CC38F7" w:rsidRDefault="00C0274B" w:rsidP="00C0274B">
            <w:r>
              <w:t xml:space="preserve">  </w:t>
            </w:r>
          </w:p>
        </w:tc>
        <w:tc>
          <w:tcPr>
            <w:tcW w:w="864" w:type="dxa"/>
          </w:tcPr>
          <w:p w14:paraId="6008165E" w14:textId="77777777" w:rsidR="00C0274B" w:rsidRPr="00CC38F7" w:rsidRDefault="00C0274B" w:rsidP="00C0274B">
            <w:r>
              <w:t xml:space="preserve">  </w:t>
            </w:r>
          </w:p>
        </w:tc>
        <w:tc>
          <w:tcPr>
            <w:tcW w:w="864" w:type="dxa"/>
          </w:tcPr>
          <w:p w14:paraId="6008165F" w14:textId="77777777" w:rsidR="00C0274B" w:rsidRPr="00CC38F7" w:rsidRDefault="00C0274B" w:rsidP="00C0274B">
            <w:r>
              <w:t xml:space="preserve">  </w:t>
            </w:r>
          </w:p>
        </w:tc>
        <w:tc>
          <w:tcPr>
            <w:tcW w:w="864" w:type="dxa"/>
          </w:tcPr>
          <w:p w14:paraId="60081660" w14:textId="77777777" w:rsidR="00C0274B" w:rsidRPr="00CC38F7" w:rsidRDefault="00C0274B" w:rsidP="00C0274B">
            <w:r>
              <w:t xml:space="preserve">  </w:t>
            </w:r>
          </w:p>
        </w:tc>
        <w:tc>
          <w:tcPr>
            <w:tcW w:w="864" w:type="dxa"/>
          </w:tcPr>
          <w:p w14:paraId="60081661" w14:textId="77777777" w:rsidR="00C0274B" w:rsidRPr="00CC38F7" w:rsidRDefault="00C0274B" w:rsidP="00C0274B">
            <w:r>
              <w:t xml:space="preserve">  </w:t>
            </w:r>
          </w:p>
        </w:tc>
      </w:tr>
      <w:tr w:rsidR="00C0274B" w:rsidRPr="00CC38F7" w14:paraId="6008166F" w14:textId="77777777" w:rsidTr="219FB6AB">
        <w:tblPrEx>
          <w:tblCellMar>
            <w:left w:w="86" w:type="dxa"/>
            <w:right w:w="86" w:type="dxa"/>
          </w:tblCellMar>
        </w:tblPrEx>
        <w:trPr>
          <w:cantSplit/>
          <w:trHeight w:val="395"/>
        </w:trPr>
        <w:tc>
          <w:tcPr>
            <w:tcW w:w="4894" w:type="dxa"/>
          </w:tcPr>
          <w:p w14:paraId="60081663" w14:textId="12757B02" w:rsidR="00C0274B" w:rsidRPr="00EF1393" w:rsidRDefault="00C0274B" w:rsidP="0086287F">
            <w:pPr>
              <w:pStyle w:val="TableDescriptivestatements"/>
            </w:pPr>
            <w:r w:rsidRPr="00647793">
              <w:t>Demonstrates basic knowledge of the meaning of and terminology for the principles of art (e.g., emphasis, contrast, pattern, rhythm, balance, proportion, unity) and the relationships among principles of art.</w:t>
            </w:r>
          </w:p>
        </w:tc>
        <w:tc>
          <w:tcPr>
            <w:tcW w:w="864" w:type="dxa"/>
          </w:tcPr>
          <w:p w14:paraId="60081664" w14:textId="77777777" w:rsidR="00C0274B" w:rsidRPr="00CC38F7" w:rsidRDefault="00C0274B" w:rsidP="00C0274B">
            <w:r>
              <w:t xml:space="preserve">  </w:t>
            </w:r>
          </w:p>
        </w:tc>
        <w:tc>
          <w:tcPr>
            <w:tcW w:w="866" w:type="dxa"/>
          </w:tcPr>
          <w:p w14:paraId="60081665" w14:textId="77777777" w:rsidR="00C0274B" w:rsidRPr="00CC38F7" w:rsidRDefault="00C0274B" w:rsidP="00C0274B">
            <w:r>
              <w:t xml:space="preserve">  </w:t>
            </w:r>
          </w:p>
        </w:tc>
        <w:tc>
          <w:tcPr>
            <w:tcW w:w="864" w:type="dxa"/>
          </w:tcPr>
          <w:p w14:paraId="60081666" w14:textId="77777777" w:rsidR="00C0274B" w:rsidRPr="00CC38F7" w:rsidRDefault="00C0274B" w:rsidP="00C0274B">
            <w:r>
              <w:t xml:space="preserve">  </w:t>
            </w:r>
          </w:p>
        </w:tc>
        <w:tc>
          <w:tcPr>
            <w:tcW w:w="864" w:type="dxa"/>
          </w:tcPr>
          <w:p w14:paraId="60081667" w14:textId="77777777" w:rsidR="00C0274B" w:rsidRPr="00CC38F7" w:rsidRDefault="00C0274B" w:rsidP="00C0274B">
            <w:r>
              <w:t xml:space="preserve">  </w:t>
            </w:r>
          </w:p>
        </w:tc>
        <w:tc>
          <w:tcPr>
            <w:tcW w:w="864" w:type="dxa"/>
          </w:tcPr>
          <w:p w14:paraId="60081668" w14:textId="77777777" w:rsidR="00C0274B" w:rsidRPr="00CC38F7" w:rsidRDefault="00C0274B" w:rsidP="00C0274B">
            <w:r>
              <w:t xml:space="preserve">  </w:t>
            </w:r>
          </w:p>
        </w:tc>
        <w:tc>
          <w:tcPr>
            <w:tcW w:w="864" w:type="dxa"/>
          </w:tcPr>
          <w:p w14:paraId="60081669" w14:textId="77777777" w:rsidR="00C0274B" w:rsidRPr="00CC38F7" w:rsidRDefault="00C0274B" w:rsidP="00C0274B">
            <w:r>
              <w:t xml:space="preserve">  </w:t>
            </w:r>
          </w:p>
        </w:tc>
        <w:tc>
          <w:tcPr>
            <w:tcW w:w="864" w:type="dxa"/>
          </w:tcPr>
          <w:p w14:paraId="6008166A" w14:textId="77777777" w:rsidR="00C0274B" w:rsidRPr="00CC38F7" w:rsidRDefault="00C0274B" w:rsidP="00C0274B">
            <w:r>
              <w:t xml:space="preserve">  </w:t>
            </w:r>
          </w:p>
        </w:tc>
        <w:tc>
          <w:tcPr>
            <w:tcW w:w="864" w:type="dxa"/>
          </w:tcPr>
          <w:p w14:paraId="6008166B" w14:textId="77777777" w:rsidR="00C0274B" w:rsidRPr="00CC38F7" w:rsidRDefault="00C0274B" w:rsidP="00C0274B">
            <w:r>
              <w:t xml:space="preserve">  </w:t>
            </w:r>
          </w:p>
        </w:tc>
        <w:tc>
          <w:tcPr>
            <w:tcW w:w="864" w:type="dxa"/>
          </w:tcPr>
          <w:p w14:paraId="6008166C" w14:textId="77777777" w:rsidR="00C0274B" w:rsidRPr="00CC38F7" w:rsidRDefault="00C0274B" w:rsidP="00C0274B">
            <w:r>
              <w:t xml:space="preserve">  </w:t>
            </w:r>
          </w:p>
        </w:tc>
        <w:tc>
          <w:tcPr>
            <w:tcW w:w="864" w:type="dxa"/>
          </w:tcPr>
          <w:p w14:paraId="6008166D" w14:textId="77777777" w:rsidR="00C0274B" w:rsidRPr="00CC38F7" w:rsidRDefault="00C0274B" w:rsidP="00C0274B">
            <w:r>
              <w:t xml:space="preserve">  </w:t>
            </w:r>
          </w:p>
        </w:tc>
        <w:tc>
          <w:tcPr>
            <w:tcW w:w="864" w:type="dxa"/>
          </w:tcPr>
          <w:p w14:paraId="6008166E" w14:textId="77777777" w:rsidR="00C0274B" w:rsidRPr="00CC38F7" w:rsidRDefault="00C0274B" w:rsidP="00C0274B">
            <w:r>
              <w:t xml:space="preserve">  </w:t>
            </w:r>
          </w:p>
        </w:tc>
      </w:tr>
      <w:tr w:rsidR="00C0274B" w:rsidRPr="00CC38F7" w14:paraId="6008167C" w14:textId="77777777" w:rsidTr="219FB6AB">
        <w:tblPrEx>
          <w:tblCellMar>
            <w:left w:w="108" w:type="dxa"/>
            <w:right w:w="108" w:type="dxa"/>
          </w:tblCellMar>
        </w:tblPrEx>
        <w:trPr>
          <w:cantSplit/>
          <w:trHeight w:val="395"/>
          <w:tblHeader/>
        </w:trPr>
        <w:tc>
          <w:tcPr>
            <w:tcW w:w="4894" w:type="dxa"/>
          </w:tcPr>
          <w:p w14:paraId="60081670" w14:textId="5BEE4EA8" w:rsidR="00C0274B" w:rsidRDefault="00C0274B" w:rsidP="0086287F">
            <w:pPr>
              <w:pStyle w:val="TableDescriptivestatements"/>
            </w:pPr>
            <w:r w:rsidRPr="00647793">
              <w:t>Recognizes how the elements and principles of art are used in the creation of works of art in various media.</w:t>
            </w:r>
          </w:p>
        </w:tc>
        <w:tc>
          <w:tcPr>
            <w:tcW w:w="864" w:type="dxa"/>
          </w:tcPr>
          <w:p w14:paraId="60081671" w14:textId="77777777" w:rsidR="00C0274B" w:rsidRPr="00CC38F7" w:rsidRDefault="00C0274B" w:rsidP="00C0274B">
            <w:r>
              <w:t xml:space="preserve">  </w:t>
            </w:r>
          </w:p>
        </w:tc>
        <w:tc>
          <w:tcPr>
            <w:tcW w:w="866" w:type="dxa"/>
          </w:tcPr>
          <w:p w14:paraId="60081672" w14:textId="77777777" w:rsidR="00C0274B" w:rsidRPr="00CC38F7" w:rsidRDefault="00C0274B" w:rsidP="00C0274B">
            <w:r>
              <w:t xml:space="preserve">  </w:t>
            </w:r>
          </w:p>
        </w:tc>
        <w:tc>
          <w:tcPr>
            <w:tcW w:w="864" w:type="dxa"/>
          </w:tcPr>
          <w:p w14:paraId="60081673" w14:textId="77777777" w:rsidR="00C0274B" w:rsidRPr="00CC38F7" w:rsidRDefault="00C0274B" w:rsidP="00C0274B">
            <w:r>
              <w:t xml:space="preserve">  </w:t>
            </w:r>
          </w:p>
        </w:tc>
        <w:tc>
          <w:tcPr>
            <w:tcW w:w="864" w:type="dxa"/>
          </w:tcPr>
          <w:p w14:paraId="60081674" w14:textId="77777777" w:rsidR="00C0274B" w:rsidRPr="00CC38F7" w:rsidRDefault="00C0274B" w:rsidP="00C0274B">
            <w:r>
              <w:t xml:space="preserve">  </w:t>
            </w:r>
          </w:p>
        </w:tc>
        <w:tc>
          <w:tcPr>
            <w:tcW w:w="864" w:type="dxa"/>
          </w:tcPr>
          <w:p w14:paraId="60081675" w14:textId="77777777" w:rsidR="00C0274B" w:rsidRPr="00CC38F7" w:rsidRDefault="00C0274B" w:rsidP="00C0274B">
            <w:r>
              <w:t xml:space="preserve">  </w:t>
            </w:r>
          </w:p>
        </w:tc>
        <w:tc>
          <w:tcPr>
            <w:tcW w:w="864" w:type="dxa"/>
          </w:tcPr>
          <w:p w14:paraId="60081676" w14:textId="77777777" w:rsidR="00C0274B" w:rsidRPr="00CC38F7" w:rsidRDefault="00C0274B" w:rsidP="00C0274B">
            <w:r>
              <w:t xml:space="preserve">  </w:t>
            </w:r>
          </w:p>
        </w:tc>
        <w:tc>
          <w:tcPr>
            <w:tcW w:w="864" w:type="dxa"/>
          </w:tcPr>
          <w:p w14:paraId="60081677" w14:textId="77777777" w:rsidR="00C0274B" w:rsidRPr="00CC38F7" w:rsidRDefault="00C0274B" w:rsidP="00C0274B">
            <w:r>
              <w:t xml:space="preserve">  </w:t>
            </w:r>
          </w:p>
        </w:tc>
        <w:tc>
          <w:tcPr>
            <w:tcW w:w="864" w:type="dxa"/>
          </w:tcPr>
          <w:p w14:paraId="60081678" w14:textId="77777777" w:rsidR="00C0274B" w:rsidRPr="00CC38F7" w:rsidRDefault="00C0274B" w:rsidP="00C0274B">
            <w:r>
              <w:t xml:space="preserve">  </w:t>
            </w:r>
          </w:p>
        </w:tc>
        <w:tc>
          <w:tcPr>
            <w:tcW w:w="864" w:type="dxa"/>
          </w:tcPr>
          <w:p w14:paraId="60081679" w14:textId="77777777" w:rsidR="00C0274B" w:rsidRPr="00CC38F7" w:rsidRDefault="00C0274B" w:rsidP="00C0274B">
            <w:r>
              <w:t xml:space="preserve">  </w:t>
            </w:r>
          </w:p>
        </w:tc>
        <w:tc>
          <w:tcPr>
            <w:tcW w:w="864" w:type="dxa"/>
          </w:tcPr>
          <w:p w14:paraId="6008167A" w14:textId="77777777" w:rsidR="00C0274B" w:rsidRPr="00CC38F7" w:rsidRDefault="00C0274B" w:rsidP="00C0274B">
            <w:r>
              <w:t xml:space="preserve">  </w:t>
            </w:r>
          </w:p>
        </w:tc>
        <w:tc>
          <w:tcPr>
            <w:tcW w:w="864" w:type="dxa"/>
          </w:tcPr>
          <w:p w14:paraId="6008167B" w14:textId="77777777" w:rsidR="00C0274B" w:rsidRPr="00CC38F7" w:rsidRDefault="00C0274B" w:rsidP="00C0274B">
            <w:r>
              <w:t xml:space="preserve">  </w:t>
            </w:r>
          </w:p>
        </w:tc>
      </w:tr>
      <w:tr w:rsidR="00C0274B" w:rsidRPr="00CC38F7" w14:paraId="16721FC3" w14:textId="77777777" w:rsidTr="219FB6AB">
        <w:tblPrEx>
          <w:tblCellMar>
            <w:left w:w="108" w:type="dxa"/>
            <w:right w:w="108" w:type="dxa"/>
          </w:tblCellMar>
        </w:tblPrEx>
        <w:trPr>
          <w:cantSplit/>
          <w:trHeight w:val="395"/>
          <w:tblHeader/>
        </w:trPr>
        <w:tc>
          <w:tcPr>
            <w:tcW w:w="4894" w:type="dxa"/>
          </w:tcPr>
          <w:p w14:paraId="617B3032" w14:textId="6DEF7908" w:rsidR="00C0274B" w:rsidRPr="00EC028F" w:rsidRDefault="00C0274B" w:rsidP="0086287F">
            <w:pPr>
              <w:pStyle w:val="TableDescriptivestatements"/>
            </w:pPr>
            <w:r w:rsidRPr="00647793">
              <w:t>Analyzes art elements and principles and their relationships to each other and within the environment.</w:t>
            </w:r>
          </w:p>
        </w:tc>
        <w:tc>
          <w:tcPr>
            <w:tcW w:w="864" w:type="dxa"/>
          </w:tcPr>
          <w:p w14:paraId="4DF4DDCF" w14:textId="77777777" w:rsidR="00C0274B" w:rsidRDefault="00C0274B" w:rsidP="00C0274B"/>
        </w:tc>
        <w:tc>
          <w:tcPr>
            <w:tcW w:w="866" w:type="dxa"/>
          </w:tcPr>
          <w:p w14:paraId="45EE25DE" w14:textId="77777777" w:rsidR="00C0274B" w:rsidRDefault="00C0274B" w:rsidP="00C0274B"/>
        </w:tc>
        <w:tc>
          <w:tcPr>
            <w:tcW w:w="864" w:type="dxa"/>
          </w:tcPr>
          <w:p w14:paraId="5C2F7D0E" w14:textId="77777777" w:rsidR="00C0274B" w:rsidRDefault="00C0274B" w:rsidP="00C0274B"/>
        </w:tc>
        <w:tc>
          <w:tcPr>
            <w:tcW w:w="864" w:type="dxa"/>
          </w:tcPr>
          <w:p w14:paraId="24DD5FE6" w14:textId="77777777" w:rsidR="00C0274B" w:rsidRDefault="00C0274B" w:rsidP="00C0274B"/>
        </w:tc>
        <w:tc>
          <w:tcPr>
            <w:tcW w:w="864" w:type="dxa"/>
          </w:tcPr>
          <w:p w14:paraId="5BB4BDEA" w14:textId="77777777" w:rsidR="00C0274B" w:rsidRDefault="00C0274B" w:rsidP="00C0274B"/>
        </w:tc>
        <w:tc>
          <w:tcPr>
            <w:tcW w:w="864" w:type="dxa"/>
          </w:tcPr>
          <w:p w14:paraId="3FE69F29" w14:textId="77777777" w:rsidR="00C0274B" w:rsidRDefault="00C0274B" w:rsidP="00C0274B"/>
        </w:tc>
        <w:tc>
          <w:tcPr>
            <w:tcW w:w="864" w:type="dxa"/>
          </w:tcPr>
          <w:p w14:paraId="0D74C9FB" w14:textId="77777777" w:rsidR="00C0274B" w:rsidRDefault="00C0274B" w:rsidP="00C0274B"/>
        </w:tc>
        <w:tc>
          <w:tcPr>
            <w:tcW w:w="864" w:type="dxa"/>
          </w:tcPr>
          <w:p w14:paraId="54754CBE" w14:textId="77777777" w:rsidR="00C0274B" w:rsidRDefault="00C0274B" w:rsidP="00C0274B"/>
        </w:tc>
        <w:tc>
          <w:tcPr>
            <w:tcW w:w="864" w:type="dxa"/>
          </w:tcPr>
          <w:p w14:paraId="330DF575" w14:textId="77777777" w:rsidR="00C0274B" w:rsidRDefault="00C0274B" w:rsidP="00C0274B"/>
        </w:tc>
        <w:tc>
          <w:tcPr>
            <w:tcW w:w="864" w:type="dxa"/>
          </w:tcPr>
          <w:p w14:paraId="398E5A94" w14:textId="77777777" w:rsidR="00C0274B" w:rsidRDefault="00C0274B" w:rsidP="00C0274B"/>
        </w:tc>
        <w:tc>
          <w:tcPr>
            <w:tcW w:w="864" w:type="dxa"/>
          </w:tcPr>
          <w:p w14:paraId="2535A7C6" w14:textId="77777777" w:rsidR="00C0274B" w:rsidRDefault="00C0274B" w:rsidP="00C0274B"/>
        </w:tc>
      </w:tr>
      <w:tr w:rsidR="00C0274B" w:rsidRPr="00CC38F7" w14:paraId="31B4AB9F" w14:textId="77777777" w:rsidTr="219FB6AB">
        <w:tblPrEx>
          <w:tblCellMar>
            <w:left w:w="108" w:type="dxa"/>
            <w:right w:w="108" w:type="dxa"/>
          </w:tblCellMar>
        </w:tblPrEx>
        <w:trPr>
          <w:cantSplit/>
          <w:trHeight w:val="395"/>
          <w:tblHeader/>
        </w:trPr>
        <w:tc>
          <w:tcPr>
            <w:tcW w:w="4894" w:type="dxa"/>
          </w:tcPr>
          <w:p w14:paraId="505A9E44" w14:textId="170327BD" w:rsidR="00C0274B" w:rsidRPr="00396C8B" w:rsidRDefault="00C0274B" w:rsidP="0086287F">
            <w:pPr>
              <w:pStyle w:val="TableDescriptivestatements"/>
            </w:pPr>
            <w:r w:rsidRPr="00647793">
              <w:t>Demonstrates knowledge of the principles of composition and design as applied to works of art in various media.</w:t>
            </w:r>
          </w:p>
        </w:tc>
        <w:tc>
          <w:tcPr>
            <w:tcW w:w="864" w:type="dxa"/>
          </w:tcPr>
          <w:p w14:paraId="3F76745D" w14:textId="77777777" w:rsidR="00C0274B" w:rsidRDefault="00C0274B" w:rsidP="00C0274B"/>
        </w:tc>
        <w:tc>
          <w:tcPr>
            <w:tcW w:w="866" w:type="dxa"/>
          </w:tcPr>
          <w:p w14:paraId="3E5AEF93" w14:textId="77777777" w:rsidR="00C0274B" w:rsidRDefault="00C0274B" w:rsidP="00C0274B"/>
        </w:tc>
        <w:tc>
          <w:tcPr>
            <w:tcW w:w="864" w:type="dxa"/>
          </w:tcPr>
          <w:p w14:paraId="41A5A16F" w14:textId="77777777" w:rsidR="00C0274B" w:rsidRDefault="00C0274B" w:rsidP="00C0274B"/>
        </w:tc>
        <w:tc>
          <w:tcPr>
            <w:tcW w:w="864" w:type="dxa"/>
          </w:tcPr>
          <w:p w14:paraId="0A2F00A9" w14:textId="77777777" w:rsidR="00C0274B" w:rsidRDefault="00C0274B" w:rsidP="00C0274B"/>
        </w:tc>
        <w:tc>
          <w:tcPr>
            <w:tcW w:w="864" w:type="dxa"/>
          </w:tcPr>
          <w:p w14:paraId="483904FF" w14:textId="77777777" w:rsidR="00C0274B" w:rsidRDefault="00C0274B" w:rsidP="00C0274B"/>
        </w:tc>
        <w:tc>
          <w:tcPr>
            <w:tcW w:w="864" w:type="dxa"/>
          </w:tcPr>
          <w:p w14:paraId="4E818DEB" w14:textId="77777777" w:rsidR="00C0274B" w:rsidRDefault="00C0274B" w:rsidP="00C0274B"/>
        </w:tc>
        <w:tc>
          <w:tcPr>
            <w:tcW w:w="864" w:type="dxa"/>
          </w:tcPr>
          <w:p w14:paraId="5B2E3DB2" w14:textId="77777777" w:rsidR="00C0274B" w:rsidRDefault="00C0274B" w:rsidP="00C0274B"/>
        </w:tc>
        <w:tc>
          <w:tcPr>
            <w:tcW w:w="864" w:type="dxa"/>
          </w:tcPr>
          <w:p w14:paraId="1801C0E4" w14:textId="77777777" w:rsidR="00C0274B" w:rsidRDefault="00C0274B" w:rsidP="00C0274B"/>
        </w:tc>
        <w:tc>
          <w:tcPr>
            <w:tcW w:w="864" w:type="dxa"/>
          </w:tcPr>
          <w:p w14:paraId="16519B89" w14:textId="77777777" w:rsidR="00C0274B" w:rsidRDefault="00C0274B" w:rsidP="00C0274B"/>
        </w:tc>
        <w:tc>
          <w:tcPr>
            <w:tcW w:w="864" w:type="dxa"/>
          </w:tcPr>
          <w:p w14:paraId="53C88CCB" w14:textId="77777777" w:rsidR="00C0274B" w:rsidRDefault="00C0274B" w:rsidP="00C0274B"/>
        </w:tc>
        <w:tc>
          <w:tcPr>
            <w:tcW w:w="864" w:type="dxa"/>
          </w:tcPr>
          <w:p w14:paraId="4FCE2029" w14:textId="77777777" w:rsidR="00C0274B" w:rsidRDefault="00C0274B" w:rsidP="00C0274B"/>
        </w:tc>
      </w:tr>
    </w:tbl>
    <w:p w14:paraId="6008167D" w14:textId="3A8296A1" w:rsidR="005B4C8F" w:rsidRDefault="005B4C8F"/>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B4C8F" w:rsidRPr="00CC38F7" w14:paraId="6008167F" w14:textId="77777777" w:rsidTr="00C42800">
        <w:trPr>
          <w:cantSplit/>
          <w:trHeight w:val="143"/>
          <w:tblHeader/>
        </w:trPr>
        <w:tc>
          <w:tcPr>
            <w:tcW w:w="14400" w:type="dxa"/>
            <w:gridSpan w:val="12"/>
            <w:shd w:val="clear" w:color="auto" w:fill="D9D9D9"/>
          </w:tcPr>
          <w:p w14:paraId="6008167E" w14:textId="77777777" w:rsidR="005B4C8F" w:rsidRPr="00EA0C81" w:rsidRDefault="005B4C8F" w:rsidP="00B74AC6">
            <w:pPr>
              <w:pStyle w:val="RowHeader1"/>
              <w:ind w:firstLine="8435"/>
            </w:pPr>
            <w:r w:rsidRPr="00EA0C81">
              <w:lastRenderedPageBreak/>
              <w:t>Required Course Numbers</w:t>
            </w:r>
          </w:p>
        </w:tc>
      </w:tr>
      <w:tr w:rsidR="005B4C8F" w:rsidRPr="00CC38F7" w14:paraId="6008168C" w14:textId="77777777" w:rsidTr="00C42800">
        <w:trPr>
          <w:cantSplit/>
          <w:trHeight w:val="494"/>
          <w:tblHeader/>
        </w:trPr>
        <w:tc>
          <w:tcPr>
            <w:tcW w:w="4894" w:type="dxa"/>
            <w:shd w:val="clear" w:color="auto" w:fill="D9D9D9"/>
          </w:tcPr>
          <w:p w14:paraId="60081680" w14:textId="77777777" w:rsidR="005B4C8F" w:rsidRPr="00CC38F7" w:rsidRDefault="005B4C8F" w:rsidP="00C4280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60081681" w14:textId="77777777" w:rsidR="005B4C8F" w:rsidRPr="00CC38F7" w:rsidRDefault="005B4C8F" w:rsidP="00C42800">
            <w:r>
              <w:t xml:space="preserve">  </w:t>
            </w:r>
          </w:p>
        </w:tc>
        <w:tc>
          <w:tcPr>
            <w:tcW w:w="866" w:type="dxa"/>
            <w:shd w:val="clear" w:color="auto" w:fill="D9D9D9"/>
            <w:vAlign w:val="center"/>
          </w:tcPr>
          <w:p w14:paraId="60081682" w14:textId="77777777" w:rsidR="005B4C8F" w:rsidRPr="00CC38F7" w:rsidRDefault="005B4C8F" w:rsidP="00C42800">
            <w:r>
              <w:t xml:space="preserve">  </w:t>
            </w:r>
          </w:p>
        </w:tc>
        <w:tc>
          <w:tcPr>
            <w:tcW w:w="864" w:type="dxa"/>
            <w:shd w:val="clear" w:color="auto" w:fill="D9D9D9"/>
            <w:vAlign w:val="center"/>
          </w:tcPr>
          <w:p w14:paraId="60081683" w14:textId="77777777" w:rsidR="005B4C8F" w:rsidRPr="00CC38F7" w:rsidRDefault="005B4C8F" w:rsidP="00C42800">
            <w:r>
              <w:t xml:space="preserve">  </w:t>
            </w:r>
          </w:p>
        </w:tc>
        <w:tc>
          <w:tcPr>
            <w:tcW w:w="864" w:type="dxa"/>
            <w:shd w:val="clear" w:color="auto" w:fill="D9D9D9"/>
            <w:vAlign w:val="center"/>
          </w:tcPr>
          <w:p w14:paraId="60081684" w14:textId="77777777" w:rsidR="005B4C8F" w:rsidRPr="00CC38F7" w:rsidRDefault="005B4C8F" w:rsidP="00C42800">
            <w:r>
              <w:t xml:space="preserve">  </w:t>
            </w:r>
          </w:p>
        </w:tc>
        <w:tc>
          <w:tcPr>
            <w:tcW w:w="864" w:type="dxa"/>
            <w:shd w:val="clear" w:color="auto" w:fill="D9D9D9"/>
            <w:vAlign w:val="center"/>
          </w:tcPr>
          <w:p w14:paraId="60081685" w14:textId="77777777" w:rsidR="005B4C8F" w:rsidRPr="00CC38F7" w:rsidRDefault="005B4C8F" w:rsidP="00C42800">
            <w:r>
              <w:t xml:space="preserve">  </w:t>
            </w:r>
          </w:p>
        </w:tc>
        <w:tc>
          <w:tcPr>
            <w:tcW w:w="864" w:type="dxa"/>
            <w:shd w:val="clear" w:color="auto" w:fill="D9D9D9"/>
            <w:vAlign w:val="center"/>
          </w:tcPr>
          <w:p w14:paraId="60081686" w14:textId="77777777" w:rsidR="005B4C8F" w:rsidRPr="00CC38F7" w:rsidRDefault="005B4C8F" w:rsidP="00C42800">
            <w:r>
              <w:t xml:space="preserve">  </w:t>
            </w:r>
          </w:p>
        </w:tc>
        <w:tc>
          <w:tcPr>
            <w:tcW w:w="864" w:type="dxa"/>
            <w:shd w:val="clear" w:color="auto" w:fill="D9D9D9"/>
            <w:vAlign w:val="center"/>
          </w:tcPr>
          <w:p w14:paraId="60081687" w14:textId="77777777" w:rsidR="005B4C8F" w:rsidRPr="00CC38F7" w:rsidRDefault="005B4C8F" w:rsidP="00C42800">
            <w:r>
              <w:t xml:space="preserve">  </w:t>
            </w:r>
          </w:p>
        </w:tc>
        <w:tc>
          <w:tcPr>
            <w:tcW w:w="864" w:type="dxa"/>
            <w:shd w:val="clear" w:color="auto" w:fill="D9D9D9"/>
            <w:vAlign w:val="center"/>
          </w:tcPr>
          <w:p w14:paraId="60081688" w14:textId="77777777" w:rsidR="005B4C8F" w:rsidRPr="00CC38F7" w:rsidRDefault="005B4C8F" w:rsidP="00C42800">
            <w:r>
              <w:t xml:space="preserve">  </w:t>
            </w:r>
          </w:p>
        </w:tc>
        <w:tc>
          <w:tcPr>
            <w:tcW w:w="864" w:type="dxa"/>
            <w:shd w:val="clear" w:color="auto" w:fill="D9D9D9"/>
            <w:vAlign w:val="center"/>
          </w:tcPr>
          <w:p w14:paraId="60081689" w14:textId="77777777" w:rsidR="005B4C8F" w:rsidRPr="00CC38F7" w:rsidRDefault="005B4C8F" w:rsidP="00C42800">
            <w:r>
              <w:t xml:space="preserve">  </w:t>
            </w:r>
          </w:p>
        </w:tc>
        <w:tc>
          <w:tcPr>
            <w:tcW w:w="864" w:type="dxa"/>
            <w:shd w:val="clear" w:color="auto" w:fill="D9D9D9"/>
            <w:vAlign w:val="center"/>
          </w:tcPr>
          <w:p w14:paraId="6008168A" w14:textId="77777777" w:rsidR="005B4C8F" w:rsidRPr="00CC38F7" w:rsidRDefault="005B4C8F" w:rsidP="00C42800">
            <w:r>
              <w:t xml:space="preserve">  </w:t>
            </w:r>
          </w:p>
        </w:tc>
        <w:tc>
          <w:tcPr>
            <w:tcW w:w="864" w:type="dxa"/>
            <w:shd w:val="clear" w:color="auto" w:fill="D9D9D9"/>
            <w:vAlign w:val="center"/>
          </w:tcPr>
          <w:p w14:paraId="6008168B" w14:textId="77777777" w:rsidR="005B4C8F" w:rsidRPr="00CC38F7" w:rsidRDefault="005B4C8F" w:rsidP="00C42800">
            <w:r>
              <w:t xml:space="preserve">  </w:t>
            </w:r>
          </w:p>
        </w:tc>
      </w:tr>
      <w:tr w:rsidR="00880F79" w:rsidRPr="00CC38F7" w14:paraId="600816A6" w14:textId="77777777" w:rsidTr="00926F2A">
        <w:tblPrEx>
          <w:tblCellMar>
            <w:left w:w="108" w:type="dxa"/>
            <w:right w:w="108" w:type="dxa"/>
          </w:tblCellMar>
        </w:tblPrEx>
        <w:trPr>
          <w:cantSplit/>
          <w:trHeight w:val="395"/>
        </w:trPr>
        <w:tc>
          <w:tcPr>
            <w:tcW w:w="4894" w:type="dxa"/>
          </w:tcPr>
          <w:p w14:paraId="6008169A" w14:textId="4B440DE6" w:rsidR="00880F79" w:rsidRPr="008171F3" w:rsidRDefault="00880F79" w:rsidP="009020D0">
            <w:pPr>
              <w:pStyle w:val="TableBodyCopy"/>
            </w:pPr>
            <w:r w:rsidRPr="008171F3">
              <w:t xml:space="preserve">Competency </w:t>
            </w:r>
            <w:r w:rsidR="00E466AA">
              <w:t xml:space="preserve">002: </w:t>
            </w:r>
            <w:r w:rsidR="00E466AA" w:rsidRPr="00935247">
              <w:rPr>
                <w:i/>
              </w:rPr>
              <w:t xml:space="preserve">The teacher </w:t>
            </w:r>
            <w:r w:rsidR="00935247" w:rsidRPr="00935247">
              <w:rPr>
                <w:rStyle w:val="BodyCopyItalicChar"/>
                <w:sz w:val="18"/>
                <w:szCs w:val="18"/>
              </w:rPr>
              <w:t>understands the tools, materials, processes and techniques used in drawing</w:t>
            </w:r>
            <w:r w:rsidRPr="00935247">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935247" w:rsidRPr="00CC38F7" w14:paraId="600816B3" w14:textId="77777777" w:rsidTr="00926F2A">
        <w:tblPrEx>
          <w:tblCellMar>
            <w:left w:w="108" w:type="dxa"/>
            <w:right w:w="108" w:type="dxa"/>
          </w:tblCellMar>
        </w:tblPrEx>
        <w:trPr>
          <w:cantSplit/>
          <w:trHeight w:val="395"/>
        </w:trPr>
        <w:tc>
          <w:tcPr>
            <w:tcW w:w="4894" w:type="dxa"/>
          </w:tcPr>
          <w:p w14:paraId="600816A7" w14:textId="4EB88AEE" w:rsidR="00935247" w:rsidRPr="007C322F" w:rsidRDefault="00935247" w:rsidP="0086287F">
            <w:pPr>
              <w:pStyle w:val="TableDescriptivestatements"/>
              <w:numPr>
                <w:ilvl w:val="0"/>
                <w:numId w:val="2"/>
              </w:numPr>
            </w:pPr>
            <w:r w:rsidRPr="000E1D47">
              <w:t>Recognizes the characteristics, qualities and uses of various media used in drawing.</w:t>
            </w:r>
          </w:p>
        </w:tc>
        <w:tc>
          <w:tcPr>
            <w:tcW w:w="864" w:type="dxa"/>
          </w:tcPr>
          <w:p w14:paraId="600816A8" w14:textId="77777777" w:rsidR="00935247" w:rsidRPr="00CC38F7" w:rsidRDefault="00935247" w:rsidP="00935247">
            <w:r>
              <w:t xml:space="preserve">  </w:t>
            </w:r>
          </w:p>
        </w:tc>
        <w:tc>
          <w:tcPr>
            <w:tcW w:w="866" w:type="dxa"/>
          </w:tcPr>
          <w:p w14:paraId="600816A9" w14:textId="77777777" w:rsidR="00935247" w:rsidRPr="00CC38F7" w:rsidRDefault="00935247" w:rsidP="00935247">
            <w:r>
              <w:t xml:space="preserve">  </w:t>
            </w:r>
          </w:p>
        </w:tc>
        <w:tc>
          <w:tcPr>
            <w:tcW w:w="864" w:type="dxa"/>
          </w:tcPr>
          <w:p w14:paraId="600816AA" w14:textId="77777777" w:rsidR="00935247" w:rsidRPr="00CC38F7" w:rsidRDefault="00935247" w:rsidP="00935247">
            <w:r>
              <w:t xml:space="preserve">  </w:t>
            </w:r>
          </w:p>
        </w:tc>
        <w:tc>
          <w:tcPr>
            <w:tcW w:w="864" w:type="dxa"/>
          </w:tcPr>
          <w:p w14:paraId="600816AB" w14:textId="77777777" w:rsidR="00935247" w:rsidRPr="00CC38F7" w:rsidRDefault="00935247" w:rsidP="00935247">
            <w:r>
              <w:t xml:space="preserve">  </w:t>
            </w:r>
          </w:p>
        </w:tc>
        <w:tc>
          <w:tcPr>
            <w:tcW w:w="864" w:type="dxa"/>
          </w:tcPr>
          <w:p w14:paraId="600816AC" w14:textId="77777777" w:rsidR="00935247" w:rsidRPr="00CC38F7" w:rsidRDefault="00935247" w:rsidP="00935247">
            <w:r>
              <w:t xml:space="preserve">  </w:t>
            </w:r>
          </w:p>
        </w:tc>
        <w:tc>
          <w:tcPr>
            <w:tcW w:w="864" w:type="dxa"/>
          </w:tcPr>
          <w:p w14:paraId="600816AD" w14:textId="77777777" w:rsidR="00935247" w:rsidRPr="00CC38F7" w:rsidRDefault="00935247" w:rsidP="00935247">
            <w:r>
              <w:t xml:space="preserve">  </w:t>
            </w:r>
          </w:p>
        </w:tc>
        <w:tc>
          <w:tcPr>
            <w:tcW w:w="864" w:type="dxa"/>
          </w:tcPr>
          <w:p w14:paraId="600816AE" w14:textId="77777777" w:rsidR="00935247" w:rsidRPr="00CC38F7" w:rsidRDefault="00935247" w:rsidP="00935247">
            <w:r>
              <w:t xml:space="preserve">  </w:t>
            </w:r>
          </w:p>
        </w:tc>
        <w:tc>
          <w:tcPr>
            <w:tcW w:w="864" w:type="dxa"/>
          </w:tcPr>
          <w:p w14:paraId="600816AF" w14:textId="77777777" w:rsidR="00935247" w:rsidRPr="00CC38F7" w:rsidRDefault="00935247" w:rsidP="00935247">
            <w:r>
              <w:t xml:space="preserve">  </w:t>
            </w:r>
          </w:p>
        </w:tc>
        <w:tc>
          <w:tcPr>
            <w:tcW w:w="864" w:type="dxa"/>
          </w:tcPr>
          <w:p w14:paraId="600816B0" w14:textId="77777777" w:rsidR="00935247" w:rsidRPr="00CC38F7" w:rsidRDefault="00935247" w:rsidP="00935247">
            <w:r>
              <w:t xml:space="preserve">  </w:t>
            </w:r>
          </w:p>
        </w:tc>
        <w:tc>
          <w:tcPr>
            <w:tcW w:w="864" w:type="dxa"/>
          </w:tcPr>
          <w:p w14:paraId="600816B1" w14:textId="77777777" w:rsidR="00935247" w:rsidRPr="00CC38F7" w:rsidRDefault="00935247" w:rsidP="00935247">
            <w:r>
              <w:t xml:space="preserve">  </w:t>
            </w:r>
          </w:p>
        </w:tc>
        <w:tc>
          <w:tcPr>
            <w:tcW w:w="864" w:type="dxa"/>
          </w:tcPr>
          <w:p w14:paraId="600816B2" w14:textId="77777777" w:rsidR="00935247" w:rsidRPr="00CC38F7" w:rsidRDefault="00935247" w:rsidP="00935247">
            <w:r>
              <w:t xml:space="preserve">  </w:t>
            </w:r>
          </w:p>
        </w:tc>
      </w:tr>
      <w:tr w:rsidR="00935247" w:rsidRPr="00CC38F7" w14:paraId="600816C0" w14:textId="77777777" w:rsidTr="00926F2A">
        <w:tblPrEx>
          <w:tblCellMar>
            <w:left w:w="108" w:type="dxa"/>
            <w:right w:w="108" w:type="dxa"/>
          </w:tblCellMar>
        </w:tblPrEx>
        <w:trPr>
          <w:cantSplit/>
          <w:trHeight w:val="395"/>
          <w:tblHeader/>
        </w:trPr>
        <w:tc>
          <w:tcPr>
            <w:tcW w:w="4894" w:type="dxa"/>
          </w:tcPr>
          <w:p w14:paraId="600816B4" w14:textId="32C8E1A1" w:rsidR="00935247" w:rsidRPr="007C322F" w:rsidRDefault="00935247" w:rsidP="0086287F">
            <w:pPr>
              <w:pStyle w:val="TableDescriptivestatements"/>
            </w:pPr>
            <w:r w:rsidRPr="000E1D47">
              <w:t>Demonstrates basic knowledge of drawing techniques used to produce high-quality artworks.</w:t>
            </w:r>
          </w:p>
        </w:tc>
        <w:tc>
          <w:tcPr>
            <w:tcW w:w="864" w:type="dxa"/>
          </w:tcPr>
          <w:p w14:paraId="600816B5" w14:textId="77777777" w:rsidR="00935247" w:rsidRPr="00CC38F7" w:rsidRDefault="00935247" w:rsidP="00935247">
            <w:r>
              <w:t xml:space="preserve">  </w:t>
            </w:r>
          </w:p>
        </w:tc>
        <w:tc>
          <w:tcPr>
            <w:tcW w:w="866" w:type="dxa"/>
          </w:tcPr>
          <w:p w14:paraId="600816B6" w14:textId="77777777" w:rsidR="00935247" w:rsidRPr="00CC38F7" w:rsidRDefault="00935247" w:rsidP="00935247">
            <w:r>
              <w:t xml:space="preserve">  </w:t>
            </w:r>
          </w:p>
        </w:tc>
        <w:tc>
          <w:tcPr>
            <w:tcW w:w="864" w:type="dxa"/>
          </w:tcPr>
          <w:p w14:paraId="600816B7" w14:textId="77777777" w:rsidR="00935247" w:rsidRPr="00CC38F7" w:rsidRDefault="00935247" w:rsidP="00935247">
            <w:r>
              <w:t xml:space="preserve">  </w:t>
            </w:r>
          </w:p>
        </w:tc>
        <w:tc>
          <w:tcPr>
            <w:tcW w:w="864" w:type="dxa"/>
          </w:tcPr>
          <w:p w14:paraId="600816B8" w14:textId="77777777" w:rsidR="00935247" w:rsidRPr="00CC38F7" w:rsidRDefault="00935247" w:rsidP="00935247">
            <w:r>
              <w:t xml:space="preserve">  </w:t>
            </w:r>
          </w:p>
        </w:tc>
        <w:tc>
          <w:tcPr>
            <w:tcW w:w="864" w:type="dxa"/>
          </w:tcPr>
          <w:p w14:paraId="600816B9" w14:textId="77777777" w:rsidR="00935247" w:rsidRPr="00CC38F7" w:rsidRDefault="00935247" w:rsidP="00935247">
            <w:r>
              <w:t xml:space="preserve">  </w:t>
            </w:r>
          </w:p>
        </w:tc>
        <w:tc>
          <w:tcPr>
            <w:tcW w:w="864" w:type="dxa"/>
          </w:tcPr>
          <w:p w14:paraId="600816BA" w14:textId="77777777" w:rsidR="00935247" w:rsidRPr="00CC38F7" w:rsidRDefault="00935247" w:rsidP="00935247">
            <w:r>
              <w:t xml:space="preserve">  </w:t>
            </w:r>
          </w:p>
        </w:tc>
        <w:tc>
          <w:tcPr>
            <w:tcW w:w="864" w:type="dxa"/>
          </w:tcPr>
          <w:p w14:paraId="600816BB" w14:textId="77777777" w:rsidR="00935247" w:rsidRPr="00CC38F7" w:rsidRDefault="00935247" w:rsidP="00935247">
            <w:r>
              <w:t xml:space="preserve">  </w:t>
            </w:r>
          </w:p>
        </w:tc>
        <w:tc>
          <w:tcPr>
            <w:tcW w:w="864" w:type="dxa"/>
          </w:tcPr>
          <w:p w14:paraId="600816BC" w14:textId="77777777" w:rsidR="00935247" w:rsidRPr="00CC38F7" w:rsidRDefault="00935247" w:rsidP="00935247">
            <w:r>
              <w:t xml:space="preserve">  </w:t>
            </w:r>
          </w:p>
        </w:tc>
        <w:tc>
          <w:tcPr>
            <w:tcW w:w="864" w:type="dxa"/>
          </w:tcPr>
          <w:p w14:paraId="600816BD" w14:textId="77777777" w:rsidR="00935247" w:rsidRPr="00CC38F7" w:rsidRDefault="00935247" w:rsidP="00935247">
            <w:r>
              <w:t xml:space="preserve">  </w:t>
            </w:r>
          </w:p>
        </w:tc>
        <w:tc>
          <w:tcPr>
            <w:tcW w:w="864" w:type="dxa"/>
          </w:tcPr>
          <w:p w14:paraId="600816BE" w14:textId="77777777" w:rsidR="00935247" w:rsidRPr="00CC38F7" w:rsidRDefault="00935247" w:rsidP="00935247">
            <w:r>
              <w:t xml:space="preserve">  </w:t>
            </w:r>
          </w:p>
        </w:tc>
        <w:tc>
          <w:tcPr>
            <w:tcW w:w="864" w:type="dxa"/>
          </w:tcPr>
          <w:p w14:paraId="600816BF" w14:textId="77777777" w:rsidR="00935247" w:rsidRPr="00CC38F7" w:rsidRDefault="00935247" w:rsidP="00935247">
            <w:r>
              <w:t xml:space="preserve">  </w:t>
            </w:r>
          </w:p>
        </w:tc>
      </w:tr>
      <w:tr w:rsidR="00935247" w:rsidRPr="00CC38F7" w14:paraId="600816CD" w14:textId="77777777" w:rsidTr="00926F2A">
        <w:tblPrEx>
          <w:tblCellMar>
            <w:left w:w="108" w:type="dxa"/>
            <w:right w:w="108" w:type="dxa"/>
          </w:tblCellMar>
        </w:tblPrEx>
        <w:trPr>
          <w:cantSplit/>
          <w:trHeight w:val="395"/>
        </w:trPr>
        <w:tc>
          <w:tcPr>
            <w:tcW w:w="4894" w:type="dxa"/>
          </w:tcPr>
          <w:p w14:paraId="600816C1" w14:textId="289F9C82" w:rsidR="00935247" w:rsidRPr="007C322F" w:rsidRDefault="00935247" w:rsidP="0086287F">
            <w:pPr>
              <w:pStyle w:val="TableDescriptivestatements"/>
            </w:pPr>
            <w:r w:rsidRPr="002C7460">
              <w:t>Demonstrates knowledge of the safe and appropriate uses of art materials and equipment used in drawing.</w:t>
            </w:r>
          </w:p>
        </w:tc>
        <w:tc>
          <w:tcPr>
            <w:tcW w:w="864" w:type="dxa"/>
          </w:tcPr>
          <w:p w14:paraId="600816C2" w14:textId="77777777" w:rsidR="00935247" w:rsidRPr="00CC38F7" w:rsidRDefault="00935247" w:rsidP="00935247">
            <w:r>
              <w:t xml:space="preserve">  </w:t>
            </w:r>
          </w:p>
        </w:tc>
        <w:tc>
          <w:tcPr>
            <w:tcW w:w="866" w:type="dxa"/>
          </w:tcPr>
          <w:p w14:paraId="600816C3" w14:textId="77777777" w:rsidR="00935247" w:rsidRPr="00CC38F7" w:rsidRDefault="00935247" w:rsidP="00935247">
            <w:r>
              <w:t xml:space="preserve">  </w:t>
            </w:r>
          </w:p>
        </w:tc>
        <w:tc>
          <w:tcPr>
            <w:tcW w:w="864" w:type="dxa"/>
          </w:tcPr>
          <w:p w14:paraId="600816C4" w14:textId="77777777" w:rsidR="00935247" w:rsidRPr="00CC38F7" w:rsidRDefault="00935247" w:rsidP="00935247">
            <w:r>
              <w:t xml:space="preserve">  </w:t>
            </w:r>
          </w:p>
        </w:tc>
        <w:tc>
          <w:tcPr>
            <w:tcW w:w="864" w:type="dxa"/>
          </w:tcPr>
          <w:p w14:paraId="600816C5" w14:textId="77777777" w:rsidR="00935247" w:rsidRPr="00CC38F7" w:rsidRDefault="00935247" w:rsidP="00935247">
            <w:r>
              <w:t xml:space="preserve">  </w:t>
            </w:r>
          </w:p>
        </w:tc>
        <w:tc>
          <w:tcPr>
            <w:tcW w:w="864" w:type="dxa"/>
          </w:tcPr>
          <w:p w14:paraId="600816C6" w14:textId="77777777" w:rsidR="00935247" w:rsidRPr="00CC38F7" w:rsidRDefault="00935247" w:rsidP="00935247">
            <w:r>
              <w:t xml:space="preserve">  </w:t>
            </w:r>
          </w:p>
        </w:tc>
        <w:tc>
          <w:tcPr>
            <w:tcW w:w="864" w:type="dxa"/>
          </w:tcPr>
          <w:p w14:paraId="600816C7" w14:textId="77777777" w:rsidR="00935247" w:rsidRPr="00CC38F7" w:rsidRDefault="00935247" w:rsidP="00935247">
            <w:r>
              <w:t xml:space="preserve">  </w:t>
            </w:r>
          </w:p>
        </w:tc>
        <w:tc>
          <w:tcPr>
            <w:tcW w:w="864" w:type="dxa"/>
          </w:tcPr>
          <w:p w14:paraId="600816C8" w14:textId="77777777" w:rsidR="00935247" w:rsidRPr="00CC38F7" w:rsidRDefault="00935247" w:rsidP="00935247">
            <w:r>
              <w:t xml:space="preserve">  </w:t>
            </w:r>
          </w:p>
        </w:tc>
        <w:tc>
          <w:tcPr>
            <w:tcW w:w="864" w:type="dxa"/>
          </w:tcPr>
          <w:p w14:paraId="600816C9" w14:textId="77777777" w:rsidR="00935247" w:rsidRPr="00CC38F7" w:rsidRDefault="00935247" w:rsidP="00935247">
            <w:r>
              <w:t xml:space="preserve">  </w:t>
            </w:r>
          </w:p>
        </w:tc>
        <w:tc>
          <w:tcPr>
            <w:tcW w:w="864" w:type="dxa"/>
          </w:tcPr>
          <w:p w14:paraId="600816CA" w14:textId="77777777" w:rsidR="00935247" w:rsidRPr="00CC38F7" w:rsidRDefault="00935247" w:rsidP="00935247">
            <w:r>
              <w:t xml:space="preserve">  </w:t>
            </w:r>
          </w:p>
        </w:tc>
        <w:tc>
          <w:tcPr>
            <w:tcW w:w="864" w:type="dxa"/>
          </w:tcPr>
          <w:p w14:paraId="600816CB" w14:textId="77777777" w:rsidR="00935247" w:rsidRPr="00CC38F7" w:rsidRDefault="00935247" w:rsidP="00935247">
            <w:r>
              <w:t xml:space="preserve">  </w:t>
            </w:r>
          </w:p>
        </w:tc>
        <w:tc>
          <w:tcPr>
            <w:tcW w:w="864" w:type="dxa"/>
          </w:tcPr>
          <w:p w14:paraId="600816CC" w14:textId="77777777" w:rsidR="00935247" w:rsidRPr="00CC38F7" w:rsidRDefault="00935247" w:rsidP="00935247">
            <w:r>
              <w:t xml:space="preserve">  </w:t>
            </w:r>
          </w:p>
        </w:tc>
      </w:tr>
      <w:tr w:rsidR="00935247" w:rsidRPr="00CC38F7" w14:paraId="352FD9CB" w14:textId="77777777" w:rsidTr="00926F2A">
        <w:tblPrEx>
          <w:tblCellMar>
            <w:left w:w="108" w:type="dxa"/>
            <w:right w:w="108" w:type="dxa"/>
          </w:tblCellMar>
        </w:tblPrEx>
        <w:trPr>
          <w:cantSplit/>
          <w:trHeight w:val="395"/>
        </w:trPr>
        <w:tc>
          <w:tcPr>
            <w:tcW w:w="4894" w:type="dxa"/>
          </w:tcPr>
          <w:p w14:paraId="46845DAC" w14:textId="0E43F4A1" w:rsidR="00935247" w:rsidRPr="008116F5" w:rsidRDefault="00935247" w:rsidP="0086287F">
            <w:pPr>
              <w:pStyle w:val="TableDescriptivestatements"/>
            </w:pPr>
            <w:r w:rsidRPr="002C7460">
              <w:t>Recognizes how critical and creative thinking are applied to the creation of drawings.</w:t>
            </w:r>
          </w:p>
        </w:tc>
        <w:tc>
          <w:tcPr>
            <w:tcW w:w="864" w:type="dxa"/>
          </w:tcPr>
          <w:p w14:paraId="5F0A6161" w14:textId="77777777" w:rsidR="00935247" w:rsidRDefault="00935247" w:rsidP="00935247"/>
        </w:tc>
        <w:tc>
          <w:tcPr>
            <w:tcW w:w="866" w:type="dxa"/>
          </w:tcPr>
          <w:p w14:paraId="2C46B489" w14:textId="77777777" w:rsidR="00935247" w:rsidRDefault="00935247" w:rsidP="00935247"/>
        </w:tc>
        <w:tc>
          <w:tcPr>
            <w:tcW w:w="864" w:type="dxa"/>
          </w:tcPr>
          <w:p w14:paraId="2F88ADA2" w14:textId="77777777" w:rsidR="00935247" w:rsidRDefault="00935247" w:rsidP="00935247"/>
        </w:tc>
        <w:tc>
          <w:tcPr>
            <w:tcW w:w="864" w:type="dxa"/>
          </w:tcPr>
          <w:p w14:paraId="2979ECBB" w14:textId="77777777" w:rsidR="00935247" w:rsidRDefault="00935247" w:rsidP="00935247"/>
        </w:tc>
        <w:tc>
          <w:tcPr>
            <w:tcW w:w="864" w:type="dxa"/>
          </w:tcPr>
          <w:p w14:paraId="457B8359" w14:textId="77777777" w:rsidR="00935247" w:rsidRDefault="00935247" w:rsidP="00935247"/>
        </w:tc>
        <w:tc>
          <w:tcPr>
            <w:tcW w:w="864" w:type="dxa"/>
          </w:tcPr>
          <w:p w14:paraId="2E6AB6C3" w14:textId="77777777" w:rsidR="00935247" w:rsidRDefault="00935247" w:rsidP="00935247"/>
        </w:tc>
        <w:tc>
          <w:tcPr>
            <w:tcW w:w="864" w:type="dxa"/>
          </w:tcPr>
          <w:p w14:paraId="4EF230FA" w14:textId="77777777" w:rsidR="00935247" w:rsidRDefault="00935247" w:rsidP="00935247"/>
        </w:tc>
        <w:tc>
          <w:tcPr>
            <w:tcW w:w="864" w:type="dxa"/>
          </w:tcPr>
          <w:p w14:paraId="3C4DD45E" w14:textId="77777777" w:rsidR="00935247" w:rsidRDefault="00935247" w:rsidP="00935247"/>
        </w:tc>
        <w:tc>
          <w:tcPr>
            <w:tcW w:w="864" w:type="dxa"/>
          </w:tcPr>
          <w:p w14:paraId="10D8E30F" w14:textId="77777777" w:rsidR="00935247" w:rsidRDefault="00935247" w:rsidP="00935247"/>
        </w:tc>
        <w:tc>
          <w:tcPr>
            <w:tcW w:w="864" w:type="dxa"/>
          </w:tcPr>
          <w:p w14:paraId="6B8B5FCF" w14:textId="77777777" w:rsidR="00935247" w:rsidRDefault="00935247" w:rsidP="00935247"/>
        </w:tc>
        <w:tc>
          <w:tcPr>
            <w:tcW w:w="864" w:type="dxa"/>
          </w:tcPr>
          <w:p w14:paraId="5CE76C3A" w14:textId="77777777" w:rsidR="00935247" w:rsidRDefault="00935247" w:rsidP="00935247"/>
        </w:tc>
      </w:tr>
      <w:tr w:rsidR="00880F79" w:rsidRPr="00CC38F7" w14:paraId="60081701" w14:textId="77777777" w:rsidTr="00926F2A">
        <w:tblPrEx>
          <w:tblCellMar>
            <w:left w:w="108" w:type="dxa"/>
            <w:right w:w="108" w:type="dxa"/>
          </w:tblCellMar>
        </w:tblPrEx>
        <w:trPr>
          <w:cantSplit/>
          <w:trHeight w:val="395"/>
        </w:trPr>
        <w:tc>
          <w:tcPr>
            <w:tcW w:w="4894" w:type="dxa"/>
          </w:tcPr>
          <w:p w14:paraId="600816F5" w14:textId="0CC0345A" w:rsidR="00880F79" w:rsidRPr="008171F3" w:rsidRDefault="00880F79" w:rsidP="009020D0">
            <w:pPr>
              <w:pStyle w:val="TableBodyCopy"/>
            </w:pPr>
            <w:r w:rsidRPr="008171F3">
              <w:t xml:space="preserve">Competency </w:t>
            </w:r>
            <w:r w:rsidR="00950E41">
              <w:t xml:space="preserve">003: </w:t>
            </w:r>
            <w:r w:rsidR="00950E41" w:rsidRPr="00DC189B">
              <w:rPr>
                <w:i/>
              </w:rPr>
              <w:t xml:space="preserve">The teacher </w:t>
            </w:r>
            <w:r w:rsidR="00DC189B" w:rsidRPr="00DC189B">
              <w:rPr>
                <w:rStyle w:val="BodyCopyItalicChar"/>
                <w:sz w:val="18"/>
                <w:szCs w:val="18"/>
              </w:rPr>
              <w:t>understands the tools, materials, processes and techniques used in painting</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DC189B" w:rsidRPr="00CC38F7" w14:paraId="6008170E" w14:textId="77777777" w:rsidTr="00926F2A">
        <w:tblPrEx>
          <w:tblCellMar>
            <w:left w:w="108" w:type="dxa"/>
            <w:right w:w="108" w:type="dxa"/>
          </w:tblCellMar>
        </w:tblPrEx>
        <w:trPr>
          <w:cantSplit/>
          <w:trHeight w:val="395"/>
        </w:trPr>
        <w:tc>
          <w:tcPr>
            <w:tcW w:w="4894" w:type="dxa"/>
          </w:tcPr>
          <w:p w14:paraId="60081702" w14:textId="58FC1A8C" w:rsidR="00DC189B" w:rsidRPr="00756205" w:rsidRDefault="00DC189B" w:rsidP="0086287F">
            <w:pPr>
              <w:pStyle w:val="TableDescriptivestatements"/>
              <w:numPr>
                <w:ilvl w:val="0"/>
                <w:numId w:val="3"/>
              </w:numPr>
            </w:pPr>
            <w:r w:rsidRPr="004D30DE">
              <w:t>Recognizes the characteristics, qualities and uses of various media used in painting.</w:t>
            </w:r>
          </w:p>
        </w:tc>
        <w:tc>
          <w:tcPr>
            <w:tcW w:w="864" w:type="dxa"/>
          </w:tcPr>
          <w:p w14:paraId="60081703" w14:textId="77777777" w:rsidR="00DC189B" w:rsidRPr="00CC38F7" w:rsidRDefault="00DC189B" w:rsidP="00DC189B">
            <w:r>
              <w:t xml:space="preserve">  </w:t>
            </w:r>
          </w:p>
        </w:tc>
        <w:tc>
          <w:tcPr>
            <w:tcW w:w="866" w:type="dxa"/>
          </w:tcPr>
          <w:p w14:paraId="60081704" w14:textId="77777777" w:rsidR="00DC189B" w:rsidRPr="00CC38F7" w:rsidRDefault="00DC189B" w:rsidP="00DC189B">
            <w:r>
              <w:t xml:space="preserve">  </w:t>
            </w:r>
          </w:p>
        </w:tc>
        <w:tc>
          <w:tcPr>
            <w:tcW w:w="864" w:type="dxa"/>
          </w:tcPr>
          <w:p w14:paraId="60081705" w14:textId="77777777" w:rsidR="00DC189B" w:rsidRPr="00CC38F7" w:rsidRDefault="00DC189B" w:rsidP="00DC189B">
            <w:r>
              <w:t xml:space="preserve">  </w:t>
            </w:r>
          </w:p>
        </w:tc>
        <w:tc>
          <w:tcPr>
            <w:tcW w:w="864" w:type="dxa"/>
          </w:tcPr>
          <w:p w14:paraId="60081706" w14:textId="77777777" w:rsidR="00DC189B" w:rsidRPr="00CC38F7" w:rsidRDefault="00DC189B" w:rsidP="00DC189B">
            <w:r>
              <w:t xml:space="preserve">  </w:t>
            </w:r>
          </w:p>
        </w:tc>
        <w:tc>
          <w:tcPr>
            <w:tcW w:w="864" w:type="dxa"/>
          </w:tcPr>
          <w:p w14:paraId="60081707" w14:textId="77777777" w:rsidR="00DC189B" w:rsidRPr="00CC38F7" w:rsidRDefault="00DC189B" w:rsidP="00DC189B">
            <w:r>
              <w:t xml:space="preserve">  </w:t>
            </w:r>
          </w:p>
        </w:tc>
        <w:tc>
          <w:tcPr>
            <w:tcW w:w="864" w:type="dxa"/>
          </w:tcPr>
          <w:p w14:paraId="60081708" w14:textId="77777777" w:rsidR="00DC189B" w:rsidRPr="00CC38F7" w:rsidRDefault="00DC189B" w:rsidP="00DC189B">
            <w:r>
              <w:t xml:space="preserve">  </w:t>
            </w:r>
          </w:p>
        </w:tc>
        <w:tc>
          <w:tcPr>
            <w:tcW w:w="864" w:type="dxa"/>
          </w:tcPr>
          <w:p w14:paraId="60081709" w14:textId="77777777" w:rsidR="00DC189B" w:rsidRPr="00CC38F7" w:rsidRDefault="00DC189B" w:rsidP="00DC189B">
            <w:r>
              <w:t xml:space="preserve">  </w:t>
            </w:r>
          </w:p>
        </w:tc>
        <w:tc>
          <w:tcPr>
            <w:tcW w:w="864" w:type="dxa"/>
          </w:tcPr>
          <w:p w14:paraId="6008170A" w14:textId="77777777" w:rsidR="00DC189B" w:rsidRPr="00CC38F7" w:rsidRDefault="00DC189B" w:rsidP="00DC189B">
            <w:r>
              <w:t xml:space="preserve">  </w:t>
            </w:r>
          </w:p>
        </w:tc>
        <w:tc>
          <w:tcPr>
            <w:tcW w:w="864" w:type="dxa"/>
          </w:tcPr>
          <w:p w14:paraId="6008170B" w14:textId="77777777" w:rsidR="00DC189B" w:rsidRPr="00CC38F7" w:rsidRDefault="00DC189B" w:rsidP="00DC189B">
            <w:r>
              <w:t xml:space="preserve">  </w:t>
            </w:r>
          </w:p>
        </w:tc>
        <w:tc>
          <w:tcPr>
            <w:tcW w:w="864" w:type="dxa"/>
          </w:tcPr>
          <w:p w14:paraId="6008170C" w14:textId="77777777" w:rsidR="00DC189B" w:rsidRPr="00CC38F7" w:rsidRDefault="00DC189B" w:rsidP="00DC189B">
            <w:r>
              <w:t xml:space="preserve">  </w:t>
            </w:r>
          </w:p>
        </w:tc>
        <w:tc>
          <w:tcPr>
            <w:tcW w:w="864" w:type="dxa"/>
          </w:tcPr>
          <w:p w14:paraId="6008170D" w14:textId="77777777" w:rsidR="00DC189B" w:rsidRPr="00CC38F7" w:rsidRDefault="00DC189B" w:rsidP="00DC189B">
            <w:r>
              <w:t xml:space="preserve">  </w:t>
            </w:r>
          </w:p>
        </w:tc>
      </w:tr>
      <w:tr w:rsidR="00DC189B" w:rsidRPr="00CC38F7" w14:paraId="6008171B" w14:textId="77777777" w:rsidTr="00926F2A">
        <w:tblPrEx>
          <w:tblCellMar>
            <w:left w:w="108" w:type="dxa"/>
            <w:right w:w="108" w:type="dxa"/>
          </w:tblCellMar>
        </w:tblPrEx>
        <w:trPr>
          <w:cantSplit/>
          <w:trHeight w:val="395"/>
        </w:trPr>
        <w:tc>
          <w:tcPr>
            <w:tcW w:w="4894" w:type="dxa"/>
          </w:tcPr>
          <w:p w14:paraId="6008170F" w14:textId="5EC9F5AC" w:rsidR="00DC189B" w:rsidRPr="00756205" w:rsidRDefault="00DC189B" w:rsidP="0086287F">
            <w:pPr>
              <w:pStyle w:val="TableDescriptivestatements"/>
            </w:pPr>
            <w:r w:rsidRPr="004D30DE">
              <w:t>Demonstrates basic knowledge of painting techniques used to produce high-quality artworks.</w:t>
            </w:r>
          </w:p>
        </w:tc>
        <w:tc>
          <w:tcPr>
            <w:tcW w:w="864" w:type="dxa"/>
          </w:tcPr>
          <w:p w14:paraId="60081710" w14:textId="77777777" w:rsidR="00DC189B" w:rsidRPr="00CC38F7" w:rsidRDefault="00DC189B" w:rsidP="00DC189B">
            <w:r>
              <w:t xml:space="preserve">  </w:t>
            </w:r>
          </w:p>
        </w:tc>
        <w:tc>
          <w:tcPr>
            <w:tcW w:w="866" w:type="dxa"/>
          </w:tcPr>
          <w:p w14:paraId="60081711" w14:textId="77777777" w:rsidR="00DC189B" w:rsidRPr="00CC38F7" w:rsidRDefault="00DC189B" w:rsidP="00DC189B">
            <w:r>
              <w:t xml:space="preserve">  </w:t>
            </w:r>
          </w:p>
        </w:tc>
        <w:tc>
          <w:tcPr>
            <w:tcW w:w="864" w:type="dxa"/>
          </w:tcPr>
          <w:p w14:paraId="60081712" w14:textId="77777777" w:rsidR="00DC189B" w:rsidRPr="00CC38F7" w:rsidRDefault="00DC189B" w:rsidP="00DC189B">
            <w:r>
              <w:t xml:space="preserve">  </w:t>
            </w:r>
          </w:p>
        </w:tc>
        <w:tc>
          <w:tcPr>
            <w:tcW w:w="864" w:type="dxa"/>
          </w:tcPr>
          <w:p w14:paraId="60081713" w14:textId="77777777" w:rsidR="00DC189B" w:rsidRPr="00CC38F7" w:rsidRDefault="00DC189B" w:rsidP="00DC189B">
            <w:r>
              <w:t xml:space="preserve">  </w:t>
            </w:r>
          </w:p>
        </w:tc>
        <w:tc>
          <w:tcPr>
            <w:tcW w:w="864" w:type="dxa"/>
          </w:tcPr>
          <w:p w14:paraId="60081714" w14:textId="77777777" w:rsidR="00DC189B" w:rsidRPr="00CC38F7" w:rsidRDefault="00DC189B" w:rsidP="00DC189B">
            <w:r>
              <w:t xml:space="preserve">  </w:t>
            </w:r>
          </w:p>
        </w:tc>
        <w:tc>
          <w:tcPr>
            <w:tcW w:w="864" w:type="dxa"/>
          </w:tcPr>
          <w:p w14:paraId="60081715" w14:textId="77777777" w:rsidR="00DC189B" w:rsidRPr="00CC38F7" w:rsidRDefault="00DC189B" w:rsidP="00DC189B">
            <w:r>
              <w:t xml:space="preserve">  </w:t>
            </w:r>
          </w:p>
        </w:tc>
        <w:tc>
          <w:tcPr>
            <w:tcW w:w="864" w:type="dxa"/>
          </w:tcPr>
          <w:p w14:paraId="60081716" w14:textId="77777777" w:rsidR="00DC189B" w:rsidRPr="00CC38F7" w:rsidRDefault="00DC189B" w:rsidP="00DC189B">
            <w:r>
              <w:t xml:space="preserve">  </w:t>
            </w:r>
          </w:p>
        </w:tc>
        <w:tc>
          <w:tcPr>
            <w:tcW w:w="864" w:type="dxa"/>
          </w:tcPr>
          <w:p w14:paraId="60081717" w14:textId="77777777" w:rsidR="00DC189B" w:rsidRPr="00CC38F7" w:rsidRDefault="00DC189B" w:rsidP="00DC189B">
            <w:r>
              <w:t xml:space="preserve">  </w:t>
            </w:r>
          </w:p>
        </w:tc>
        <w:tc>
          <w:tcPr>
            <w:tcW w:w="864" w:type="dxa"/>
          </w:tcPr>
          <w:p w14:paraId="60081718" w14:textId="77777777" w:rsidR="00DC189B" w:rsidRPr="00CC38F7" w:rsidRDefault="00DC189B" w:rsidP="00DC189B">
            <w:r>
              <w:t xml:space="preserve">  </w:t>
            </w:r>
          </w:p>
        </w:tc>
        <w:tc>
          <w:tcPr>
            <w:tcW w:w="864" w:type="dxa"/>
          </w:tcPr>
          <w:p w14:paraId="60081719" w14:textId="77777777" w:rsidR="00DC189B" w:rsidRPr="00CC38F7" w:rsidRDefault="00DC189B" w:rsidP="00DC189B">
            <w:r>
              <w:t xml:space="preserve">  </w:t>
            </w:r>
          </w:p>
        </w:tc>
        <w:tc>
          <w:tcPr>
            <w:tcW w:w="864" w:type="dxa"/>
          </w:tcPr>
          <w:p w14:paraId="6008171A" w14:textId="77777777" w:rsidR="00DC189B" w:rsidRPr="00CC38F7" w:rsidRDefault="00DC189B" w:rsidP="00DC189B">
            <w:r>
              <w:t xml:space="preserve">  </w:t>
            </w:r>
          </w:p>
        </w:tc>
      </w:tr>
      <w:tr w:rsidR="00DC189B" w:rsidRPr="00CC38F7" w14:paraId="60081728" w14:textId="77777777" w:rsidTr="00926F2A">
        <w:tblPrEx>
          <w:tblCellMar>
            <w:left w:w="108" w:type="dxa"/>
            <w:right w:w="108" w:type="dxa"/>
          </w:tblCellMar>
        </w:tblPrEx>
        <w:trPr>
          <w:cantSplit/>
          <w:trHeight w:val="395"/>
        </w:trPr>
        <w:tc>
          <w:tcPr>
            <w:tcW w:w="4894" w:type="dxa"/>
          </w:tcPr>
          <w:p w14:paraId="6008171C" w14:textId="07F74070" w:rsidR="00DC189B" w:rsidRPr="00756205" w:rsidRDefault="00DC189B" w:rsidP="0086287F">
            <w:pPr>
              <w:pStyle w:val="TableDescriptivestatements"/>
            </w:pPr>
            <w:r w:rsidRPr="004D30DE">
              <w:t>Demonstrates knowledge of the safe and appropriate uses of art materials and equipment used in painting.</w:t>
            </w:r>
          </w:p>
        </w:tc>
        <w:tc>
          <w:tcPr>
            <w:tcW w:w="864" w:type="dxa"/>
          </w:tcPr>
          <w:p w14:paraId="6008171D" w14:textId="77777777" w:rsidR="00DC189B" w:rsidRPr="00CC38F7" w:rsidRDefault="00DC189B" w:rsidP="00DC189B">
            <w:r>
              <w:t xml:space="preserve">  </w:t>
            </w:r>
          </w:p>
        </w:tc>
        <w:tc>
          <w:tcPr>
            <w:tcW w:w="866" w:type="dxa"/>
          </w:tcPr>
          <w:p w14:paraId="6008171E" w14:textId="77777777" w:rsidR="00DC189B" w:rsidRPr="00CC38F7" w:rsidRDefault="00DC189B" w:rsidP="00DC189B">
            <w:r>
              <w:t xml:space="preserve">  </w:t>
            </w:r>
          </w:p>
        </w:tc>
        <w:tc>
          <w:tcPr>
            <w:tcW w:w="864" w:type="dxa"/>
          </w:tcPr>
          <w:p w14:paraId="6008171F" w14:textId="77777777" w:rsidR="00DC189B" w:rsidRPr="00CC38F7" w:rsidRDefault="00DC189B" w:rsidP="00DC189B">
            <w:r>
              <w:t xml:space="preserve">  </w:t>
            </w:r>
          </w:p>
        </w:tc>
        <w:tc>
          <w:tcPr>
            <w:tcW w:w="864" w:type="dxa"/>
          </w:tcPr>
          <w:p w14:paraId="60081720" w14:textId="77777777" w:rsidR="00DC189B" w:rsidRPr="00CC38F7" w:rsidRDefault="00DC189B" w:rsidP="00DC189B">
            <w:r>
              <w:t xml:space="preserve">  </w:t>
            </w:r>
          </w:p>
        </w:tc>
        <w:tc>
          <w:tcPr>
            <w:tcW w:w="864" w:type="dxa"/>
          </w:tcPr>
          <w:p w14:paraId="60081721" w14:textId="77777777" w:rsidR="00DC189B" w:rsidRPr="00CC38F7" w:rsidRDefault="00DC189B" w:rsidP="00DC189B">
            <w:r>
              <w:t xml:space="preserve">  </w:t>
            </w:r>
          </w:p>
        </w:tc>
        <w:tc>
          <w:tcPr>
            <w:tcW w:w="864" w:type="dxa"/>
          </w:tcPr>
          <w:p w14:paraId="60081722" w14:textId="77777777" w:rsidR="00DC189B" w:rsidRPr="00CC38F7" w:rsidRDefault="00DC189B" w:rsidP="00DC189B">
            <w:r>
              <w:t xml:space="preserve">  </w:t>
            </w:r>
          </w:p>
        </w:tc>
        <w:tc>
          <w:tcPr>
            <w:tcW w:w="864" w:type="dxa"/>
          </w:tcPr>
          <w:p w14:paraId="60081723" w14:textId="77777777" w:rsidR="00DC189B" w:rsidRPr="00CC38F7" w:rsidRDefault="00DC189B" w:rsidP="00DC189B">
            <w:r>
              <w:t xml:space="preserve">  </w:t>
            </w:r>
          </w:p>
        </w:tc>
        <w:tc>
          <w:tcPr>
            <w:tcW w:w="864" w:type="dxa"/>
          </w:tcPr>
          <w:p w14:paraId="60081724" w14:textId="77777777" w:rsidR="00DC189B" w:rsidRPr="00CC38F7" w:rsidRDefault="00DC189B" w:rsidP="00DC189B">
            <w:r>
              <w:t xml:space="preserve">  </w:t>
            </w:r>
          </w:p>
        </w:tc>
        <w:tc>
          <w:tcPr>
            <w:tcW w:w="864" w:type="dxa"/>
          </w:tcPr>
          <w:p w14:paraId="60081725" w14:textId="77777777" w:rsidR="00DC189B" w:rsidRPr="00CC38F7" w:rsidRDefault="00DC189B" w:rsidP="00DC189B">
            <w:r>
              <w:t xml:space="preserve">  </w:t>
            </w:r>
          </w:p>
        </w:tc>
        <w:tc>
          <w:tcPr>
            <w:tcW w:w="864" w:type="dxa"/>
          </w:tcPr>
          <w:p w14:paraId="60081726" w14:textId="77777777" w:rsidR="00DC189B" w:rsidRPr="00CC38F7" w:rsidRDefault="00DC189B" w:rsidP="00DC189B">
            <w:r>
              <w:t xml:space="preserve">  </w:t>
            </w:r>
          </w:p>
        </w:tc>
        <w:tc>
          <w:tcPr>
            <w:tcW w:w="864" w:type="dxa"/>
          </w:tcPr>
          <w:p w14:paraId="60081727" w14:textId="77777777" w:rsidR="00DC189B" w:rsidRPr="00CC38F7" w:rsidRDefault="00DC189B" w:rsidP="00DC189B">
            <w:r>
              <w:t xml:space="preserve">  </w:t>
            </w:r>
          </w:p>
        </w:tc>
      </w:tr>
      <w:tr w:rsidR="00DC189B" w:rsidRPr="00CC38F7" w14:paraId="2A83CCD9" w14:textId="77777777" w:rsidTr="00926F2A">
        <w:tblPrEx>
          <w:tblCellMar>
            <w:left w:w="108" w:type="dxa"/>
            <w:right w:w="108" w:type="dxa"/>
          </w:tblCellMar>
        </w:tblPrEx>
        <w:trPr>
          <w:cantSplit/>
          <w:trHeight w:val="395"/>
        </w:trPr>
        <w:tc>
          <w:tcPr>
            <w:tcW w:w="4894" w:type="dxa"/>
          </w:tcPr>
          <w:p w14:paraId="0B9238E9" w14:textId="336FB259" w:rsidR="00DC189B" w:rsidRPr="00224065" w:rsidRDefault="00DC189B" w:rsidP="0086287F">
            <w:pPr>
              <w:pStyle w:val="TableDescriptivestatements"/>
            </w:pPr>
            <w:r w:rsidRPr="004D30DE">
              <w:t>Recognizes how critical and creative thinking are applied to the creation of paintings.</w:t>
            </w:r>
          </w:p>
        </w:tc>
        <w:tc>
          <w:tcPr>
            <w:tcW w:w="864" w:type="dxa"/>
          </w:tcPr>
          <w:p w14:paraId="039DE737" w14:textId="77777777" w:rsidR="00DC189B" w:rsidRDefault="00DC189B" w:rsidP="00DC189B"/>
        </w:tc>
        <w:tc>
          <w:tcPr>
            <w:tcW w:w="866" w:type="dxa"/>
          </w:tcPr>
          <w:p w14:paraId="5BBBCEAB" w14:textId="77777777" w:rsidR="00DC189B" w:rsidRDefault="00DC189B" w:rsidP="00DC189B"/>
        </w:tc>
        <w:tc>
          <w:tcPr>
            <w:tcW w:w="864" w:type="dxa"/>
          </w:tcPr>
          <w:p w14:paraId="4EF45DF9" w14:textId="77777777" w:rsidR="00DC189B" w:rsidRDefault="00DC189B" w:rsidP="00DC189B"/>
        </w:tc>
        <w:tc>
          <w:tcPr>
            <w:tcW w:w="864" w:type="dxa"/>
          </w:tcPr>
          <w:p w14:paraId="0FC5E9DC" w14:textId="77777777" w:rsidR="00DC189B" w:rsidRDefault="00DC189B" w:rsidP="00DC189B"/>
        </w:tc>
        <w:tc>
          <w:tcPr>
            <w:tcW w:w="864" w:type="dxa"/>
          </w:tcPr>
          <w:p w14:paraId="36A94C94" w14:textId="77777777" w:rsidR="00DC189B" w:rsidRDefault="00DC189B" w:rsidP="00DC189B"/>
        </w:tc>
        <w:tc>
          <w:tcPr>
            <w:tcW w:w="864" w:type="dxa"/>
          </w:tcPr>
          <w:p w14:paraId="17EB9153" w14:textId="77777777" w:rsidR="00DC189B" w:rsidRDefault="00DC189B" w:rsidP="00DC189B"/>
        </w:tc>
        <w:tc>
          <w:tcPr>
            <w:tcW w:w="864" w:type="dxa"/>
          </w:tcPr>
          <w:p w14:paraId="4332E289" w14:textId="77777777" w:rsidR="00DC189B" w:rsidRDefault="00DC189B" w:rsidP="00DC189B"/>
        </w:tc>
        <w:tc>
          <w:tcPr>
            <w:tcW w:w="864" w:type="dxa"/>
          </w:tcPr>
          <w:p w14:paraId="12298341" w14:textId="77777777" w:rsidR="00DC189B" w:rsidRDefault="00DC189B" w:rsidP="00DC189B"/>
        </w:tc>
        <w:tc>
          <w:tcPr>
            <w:tcW w:w="864" w:type="dxa"/>
          </w:tcPr>
          <w:p w14:paraId="5D9D1427" w14:textId="77777777" w:rsidR="00DC189B" w:rsidRDefault="00DC189B" w:rsidP="00DC189B"/>
        </w:tc>
        <w:tc>
          <w:tcPr>
            <w:tcW w:w="864" w:type="dxa"/>
          </w:tcPr>
          <w:p w14:paraId="6E1AF734" w14:textId="77777777" w:rsidR="00DC189B" w:rsidRDefault="00DC189B" w:rsidP="00DC189B"/>
        </w:tc>
        <w:tc>
          <w:tcPr>
            <w:tcW w:w="864" w:type="dxa"/>
          </w:tcPr>
          <w:p w14:paraId="1B8A7A55" w14:textId="77777777" w:rsidR="00DC189B" w:rsidRDefault="00DC189B" w:rsidP="00DC189B"/>
        </w:tc>
      </w:tr>
    </w:tbl>
    <w:p w14:paraId="370564D9" w14:textId="77777777" w:rsidR="00DC189B" w:rsidRDefault="00DC189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C189B" w:rsidRPr="00CC38F7" w14:paraId="208D73ED" w14:textId="77777777" w:rsidTr="674D5356">
        <w:trPr>
          <w:cantSplit/>
          <w:trHeight w:val="143"/>
          <w:tblHeader/>
        </w:trPr>
        <w:tc>
          <w:tcPr>
            <w:tcW w:w="14400" w:type="dxa"/>
            <w:gridSpan w:val="12"/>
            <w:shd w:val="clear" w:color="auto" w:fill="D9D9D9" w:themeFill="background1" w:themeFillShade="D9"/>
          </w:tcPr>
          <w:p w14:paraId="10EE49AF" w14:textId="77777777" w:rsidR="00DC189B" w:rsidRPr="00EA0C81" w:rsidRDefault="00DC189B" w:rsidP="002A0577">
            <w:pPr>
              <w:pStyle w:val="RowHeader1"/>
              <w:ind w:firstLine="8435"/>
            </w:pPr>
            <w:r w:rsidRPr="00EA0C81">
              <w:lastRenderedPageBreak/>
              <w:t>Required Course Numbers</w:t>
            </w:r>
          </w:p>
        </w:tc>
      </w:tr>
      <w:tr w:rsidR="00DC189B" w:rsidRPr="00CC38F7" w14:paraId="28BFCE98" w14:textId="77777777" w:rsidTr="674D5356">
        <w:trPr>
          <w:cantSplit/>
          <w:trHeight w:val="494"/>
          <w:tblHeader/>
        </w:trPr>
        <w:tc>
          <w:tcPr>
            <w:tcW w:w="4894" w:type="dxa"/>
            <w:shd w:val="clear" w:color="auto" w:fill="D9D9D9" w:themeFill="background1" w:themeFillShade="D9"/>
          </w:tcPr>
          <w:p w14:paraId="6DA50B29" w14:textId="77777777" w:rsidR="00DC189B" w:rsidRPr="00CC38F7" w:rsidRDefault="00DC189B" w:rsidP="002A057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FAA0958" w14:textId="77777777" w:rsidR="00DC189B" w:rsidRPr="00CC38F7" w:rsidRDefault="00DC189B" w:rsidP="002A0577">
            <w:r>
              <w:t xml:space="preserve">  </w:t>
            </w:r>
          </w:p>
        </w:tc>
        <w:tc>
          <w:tcPr>
            <w:tcW w:w="866" w:type="dxa"/>
            <w:shd w:val="clear" w:color="auto" w:fill="D9D9D9" w:themeFill="background1" w:themeFillShade="D9"/>
            <w:vAlign w:val="center"/>
          </w:tcPr>
          <w:p w14:paraId="69357312" w14:textId="77777777" w:rsidR="00DC189B" w:rsidRPr="00CC38F7" w:rsidRDefault="00DC189B" w:rsidP="002A0577">
            <w:r>
              <w:t xml:space="preserve">  </w:t>
            </w:r>
          </w:p>
        </w:tc>
        <w:tc>
          <w:tcPr>
            <w:tcW w:w="864" w:type="dxa"/>
            <w:shd w:val="clear" w:color="auto" w:fill="D9D9D9" w:themeFill="background1" w:themeFillShade="D9"/>
            <w:vAlign w:val="center"/>
          </w:tcPr>
          <w:p w14:paraId="428C6E5A" w14:textId="77777777" w:rsidR="00DC189B" w:rsidRPr="00CC38F7" w:rsidRDefault="00DC189B" w:rsidP="002A0577">
            <w:r>
              <w:t xml:space="preserve">  </w:t>
            </w:r>
          </w:p>
        </w:tc>
        <w:tc>
          <w:tcPr>
            <w:tcW w:w="864" w:type="dxa"/>
            <w:shd w:val="clear" w:color="auto" w:fill="D9D9D9" w:themeFill="background1" w:themeFillShade="D9"/>
            <w:vAlign w:val="center"/>
          </w:tcPr>
          <w:p w14:paraId="2072535B" w14:textId="77777777" w:rsidR="00DC189B" w:rsidRPr="00CC38F7" w:rsidRDefault="00DC189B" w:rsidP="002A0577">
            <w:r>
              <w:t xml:space="preserve">  </w:t>
            </w:r>
          </w:p>
        </w:tc>
        <w:tc>
          <w:tcPr>
            <w:tcW w:w="864" w:type="dxa"/>
            <w:shd w:val="clear" w:color="auto" w:fill="D9D9D9" w:themeFill="background1" w:themeFillShade="D9"/>
            <w:vAlign w:val="center"/>
          </w:tcPr>
          <w:p w14:paraId="5CF489AC" w14:textId="77777777" w:rsidR="00DC189B" w:rsidRPr="00CC38F7" w:rsidRDefault="00DC189B" w:rsidP="002A0577">
            <w:r>
              <w:t xml:space="preserve">  </w:t>
            </w:r>
          </w:p>
        </w:tc>
        <w:tc>
          <w:tcPr>
            <w:tcW w:w="864" w:type="dxa"/>
            <w:shd w:val="clear" w:color="auto" w:fill="D9D9D9" w:themeFill="background1" w:themeFillShade="D9"/>
            <w:vAlign w:val="center"/>
          </w:tcPr>
          <w:p w14:paraId="2C526D7E" w14:textId="77777777" w:rsidR="00DC189B" w:rsidRPr="00CC38F7" w:rsidRDefault="00DC189B" w:rsidP="002A0577">
            <w:r>
              <w:t xml:space="preserve">  </w:t>
            </w:r>
          </w:p>
        </w:tc>
        <w:tc>
          <w:tcPr>
            <w:tcW w:w="864" w:type="dxa"/>
            <w:shd w:val="clear" w:color="auto" w:fill="D9D9D9" w:themeFill="background1" w:themeFillShade="D9"/>
            <w:vAlign w:val="center"/>
          </w:tcPr>
          <w:p w14:paraId="713F44BA" w14:textId="77777777" w:rsidR="00DC189B" w:rsidRPr="00CC38F7" w:rsidRDefault="00DC189B" w:rsidP="002A0577">
            <w:r>
              <w:t xml:space="preserve">  </w:t>
            </w:r>
          </w:p>
        </w:tc>
        <w:tc>
          <w:tcPr>
            <w:tcW w:w="864" w:type="dxa"/>
            <w:shd w:val="clear" w:color="auto" w:fill="D9D9D9" w:themeFill="background1" w:themeFillShade="D9"/>
            <w:vAlign w:val="center"/>
          </w:tcPr>
          <w:p w14:paraId="233C7820" w14:textId="77777777" w:rsidR="00DC189B" w:rsidRPr="00CC38F7" w:rsidRDefault="00DC189B" w:rsidP="002A0577">
            <w:r>
              <w:t xml:space="preserve">  </w:t>
            </w:r>
          </w:p>
        </w:tc>
        <w:tc>
          <w:tcPr>
            <w:tcW w:w="864" w:type="dxa"/>
            <w:shd w:val="clear" w:color="auto" w:fill="D9D9D9" w:themeFill="background1" w:themeFillShade="D9"/>
            <w:vAlign w:val="center"/>
          </w:tcPr>
          <w:p w14:paraId="61D93479" w14:textId="77777777" w:rsidR="00DC189B" w:rsidRPr="00CC38F7" w:rsidRDefault="00DC189B" w:rsidP="002A0577">
            <w:r>
              <w:t xml:space="preserve">  </w:t>
            </w:r>
          </w:p>
        </w:tc>
        <w:tc>
          <w:tcPr>
            <w:tcW w:w="864" w:type="dxa"/>
            <w:shd w:val="clear" w:color="auto" w:fill="D9D9D9" w:themeFill="background1" w:themeFillShade="D9"/>
            <w:vAlign w:val="center"/>
          </w:tcPr>
          <w:p w14:paraId="64BEDF6B" w14:textId="77777777" w:rsidR="00DC189B" w:rsidRPr="00CC38F7" w:rsidRDefault="00DC189B" w:rsidP="002A0577">
            <w:r>
              <w:t xml:space="preserve">  </w:t>
            </w:r>
          </w:p>
        </w:tc>
        <w:tc>
          <w:tcPr>
            <w:tcW w:w="864" w:type="dxa"/>
            <w:shd w:val="clear" w:color="auto" w:fill="D9D9D9" w:themeFill="background1" w:themeFillShade="D9"/>
            <w:vAlign w:val="center"/>
          </w:tcPr>
          <w:p w14:paraId="098E076E" w14:textId="77777777" w:rsidR="00DC189B" w:rsidRPr="00CC38F7" w:rsidRDefault="00DC189B" w:rsidP="002A0577">
            <w:r>
              <w:t xml:space="preserve">  </w:t>
            </w:r>
          </w:p>
        </w:tc>
      </w:tr>
      <w:tr w:rsidR="00880F79" w:rsidRPr="00CC38F7" w14:paraId="6008174F" w14:textId="77777777" w:rsidTr="674D5356">
        <w:tblPrEx>
          <w:tblCellMar>
            <w:left w:w="108" w:type="dxa"/>
            <w:right w:w="108" w:type="dxa"/>
          </w:tblCellMar>
        </w:tblPrEx>
        <w:trPr>
          <w:cantSplit/>
          <w:trHeight w:val="395"/>
        </w:trPr>
        <w:tc>
          <w:tcPr>
            <w:tcW w:w="4894" w:type="dxa"/>
          </w:tcPr>
          <w:p w14:paraId="60081743" w14:textId="3191876E" w:rsidR="00880F79" w:rsidRPr="008171F3" w:rsidRDefault="00880F79" w:rsidP="009020D0">
            <w:pPr>
              <w:pStyle w:val="TableBodyCopy"/>
            </w:pPr>
            <w:r w:rsidRPr="008171F3">
              <w:t xml:space="preserve">Competency </w:t>
            </w:r>
            <w:r w:rsidR="00950E41" w:rsidRPr="00DC189B">
              <w:t xml:space="preserve">004: </w:t>
            </w:r>
            <w:r w:rsidR="00950E41" w:rsidRPr="00DC189B">
              <w:rPr>
                <w:i/>
              </w:rPr>
              <w:t xml:space="preserve">The teacher </w:t>
            </w:r>
            <w:r w:rsidR="00DC189B" w:rsidRPr="00DC189B">
              <w:rPr>
                <w:rStyle w:val="BodyCopyItalicChar"/>
                <w:sz w:val="18"/>
                <w:szCs w:val="18"/>
              </w:rPr>
              <w:t>understands the tools, materials, processes and techniques used in sculpture and ceramics</w:t>
            </w:r>
            <w:r w:rsidRPr="00DC189B">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DC189B" w:rsidRPr="00CC38F7" w14:paraId="6008175C" w14:textId="77777777" w:rsidTr="674D5356">
        <w:tblPrEx>
          <w:tblCellMar>
            <w:left w:w="108" w:type="dxa"/>
            <w:right w:w="108" w:type="dxa"/>
          </w:tblCellMar>
        </w:tblPrEx>
        <w:trPr>
          <w:cantSplit/>
          <w:trHeight w:val="395"/>
          <w:tblHeader/>
        </w:trPr>
        <w:tc>
          <w:tcPr>
            <w:tcW w:w="4894" w:type="dxa"/>
          </w:tcPr>
          <w:p w14:paraId="60081750" w14:textId="2A06CDD1" w:rsidR="00DC189B" w:rsidRPr="006A74D3" w:rsidRDefault="00DC189B" w:rsidP="0086287F">
            <w:pPr>
              <w:pStyle w:val="TableDescriptivestatements"/>
              <w:numPr>
                <w:ilvl w:val="0"/>
                <w:numId w:val="4"/>
              </w:numPr>
            </w:pPr>
            <w:r w:rsidRPr="000D5FF5">
              <w:t>Recognizes the characteristics, qualities and uses of various media used in sculpture and ceramics.</w:t>
            </w:r>
          </w:p>
        </w:tc>
        <w:tc>
          <w:tcPr>
            <w:tcW w:w="864" w:type="dxa"/>
          </w:tcPr>
          <w:p w14:paraId="60081751" w14:textId="77777777" w:rsidR="00DC189B" w:rsidRDefault="00DC189B" w:rsidP="00DC189B"/>
        </w:tc>
        <w:tc>
          <w:tcPr>
            <w:tcW w:w="866" w:type="dxa"/>
          </w:tcPr>
          <w:p w14:paraId="60081752" w14:textId="77777777" w:rsidR="00DC189B" w:rsidRDefault="00DC189B" w:rsidP="00DC189B"/>
        </w:tc>
        <w:tc>
          <w:tcPr>
            <w:tcW w:w="864" w:type="dxa"/>
          </w:tcPr>
          <w:p w14:paraId="60081753" w14:textId="77777777" w:rsidR="00DC189B" w:rsidRDefault="00DC189B" w:rsidP="00DC189B"/>
        </w:tc>
        <w:tc>
          <w:tcPr>
            <w:tcW w:w="864" w:type="dxa"/>
          </w:tcPr>
          <w:p w14:paraId="60081754" w14:textId="77777777" w:rsidR="00DC189B" w:rsidRDefault="00DC189B" w:rsidP="00DC189B"/>
        </w:tc>
        <w:tc>
          <w:tcPr>
            <w:tcW w:w="864" w:type="dxa"/>
          </w:tcPr>
          <w:p w14:paraId="60081755" w14:textId="77777777" w:rsidR="00DC189B" w:rsidRDefault="00DC189B" w:rsidP="00DC189B"/>
        </w:tc>
        <w:tc>
          <w:tcPr>
            <w:tcW w:w="864" w:type="dxa"/>
          </w:tcPr>
          <w:p w14:paraId="60081756" w14:textId="77777777" w:rsidR="00DC189B" w:rsidRDefault="00DC189B" w:rsidP="00DC189B"/>
        </w:tc>
        <w:tc>
          <w:tcPr>
            <w:tcW w:w="864" w:type="dxa"/>
          </w:tcPr>
          <w:p w14:paraId="60081757" w14:textId="77777777" w:rsidR="00DC189B" w:rsidRDefault="00DC189B" w:rsidP="00DC189B"/>
        </w:tc>
        <w:tc>
          <w:tcPr>
            <w:tcW w:w="864" w:type="dxa"/>
          </w:tcPr>
          <w:p w14:paraId="60081758" w14:textId="77777777" w:rsidR="00DC189B" w:rsidRDefault="00DC189B" w:rsidP="00DC189B"/>
        </w:tc>
        <w:tc>
          <w:tcPr>
            <w:tcW w:w="864" w:type="dxa"/>
          </w:tcPr>
          <w:p w14:paraId="60081759" w14:textId="77777777" w:rsidR="00DC189B" w:rsidRDefault="00DC189B" w:rsidP="00DC189B"/>
        </w:tc>
        <w:tc>
          <w:tcPr>
            <w:tcW w:w="864" w:type="dxa"/>
          </w:tcPr>
          <w:p w14:paraId="6008175A" w14:textId="77777777" w:rsidR="00DC189B" w:rsidRDefault="00DC189B" w:rsidP="00DC189B"/>
        </w:tc>
        <w:tc>
          <w:tcPr>
            <w:tcW w:w="864" w:type="dxa"/>
          </w:tcPr>
          <w:p w14:paraId="6008175B" w14:textId="77777777" w:rsidR="00DC189B" w:rsidRDefault="00DC189B" w:rsidP="00DC189B"/>
        </w:tc>
      </w:tr>
      <w:tr w:rsidR="00DC189B" w:rsidRPr="00CC38F7" w14:paraId="60081769" w14:textId="77777777" w:rsidTr="674D5356">
        <w:tblPrEx>
          <w:tblCellMar>
            <w:left w:w="108" w:type="dxa"/>
            <w:right w:w="108" w:type="dxa"/>
          </w:tblCellMar>
        </w:tblPrEx>
        <w:trPr>
          <w:cantSplit/>
          <w:trHeight w:val="395"/>
          <w:tblHeader/>
        </w:trPr>
        <w:tc>
          <w:tcPr>
            <w:tcW w:w="4894" w:type="dxa"/>
          </w:tcPr>
          <w:p w14:paraId="6008175D" w14:textId="7D5C667F" w:rsidR="00DC189B" w:rsidRPr="006A74D3" w:rsidRDefault="00DC189B" w:rsidP="0086287F">
            <w:pPr>
              <w:pStyle w:val="TableDescriptivestatements"/>
            </w:pPr>
            <w:r w:rsidRPr="000D5FF5">
              <w:t>Demonstrates basic knowledge of sculpture and ceramic techniques used to produce high-quality artworks.</w:t>
            </w:r>
          </w:p>
        </w:tc>
        <w:tc>
          <w:tcPr>
            <w:tcW w:w="864" w:type="dxa"/>
          </w:tcPr>
          <w:p w14:paraId="6008175E" w14:textId="77777777" w:rsidR="00DC189B" w:rsidRPr="00CC38F7" w:rsidRDefault="00DC189B" w:rsidP="00DC189B">
            <w:r>
              <w:t xml:space="preserve"> </w:t>
            </w:r>
          </w:p>
        </w:tc>
        <w:tc>
          <w:tcPr>
            <w:tcW w:w="866" w:type="dxa"/>
          </w:tcPr>
          <w:p w14:paraId="6008175F" w14:textId="77777777" w:rsidR="00DC189B" w:rsidRPr="00CC38F7" w:rsidRDefault="00DC189B" w:rsidP="00DC189B">
            <w:r>
              <w:t xml:space="preserve"> </w:t>
            </w:r>
          </w:p>
        </w:tc>
        <w:tc>
          <w:tcPr>
            <w:tcW w:w="864" w:type="dxa"/>
          </w:tcPr>
          <w:p w14:paraId="60081760" w14:textId="77777777" w:rsidR="00DC189B" w:rsidRPr="00CC38F7" w:rsidRDefault="00DC189B" w:rsidP="00DC189B">
            <w:r>
              <w:t xml:space="preserve"> </w:t>
            </w:r>
          </w:p>
        </w:tc>
        <w:tc>
          <w:tcPr>
            <w:tcW w:w="864" w:type="dxa"/>
          </w:tcPr>
          <w:p w14:paraId="60081761" w14:textId="77777777" w:rsidR="00DC189B" w:rsidRPr="00CC38F7" w:rsidRDefault="00DC189B" w:rsidP="00DC189B">
            <w:r>
              <w:t xml:space="preserve"> </w:t>
            </w:r>
          </w:p>
        </w:tc>
        <w:tc>
          <w:tcPr>
            <w:tcW w:w="864" w:type="dxa"/>
          </w:tcPr>
          <w:p w14:paraId="60081762" w14:textId="77777777" w:rsidR="00DC189B" w:rsidRPr="00CC38F7" w:rsidRDefault="00DC189B" w:rsidP="00DC189B">
            <w:r>
              <w:t xml:space="preserve"> </w:t>
            </w:r>
          </w:p>
        </w:tc>
        <w:tc>
          <w:tcPr>
            <w:tcW w:w="864" w:type="dxa"/>
          </w:tcPr>
          <w:p w14:paraId="60081763" w14:textId="77777777" w:rsidR="00DC189B" w:rsidRPr="00CC38F7" w:rsidRDefault="00DC189B" w:rsidP="00DC189B">
            <w:r>
              <w:t xml:space="preserve"> </w:t>
            </w:r>
          </w:p>
        </w:tc>
        <w:tc>
          <w:tcPr>
            <w:tcW w:w="864" w:type="dxa"/>
          </w:tcPr>
          <w:p w14:paraId="60081764" w14:textId="77777777" w:rsidR="00DC189B" w:rsidRPr="00CC38F7" w:rsidRDefault="00DC189B" w:rsidP="00DC189B">
            <w:r>
              <w:t xml:space="preserve"> </w:t>
            </w:r>
          </w:p>
        </w:tc>
        <w:tc>
          <w:tcPr>
            <w:tcW w:w="864" w:type="dxa"/>
          </w:tcPr>
          <w:p w14:paraId="60081765" w14:textId="77777777" w:rsidR="00DC189B" w:rsidRPr="00CC38F7" w:rsidRDefault="00DC189B" w:rsidP="00DC189B">
            <w:r>
              <w:t xml:space="preserve"> </w:t>
            </w:r>
          </w:p>
        </w:tc>
        <w:tc>
          <w:tcPr>
            <w:tcW w:w="864" w:type="dxa"/>
          </w:tcPr>
          <w:p w14:paraId="60081766" w14:textId="77777777" w:rsidR="00DC189B" w:rsidRPr="00CC38F7" w:rsidRDefault="00DC189B" w:rsidP="00DC189B">
            <w:r>
              <w:t xml:space="preserve"> </w:t>
            </w:r>
          </w:p>
        </w:tc>
        <w:tc>
          <w:tcPr>
            <w:tcW w:w="864" w:type="dxa"/>
          </w:tcPr>
          <w:p w14:paraId="60081767" w14:textId="77777777" w:rsidR="00DC189B" w:rsidRPr="00CC38F7" w:rsidRDefault="00DC189B" w:rsidP="00DC189B">
            <w:r>
              <w:t xml:space="preserve"> </w:t>
            </w:r>
          </w:p>
        </w:tc>
        <w:tc>
          <w:tcPr>
            <w:tcW w:w="864" w:type="dxa"/>
          </w:tcPr>
          <w:p w14:paraId="60081768" w14:textId="77777777" w:rsidR="00DC189B" w:rsidRPr="00CC38F7" w:rsidRDefault="00DC189B" w:rsidP="00DC189B">
            <w:r>
              <w:t xml:space="preserve"> </w:t>
            </w:r>
          </w:p>
        </w:tc>
      </w:tr>
      <w:tr w:rsidR="00DC189B" w:rsidRPr="00CC38F7" w14:paraId="60081776" w14:textId="77777777" w:rsidTr="674D5356">
        <w:tblPrEx>
          <w:tblCellMar>
            <w:left w:w="108" w:type="dxa"/>
            <w:right w:w="108" w:type="dxa"/>
          </w:tblCellMar>
        </w:tblPrEx>
        <w:trPr>
          <w:cantSplit/>
          <w:trHeight w:val="395"/>
        </w:trPr>
        <w:tc>
          <w:tcPr>
            <w:tcW w:w="4894" w:type="dxa"/>
          </w:tcPr>
          <w:p w14:paraId="6008176A" w14:textId="754E1EC8" w:rsidR="00DC189B" w:rsidRPr="006A74D3" w:rsidRDefault="00DC189B" w:rsidP="0086287F">
            <w:pPr>
              <w:pStyle w:val="TableDescriptivestatements"/>
            </w:pPr>
            <w:r w:rsidRPr="000D5FF5">
              <w:t>Demonstrates knowledge of the safe and appropriate uses of art materials and equipment used in sculpture and ceramics.</w:t>
            </w:r>
          </w:p>
        </w:tc>
        <w:tc>
          <w:tcPr>
            <w:tcW w:w="864" w:type="dxa"/>
          </w:tcPr>
          <w:p w14:paraId="6008176B" w14:textId="77777777" w:rsidR="00DC189B" w:rsidRPr="00CC38F7" w:rsidRDefault="00DC189B" w:rsidP="00DC189B">
            <w:r>
              <w:t xml:space="preserve"> </w:t>
            </w:r>
          </w:p>
        </w:tc>
        <w:tc>
          <w:tcPr>
            <w:tcW w:w="866" w:type="dxa"/>
          </w:tcPr>
          <w:p w14:paraId="6008176C" w14:textId="77777777" w:rsidR="00DC189B" w:rsidRPr="00CC38F7" w:rsidRDefault="00DC189B" w:rsidP="00DC189B">
            <w:r>
              <w:t xml:space="preserve"> </w:t>
            </w:r>
          </w:p>
        </w:tc>
        <w:tc>
          <w:tcPr>
            <w:tcW w:w="864" w:type="dxa"/>
          </w:tcPr>
          <w:p w14:paraId="6008176D" w14:textId="77777777" w:rsidR="00DC189B" w:rsidRPr="00CC38F7" w:rsidRDefault="00DC189B" w:rsidP="00DC189B">
            <w:r>
              <w:t xml:space="preserve"> </w:t>
            </w:r>
          </w:p>
        </w:tc>
        <w:tc>
          <w:tcPr>
            <w:tcW w:w="864" w:type="dxa"/>
          </w:tcPr>
          <w:p w14:paraId="6008176E" w14:textId="77777777" w:rsidR="00DC189B" w:rsidRPr="00CC38F7" w:rsidRDefault="00DC189B" w:rsidP="00DC189B">
            <w:r>
              <w:t xml:space="preserve"> </w:t>
            </w:r>
          </w:p>
        </w:tc>
        <w:tc>
          <w:tcPr>
            <w:tcW w:w="864" w:type="dxa"/>
          </w:tcPr>
          <w:p w14:paraId="6008176F" w14:textId="77777777" w:rsidR="00DC189B" w:rsidRPr="00CC38F7" w:rsidRDefault="00DC189B" w:rsidP="00DC189B">
            <w:r>
              <w:t xml:space="preserve"> </w:t>
            </w:r>
          </w:p>
        </w:tc>
        <w:tc>
          <w:tcPr>
            <w:tcW w:w="864" w:type="dxa"/>
          </w:tcPr>
          <w:p w14:paraId="60081770" w14:textId="77777777" w:rsidR="00DC189B" w:rsidRPr="00CC38F7" w:rsidRDefault="00DC189B" w:rsidP="00DC189B">
            <w:r>
              <w:t xml:space="preserve"> </w:t>
            </w:r>
          </w:p>
        </w:tc>
        <w:tc>
          <w:tcPr>
            <w:tcW w:w="864" w:type="dxa"/>
          </w:tcPr>
          <w:p w14:paraId="60081771" w14:textId="77777777" w:rsidR="00DC189B" w:rsidRPr="00CC38F7" w:rsidRDefault="00DC189B" w:rsidP="00DC189B">
            <w:r>
              <w:t xml:space="preserve"> </w:t>
            </w:r>
          </w:p>
        </w:tc>
        <w:tc>
          <w:tcPr>
            <w:tcW w:w="864" w:type="dxa"/>
          </w:tcPr>
          <w:p w14:paraId="60081772" w14:textId="77777777" w:rsidR="00DC189B" w:rsidRPr="00CC38F7" w:rsidRDefault="00DC189B" w:rsidP="00DC189B">
            <w:r>
              <w:t xml:space="preserve"> </w:t>
            </w:r>
          </w:p>
        </w:tc>
        <w:tc>
          <w:tcPr>
            <w:tcW w:w="864" w:type="dxa"/>
          </w:tcPr>
          <w:p w14:paraId="60081773" w14:textId="77777777" w:rsidR="00DC189B" w:rsidRPr="00CC38F7" w:rsidRDefault="00DC189B" w:rsidP="00DC189B">
            <w:r>
              <w:t xml:space="preserve"> </w:t>
            </w:r>
          </w:p>
        </w:tc>
        <w:tc>
          <w:tcPr>
            <w:tcW w:w="864" w:type="dxa"/>
          </w:tcPr>
          <w:p w14:paraId="60081774" w14:textId="77777777" w:rsidR="00DC189B" w:rsidRPr="00CC38F7" w:rsidRDefault="00DC189B" w:rsidP="00DC189B">
            <w:r>
              <w:t xml:space="preserve"> </w:t>
            </w:r>
          </w:p>
        </w:tc>
        <w:tc>
          <w:tcPr>
            <w:tcW w:w="864" w:type="dxa"/>
          </w:tcPr>
          <w:p w14:paraId="60081775" w14:textId="77777777" w:rsidR="00DC189B" w:rsidRPr="00CC38F7" w:rsidRDefault="00DC189B" w:rsidP="00DC189B">
            <w:r>
              <w:t xml:space="preserve"> </w:t>
            </w:r>
          </w:p>
        </w:tc>
      </w:tr>
      <w:tr w:rsidR="00DC189B" w:rsidRPr="00CC38F7" w14:paraId="60081783" w14:textId="77777777" w:rsidTr="674D5356">
        <w:tblPrEx>
          <w:tblCellMar>
            <w:left w:w="108" w:type="dxa"/>
            <w:right w:w="108" w:type="dxa"/>
          </w:tblCellMar>
        </w:tblPrEx>
        <w:trPr>
          <w:cantSplit/>
          <w:trHeight w:val="395"/>
        </w:trPr>
        <w:tc>
          <w:tcPr>
            <w:tcW w:w="4894" w:type="dxa"/>
          </w:tcPr>
          <w:p w14:paraId="60081777" w14:textId="0140E4AE" w:rsidR="00DC189B" w:rsidRPr="006A74D3" w:rsidRDefault="00DC189B" w:rsidP="0086287F">
            <w:pPr>
              <w:pStyle w:val="TableDescriptivestatements"/>
            </w:pPr>
            <w:r w:rsidRPr="000D5FF5">
              <w:t>Recognizes how critical and creative thinking are applied to the creation of works of art in sculpture and ceramics.</w:t>
            </w:r>
          </w:p>
        </w:tc>
        <w:tc>
          <w:tcPr>
            <w:tcW w:w="864" w:type="dxa"/>
          </w:tcPr>
          <w:p w14:paraId="60081778" w14:textId="77777777" w:rsidR="00DC189B" w:rsidRDefault="00DC189B" w:rsidP="00DC189B"/>
        </w:tc>
        <w:tc>
          <w:tcPr>
            <w:tcW w:w="866" w:type="dxa"/>
          </w:tcPr>
          <w:p w14:paraId="60081779" w14:textId="77777777" w:rsidR="00DC189B" w:rsidRDefault="00DC189B" w:rsidP="00DC189B"/>
        </w:tc>
        <w:tc>
          <w:tcPr>
            <w:tcW w:w="864" w:type="dxa"/>
          </w:tcPr>
          <w:p w14:paraId="6008177A" w14:textId="77777777" w:rsidR="00DC189B" w:rsidRDefault="00DC189B" w:rsidP="00DC189B"/>
        </w:tc>
        <w:tc>
          <w:tcPr>
            <w:tcW w:w="864" w:type="dxa"/>
          </w:tcPr>
          <w:p w14:paraId="6008177B" w14:textId="77777777" w:rsidR="00DC189B" w:rsidRDefault="00DC189B" w:rsidP="00DC189B"/>
        </w:tc>
        <w:tc>
          <w:tcPr>
            <w:tcW w:w="864" w:type="dxa"/>
          </w:tcPr>
          <w:p w14:paraId="6008177C" w14:textId="77777777" w:rsidR="00DC189B" w:rsidRDefault="00DC189B" w:rsidP="00DC189B"/>
        </w:tc>
        <w:tc>
          <w:tcPr>
            <w:tcW w:w="864" w:type="dxa"/>
          </w:tcPr>
          <w:p w14:paraId="6008177D" w14:textId="77777777" w:rsidR="00DC189B" w:rsidRDefault="00DC189B" w:rsidP="00DC189B"/>
        </w:tc>
        <w:tc>
          <w:tcPr>
            <w:tcW w:w="864" w:type="dxa"/>
          </w:tcPr>
          <w:p w14:paraId="6008177E" w14:textId="77777777" w:rsidR="00DC189B" w:rsidRDefault="00DC189B" w:rsidP="00DC189B"/>
        </w:tc>
        <w:tc>
          <w:tcPr>
            <w:tcW w:w="864" w:type="dxa"/>
          </w:tcPr>
          <w:p w14:paraId="6008177F" w14:textId="77777777" w:rsidR="00DC189B" w:rsidRDefault="00DC189B" w:rsidP="00DC189B"/>
        </w:tc>
        <w:tc>
          <w:tcPr>
            <w:tcW w:w="864" w:type="dxa"/>
          </w:tcPr>
          <w:p w14:paraId="60081780" w14:textId="77777777" w:rsidR="00DC189B" w:rsidRDefault="00DC189B" w:rsidP="00DC189B"/>
        </w:tc>
        <w:tc>
          <w:tcPr>
            <w:tcW w:w="864" w:type="dxa"/>
          </w:tcPr>
          <w:p w14:paraId="60081781" w14:textId="77777777" w:rsidR="00DC189B" w:rsidRDefault="00DC189B" w:rsidP="00DC189B"/>
        </w:tc>
        <w:tc>
          <w:tcPr>
            <w:tcW w:w="864" w:type="dxa"/>
          </w:tcPr>
          <w:p w14:paraId="60081782" w14:textId="77777777" w:rsidR="00DC189B" w:rsidRDefault="00DC189B" w:rsidP="00DC189B"/>
        </w:tc>
      </w:tr>
      <w:tr w:rsidR="008B3BD3" w:rsidRPr="00CC38F7" w14:paraId="600817B7" w14:textId="77777777" w:rsidTr="674D5356">
        <w:tblPrEx>
          <w:tblCellMar>
            <w:left w:w="108" w:type="dxa"/>
            <w:right w:w="108" w:type="dxa"/>
          </w:tblCellMar>
        </w:tblPrEx>
        <w:trPr>
          <w:cantSplit/>
          <w:trHeight w:val="395"/>
        </w:trPr>
        <w:tc>
          <w:tcPr>
            <w:tcW w:w="4894" w:type="dxa"/>
          </w:tcPr>
          <w:p w14:paraId="600817AB" w14:textId="4E7AFC7A" w:rsidR="008B3BD3" w:rsidRDefault="008B3BD3" w:rsidP="00C42800">
            <w:pPr>
              <w:pStyle w:val="TableBodyCopy"/>
            </w:pPr>
            <w:r>
              <w:t xml:space="preserve">Competency </w:t>
            </w:r>
            <w:r w:rsidR="00AE08EF">
              <w:t xml:space="preserve">005: </w:t>
            </w:r>
            <w:r w:rsidR="00AE08EF" w:rsidRPr="00394122">
              <w:rPr>
                <w:i/>
              </w:rPr>
              <w:t>The teach</w:t>
            </w:r>
            <w:r w:rsidR="00AE08EF" w:rsidRPr="001305E0">
              <w:rPr>
                <w:i/>
              </w:rPr>
              <w:t xml:space="preserve">er understands </w:t>
            </w:r>
            <w:r w:rsidR="001305E0" w:rsidRPr="001305E0">
              <w:rPr>
                <w:rStyle w:val="BodyCopyItalicChar"/>
                <w:sz w:val="18"/>
                <w:szCs w:val="18"/>
              </w:rPr>
              <w:t>the tools, materials, processes and techniques used in fiberart and jewelry</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1305E0" w:rsidRPr="00CC38F7" w14:paraId="600817C4" w14:textId="77777777" w:rsidTr="674D5356">
        <w:tblPrEx>
          <w:tblCellMar>
            <w:left w:w="108" w:type="dxa"/>
            <w:right w:w="108" w:type="dxa"/>
          </w:tblCellMar>
        </w:tblPrEx>
        <w:trPr>
          <w:cantSplit/>
          <w:trHeight w:val="395"/>
          <w:tblHeader/>
        </w:trPr>
        <w:tc>
          <w:tcPr>
            <w:tcW w:w="4894" w:type="dxa"/>
          </w:tcPr>
          <w:p w14:paraId="600817B8" w14:textId="09EB8A7A" w:rsidR="001305E0" w:rsidRPr="00883606" w:rsidRDefault="001305E0" w:rsidP="0086287F">
            <w:pPr>
              <w:pStyle w:val="TableDescriptivestatements"/>
              <w:numPr>
                <w:ilvl w:val="0"/>
                <w:numId w:val="5"/>
              </w:numPr>
            </w:pPr>
            <w:r w:rsidRPr="00022369">
              <w:t>Recognizes the characteristics, qualities and uses of various media used in fiberart and jewelry.</w:t>
            </w:r>
          </w:p>
        </w:tc>
        <w:tc>
          <w:tcPr>
            <w:tcW w:w="864" w:type="dxa"/>
          </w:tcPr>
          <w:p w14:paraId="600817B9" w14:textId="77777777" w:rsidR="001305E0" w:rsidRDefault="001305E0" w:rsidP="001305E0"/>
        </w:tc>
        <w:tc>
          <w:tcPr>
            <w:tcW w:w="866" w:type="dxa"/>
          </w:tcPr>
          <w:p w14:paraId="600817BA" w14:textId="77777777" w:rsidR="001305E0" w:rsidRDefault="001305E0" w:rsidP="001305E0"/>
        </w:tc>
        <w:tc>
          <w:tcPr>
            <w:tcW w:w="864" w:type="dxa"/>
          </w:tcPr>
          <w:p w14:paraId="600817BB" w14:textId="77777777" w:rsidR="001305E0" w:rsidRDefault="001305E0" w:rsidP="001305E0"/>
        </w:tc>
        <w:tc>
          <w:tcPr>
            <w:tcW w:w="864" w:type="dxa"/>
          </w:tcPr>
          <w:p w14:paraId="600817BC" w14:textId="77777777" w:rsidR="001305E0" w:rsidRDefault="001305E0" w:rsidP="001305E0"/>
        </w:tc>
        <w:tc>
          <w:tcPr>
            <w:tcW w:w="864" w:type="dxa"/>
          </w:tcPr>
          <w:p w14:paraId="600817BD" w14:textId="77777777" w:rsidR="001305E0" w:rsidRDefault="001305E0" w:rsidP="001305E0"/>
        </w:tc>
        <w:tc>
          <w:tcPr>
            <w:tcW w:w="864" w:type="dxa"/>
          </w:tcPr>
          <w:p w14:paraId="600817BE" w14:textId="77777777" w:rsidR="001305E0" w:rsidRDefault="001305E0" w:rsidP="001305E0"/>
        </w:tc>
        <w:tc>
          <w:tcPr>
            <w:tcW w:w="864" w:type="dxa"/>
          </w:tcPr>
          <w:p w14:paraId="600817BF" w14:textId="77777777" w:rsidR="001305E0" w:rsidRDefault="001305E0" w:rsidP="001305E0"/>
        </w:tc>
        <w:tc>
          <w:tcPr>
            <w:tcW w:w="864" w:type="dxa"/>
          </w:tcPr>
          <w:p w14:paraId="600817C0" w14:textId="77777777" w:rsidR="001305E0" w:rsidRDefault="001305E0" w:rsidP="001305E0"/>
        </w:tc>
        <w:tc>
          <w:tcPr>
            <w:tcW w:w="864" w:type="dxa"/>
          </w:tcPr>
          <w:p w14:paraId="600817C1" w14:textId="77777777" w:rsidR="001305E0" w:rsidRDefault="001305E0" w:rsidP="001305E0"/>
        </w:tc>
        <w:tc>
          <w:tcPr>
            <w:tcW w:w="864" w:type="dxa"/>
          </w:tcPr>
          <w:p w14:paraId="600817C2" w14:textId="77777777" w:rsidR="001305E0" w:rsidRDefault="001305E0" w:rsidP="001305E0"/>
        </w:tc>
        <w:tc>
          <w:tcPr>
            <w:tcW w:w="864" w:type="dxa"/>
          </w:tcPr>
          <w:p w14:paraId="600817C3" w14:textId="77777777" w:rsidR="001305E0" w:rsidRDefault="001305E0" w:rsidP="001305E0"/>
        </w:tc>
      </w:tr>
      <w:tr w:rsidR="001305E0" w:rsidRPr="00CC38F7" w14:paraId="600817D1" w14:textId="77777777" w:rsidTr="674D5356">
        <w:tblPrEx>
          <w:tblCellMar>
            <w:left w:w="108" w:type="dxa"/>
            <w:right w:w="108" w:type="dxa"/>
          </w:tblCellMar>
        </w:tblPrEx>
        <w:trPr>
          <w:cantSplit/>
          <w:trHeight w:val="395"/>
        </w:trPr>
        <w:tc>
          <w:tcPr>
            <w:tcW w:w="4894" w:type="dxa"/>
          </w:tcPr>
          <w:p w14:paraId="600817C5" w14:textId="369F08D4" w:rsidR="001305E0" w:rsidRPr="00883606" w:rsidRDefault="001305E0" w:rsidP="0086287F">
            <w:pPr>
              <w:pStyle w:val="TableDescriptivestatements"/>
            </w:pPr>
            <w:r w:rsidRPr="00022369">
              <w:t>Demonstrates basic knowledge of fiberart and jewelry techniques used to produce high-quality artworks.</w:t>
            </w:r>
          </w:p>
        </w:tc>
        <w:tc>
          <w:tcPr>
            <w:tcW w:w="864" w:type="dxa"/>
          </w:tcPr>
          <w:p w14:paraId="600817C6" w14:textId="77777777" w:rsidR="001305E0" w:rsidRDefault="001305E0" w:rsidP="001305E0"/>
        </w:tc>
        <w:tc>
          <w:tcPr>
            <w:tcW w:w="866" w:type="dxa"/>
          </w:tcPr>
          <w:p w14:paraId="600817C7" w14:textId="77777777" w:rsidR="001305E0" w:rsidRDefault="001305E0" w:rsidP="001305E0"/>
        </w:tc>
        <w:tc>
          <w:tcPr>
            <w:tcW w:w="864" w:type="dxa"/>
          </w:tcPr>
          <w:p w14:paraId="600817C8" w14:textId="77777777" w:rsidR="001305E0" w:rsidRDefault="001305E0" w:rsidP="001305E0"/>
        </w:tc>
        <w:tc>
          <w:tcPr>
            <w:tcW w:w="864" w:type="dxa"/>
          </w:tcPr>
          <w:p w14:paraId="600817C9" w14:textId="77777777" w:rsidR="001305E0" w:rsidRDefault="001305E0" w:rsidP="001305E0"/>
        </w:tc>
        <w:tc>
          <w:tcPr>
            <w:tcW w:w="864" w:type="dxa"/>
          </w:tcPr>
          <w:p w14:paraId="600817CA" w14:textId="77777777" w:rsidR="001305E0" w:rsidRDefault="001305E0" w:rsidP="001305E0"/>
        </w:tc>
        <w:tc>
          <w:tcPr>
            <w:tcW w:w="864" w:type="dxa"/>
          </w:tcPr>
          <w:p w14:paraId="600817CB" w14:textId="77777777" w:rsidR="001305E0" w:rsidRDefault="001305E0" w:rsidP="001305E0"/>
        </w:tc>
        <w:tc>
          <w:tcPr>
            <w:tcW w:w="864" w:type="dxa"/>
          </w:tcPr>
          <w:p w14:paraId="600817CC" w14:textId="77777777" w:rsidR="001305E0" w:rsidRDefault="001305E0" w:rsidP="001305E0"/>
        </w:tc>
        <w:tc>
          <w:tcPr>
            <w:tcW w:w="864" w:type="dxa"/>
          </w:tcPr>
          <w:p w14:paraId="600817CD" w14:textId="77777777" w:rsidR="001305E0" w:rsidRDefault="001305E0" w:rsidP="001305E0"/>
        </w:tc>
        <w:tc>
          <w:tcPr>
            <w:tcW w:w="864" w:type="dxa"/>
          </w:tcPr>
          <w:p w14:paraId="600817CE" w14:textId="77777777" w:rsidR="001305E0" w:rsidRDefault="001305E0" w:rsidP="001305E0"/>
        </w:tc>
        <w:tc>
          <w:tcPr>
            <w:tcW w:w="864" w:type="dxa"/>
          </w:tcPr>
          <w:p w14:paraId="600817CF" w14:textId="77777777" w:rsidR="001305E0" w:rsidRDefault="001305E0" w:rsidP="001305E0"/>
        </w:tc>
        <w:tc>
          <w:tcPr>
            <w:tcW w:w="864" w:type="dxa"/>
          </w:tcPr>
          <w:p w14:paraId="600817D0" w14:textId="77777777" w:rsidR="001305E0" w:rsidRDefault="001305E0" w:rsidP="001305E0"/>
        </w:tc>
      </w:tr>
      <w:tr w:rsidR="001305E0" w:rsidRPr="00CC38F7" w14:paraId="600817DE" w14:textId="77777777" w:rsidTr="674D5356">
        <w:tblPrEx>
          <w:tblCellMar>
            <w:left w:w="108" w:type="dxa"/>
            <w:right w:w="108" w:type="dxa"/>
          </w:tblCellMar>
        </w:tblPrEx>
        <w:trPr>
          <w:cantSplit/>
          <w:trHeight w:val="395"/>
        </w:trPr>
        <w:tc>
          <w:tcPr>
            <w:tcW w:w="4894" w:type="dxa"/>
          </w:tcPr>
          <w:p w14:paraId="600817D2" w14:textId="5E5448F4" w:rsidR="001305E0" w:rsidRPr="00883606" w:rsidRDefault="001305E0" w:rsidP="0086287F">
            <w:pPr>
              <w:pStyle w:val="TableDescriptivestatements"/>
            </w:pPr>
            <w:r w:rsidRPr="00022369">
              <w:t>Demonstrates knowledge of the safe and appropriate uses of art materials and equipment used in fiberart and jewelry.</w:t>
            </w:r>
          </w:p>
        </w:tc>
        <w:tc>
          <w:tcPr>
            <w:tcW w:w="864" w:type="dxa"/>
          </w:tcPr>
          <w:p w14:paraId="600817D3" w14:textId="77777777" w:rsidR="001305E0" w:rsidRDefault="001305E0" w:rsidP="001305E0"/>
        </w:tc>
        <w:tc>
          <w:tcPr>
            <w:tcW w:w="866" w:type="dxa"/>
          </w:tcPr>
          <w:p w14:paraId="600817D4" w14:textId="77777777" w:rsidR="001305E0" w:rsidRDefault="001305E0" w:rsidP="001305E0"/>
        </w:tc>
        <w:tc>
          <w:tcPr>
            <w:tcW w:w="864" w:type="dxa"/>
          </w:tcPr>
          <w:p w14:paraId="600817D5" w14:textId="77777777" w:rsidR="001305E0" w:rsidRDefault="001305E0" w:rsidP="001305E0"/>
        </w:tc>
        <w:tc>
          <w:tcPr>
            <w:tcW w:w="864" w:type="dxa"/>
          </w:tcPr>
          <w:p w14:paraId="600817D6" w14:textId="77777777" w:rsidR="001305E0" w:rsidRDefault="001305E0" w:rsidP="001305E0"/>
        </w:tc>
        <w:tc>
          <w:tcPr>
            <w:tcW w:w="864" w:type="dxa"/>
          </w:tcPr>
          <w:p w14:paraId="600817D7" w14:textId="77777777" w:rsidR="001305E0" w:rsidRDefault="001305E0" w:rsidP="001305E0"/>
        </w:tc>
        <w:tc>
          <w:tcPr>
            <w:tcW w:w="864" w:type="dxa"/>
          </w:tcPr>
          <w:p w14:paraId="600817D8" w14:textId="77777777" w:rsidR="001305E0" w:rsidRDefault="001305E0" w:rsidP="001305E0"/>
        </w:tc>
        <w:tc>
          <w:tcPr>
            <w:tcW w:w="864" w:type="dxa"/>
          </w:tcPr>
          <w:p w14:paraId="600817D9" w14:textId="77777777" w:rsidR="001305E0" w:rsidRDefault="001305E0" w:rsidP="001305E0"/>
        </w:tc>
        <w:tc>
          <w:tcPr>
            <w:tcW w:w="864" w:type="dxa"/>
          </w:tcPr>
          <w:p w14:paraId="600817DA" w14:textId="77777777" w:rsidR="001305E0" w:rsidRDefault="001305E0" w:rsidP="001305E0"/>
        </w:tc>
        <w:tc>
          <w:tcPr>
            <w:tcW w:w="864" w:type="dxa"/>
          </w:tcPr>
          <w:p w14:paraId="600817DB" w14:textId="77777777" w:rsidR="001305E0" w:rsidRDefault="001305E0" w:rsidP="001305E0"/>
        </w:tc>
        <w:tc>
          <w:tcPr>
            <w:tcW w:w="864" w:type="dxa"/>
          </w:tcPr>
          <w:p w14:paraId="600817DC" w14:textId="77777777" w:rsidR="001305E0" w:rsidRDefault="001305E0" w:rsidP="001305E0"/>
        </w:tc>
        <w:tc>
          <w:tcPr>
            <w:tcW w:w="864" w:type="dxa"/>
          </w:tcPr>
          <w:p w14:paraId="600817DD" w14:textId="77777777" w:rsidR="001305E0" w:rsidRDefault="001305E0" w:rsidP="001305E0"/>
        </w:tc>
      </w:tr>
      <w:tr w:rsidR="001305E0" w:rsidRPr="00CC38F7" w14:paraId="600817EB" w14:textId="77777777" w:rsidTr="674D5356">
        <w:tblPrEx>
          <w:tblCellMar>
            <w:left w:w="108" w:type="dxa"/>
            <w:right w:w="108" w:type="dxa"/>
          </w:tblCellMar>
        </w:tblPrEx>
        <w:trPr>
          <w:cantSplit/>
          <w:trHeight w:val="395"/>
        </w:trPr>
        <w:tc>
          <w:tcPr>
            <w:tcW w:w="4894" w:type="dxa"/>
          </w:tcPr>
          <w:p w14:paraId="600817DF" w14:textId="53CA02DB" w:rsidR="001305E0" w:rsidRPr="00883606" w:rsidRDefault="001305E0" w:rsidP="0086287F">
            <w:pPr>
              <w:pStyle w:val="TableDescriptivestatements"/>
            </w:pPr>
            <w:r w:rsidRPr="00022369">
              <w:t>Recognizes how critical and creative thinking are applied to the creation of works of art in fiberart and jewelry.</w:t>
            </w:r>
          </w:p>
        </w:tc>
        <w:tc>
          <w:tcPr>
            <w:tcW w:w="864" w:type="dxa"/>
          </w:tcPr>
          <w:p w14:paraId="600817E0" w14:textId="77777777" w:rsidR="001305E0" w:rsidRDefault="001305E0" w:rsidP="001305E0"/>
        </w:tc>
        <w:tc>
          <w:tcPr>
            <w:tcW w:w="866" w:type="dxa"/>
          </w:tcPr>
          <w:p w14:paraId="600817E1" w14:textId="77777777" w:rsidR="001305E0" w:rsidRDefault="001305E0" w:rsidP="001305E0"/>
        </w:tc>
        <w:tc>
          <w:tcPr>
            <w:tcW w:w="864" w:type="dxa"/>
          </w:tcPr>
          <w:p w14:paraId="600817E2" w14:textId="77777777" w:rsidR="001305E0" w:rsidRDefault="001305E0" w:rsidP="001305E0"/>
        </w:tc>
        <w:tc>
          <w:tcPr>
            <w:tcW w:w="864" w:type="dxa"/>
          </w:tcPr>
          <w:p w14:paraId="600817E3" w14:textId="77777777" w:rsidR="001305E0" w:rsidRDefault="001305E0" w:rsidP="001305E0"/>
        </w:tc>
        <w:tc>
          <w:tcPr>
            <w:tcW w:w="864" w:type="dxa"/>
          </w:tcPr>
          <w:p w14:paraId="600817E4" w14:textId="77777777" w:rsidR="001305E0" w:rsidRDefault="001305E0" w:rsidP="001305E0"/>
        </w:tc>
        <w:tc>
          <w:tcPr>
            <w:tcW w:w="864" w:type="dxa"/>
          </w:tcPr>
          <w:p w14:paraId="600817E5" w14:textId="77777777" w:rsidR="001305E0" w:rsidRDefault="001305E0" w:rsidP="001305E0"/>
        </w:tc>
        <w:tc>
          <w:tcPr>
            <w:tcW w:w="864" w:type="dxa"/>
          </w:tcPr>
          <w:p w14:paraId="600817E6" w14:textId="77777777" w:rsidR="001305E0" w:rsidRDefault="001305E0" w:rsidP="001305E0"/>
        </w:tc>
        <w:tc>
          <w:tcPr>
            <w:tcW w:w="864" w:type="dxa"/>
          </w:tcPr>
          <w:p w14:paraId="600817E7" w14:textId="77777777" w:rsidR="001305E0" w:rsidRDefault="001305E0" w:rsidP="001305E0"/>
        </w:tc>
        <w:tc>
          <w:tcPr>
            <w:tcW w:w="864" w:type="dxa"/>
          </w:tcPr>
          <w:p w14:paraId="600817E8" w14:textId="77777777" w:rsidR="001305E0" w:rsidRDefault="001305E0" w:rsidP="001305E0"/>
        </w:tc>
        <w:tc>
          <w:tcPr>
            <w:tcW w:w="864" w:type="dxa"/>
          </w:tcPr>
          <w:p w14:paraId="600817E9" w14:textId="77777777" w:rsidR="001305E0" w:rsidRDefault="001305E0" w:rsidP="001305E0"/>
        </w:tc>
        <w:tc>
          <w:tcPr>
            <w:tcW w:w="864" w:type="dxa"/>
          </w:tcPr>
          <w:p w14:paraId="600817EA" w14:textId="77777777" w:rsidR="001305E0" w:rsidRDefault="001305E0" w:rsidP="001305E0"/>
        </w:tc>
      </w:tr>
      <w:tr w:rsidR="00F8159D" w:rsidRPr="00CC38F7" w14:paraId="6008181F" w14:textId="77777777" w:rsidTr="674D5356">
        <w:tblPrEx>
          <w:tblCellMar>
            <w:left w:w="108" w:type="dxa"/>
            <w:right w:w="108" w:type="dxa"/>
          </w:tblCellMar>
        </w:tblPrEx>
        <w:trPr>
          <w:cantSplit/>
          <w:trHeight w:val="395"/>
        </w:trPr>
        <w:tc>
          <w:tcPr>
            <w:tcW w:w="4894" w:type="dxa"/>
          </w:tcPr>
          <w:p w14:paraId="60081813" w14:textId="176A5BE4" w:rsidR="00F8159D" w:rsidRDefault="00F8159D" w:rsidP="00C6347D">
            <w:pPr>
              <w:pStyle w:val="TableBodyCopy"/>
            </w:pPr>
            <w:r>
              <w:lastRenderedPageBreak/>
              <w:t xml:space="preserve">Competency </w:t>
            </w:r>
            <w:r w:rsidR="000A2C62">
              <w:t>006:</w:t>
            </w:r>
            <w:r w:rsidR="000A2C62" w:rsidRPr="005E5C90">
              <w:t xml:space="preserve"> </w:t>
            </w:r>
            <w:r w:rsidR="000A2C62" w:rsidRPr="00394122">
              <w:rPr>
                <w:i/>
              </w:rPr>
              <w:t xml:space="preserve">The teacher </w:t>
            </w:r>
            <w:r w:rsidR="00244B1E" w:rsidRPr="00244B1E">
              <w:rPr>
                <w:i/>
              </w:rPr>
              <w:t>understands the tools, materials, processes and techniques used in printmaking and photography</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244B1E" w:rsidRPr="00CC38F7" w14:paraId="6008182C" w14:textId="77777777" w:rsidTr="674D5356">
        <w:tblPrEx>
          <w:tblCellMar>
            <w:left w:w="108" w:type="dxa"/>
            <w:right w:w="108" w:type="dxa"/>
          </w:tblCellMar>
        </w:tblPrEx>
        <w:trPr>
          <w:cantSplit/>
          <w:trHeight w:val="395"/>
        </w:trPr>
        <w:tc>
          <w:tcPr>
            <w:tcW w:w="4894" w:type="dxa"/>
          </w:tcPr>
          <w:p w14:paraId="60081820" w14:textId="28CD1389" w:rsidR="00244B1E" w:rsidRPr="00C35281" w:rsidRDefault="00244B1E" w:rsidP="0086287F">
            <w:pPr>
              <w:pStyle w:val="TableDescriptivestatements"/>
              <w:numPr>
                <w:ilvl w:val="0"/>
                <w:numId w:val="6"/>
              </w:numPr>
            </w:pPr>
            <w:r w:rsidRPr="000D6D85">
              <w:t>Recognizes the characteristics, qualities and uses of various media used in printmaking and photography.</w:t>
            </w:r>
          </w:p>
        </w:tc>
        <w:tc>
          <w:tcPr>
            <w:tcW w:w="864" w:type="dxa"/>
          </w:tcPr>
          <w:p w14:paraId="60081821" w14:textId="77777777" w:rsidR="00244B1E" w:rsidRDefault="00244B1E" w:rsidP="00244B1E"/>
        </w:tc>
        <w:tc>
          <w:tcPr>
            <w:tcW w:w="866" w:type="dxa"/>
          </w:tcPr>
          <w:p w14:paraId="60081822" w14:textId="77777777" w:rsidR="00244B1E" w:rsidRDefault="00244B1E" w:rsidP="00244B1E"/>
        </w:tc>
        <w:tc>
          <w:tcPr>
            <w:tcW w:w="864" w:type="dxa"/>
          </w:tcPr>
          <w:p w14:paraId="60081823" w14:textId="77777777" w:rsidR="00244B1E" w:rsidRDefault="00244B1E" w:rsidP="00244B1E"/>
        </w:tc>
        <w:tc>
          <w:tcPr>
            <w:tcW w:w="864" w:type="dxa"/>
          </w:tcPr>
          <w:p w14:paraId="60081824" w14:textId="77777777" w:rsidR="00244B1E" w:rsidRDefault="00244B1E" w:rsidP="00244B1E"/>
        </w:tc>
        <w:tc>
          <w:tcPr>
            <w:tcW w:w="864" w:type="dxa"/>
          </w:tcPr>
          <w:p w14:paraId="60081825" w14:textId="77777777" w:rsidR="00244B1E" w:rsidRDefault="00244B1E" w:rsidP="00244B1E"/>
        </w:tc>
        <w:tc>
          <w:tcPr>
            <w:tcW w:w="864" w:type="dxa"/>
          </w:tcPr>
          <w:p w14:paraId="60081826" w14:textId="77777777" w:rsidR="00244B1E" w:rsidRDefault="00244B1E" w:rsidP="00244B1E"/>
        </w:tc>
        <w:tc>
          <w:tcPr>
            <w:tcW w:w="864" w:type="dxa"/>
          </w:tcPr>
          <w:p w14:paraId="60081827" w14:textId="77777777" w:rsidR="00244B1E" w:rsidRDefault="00244B1E" w:rsidP="00244B1E"/>
        </w:tc>
        <w:tc>
          <w:tcPr>
            <w:tcW w:w="864" w:type="dxa"/>
          </w:tcPr>
          <w:p w14:paraId="60081828" w14:textId="77777777" w:rsidR="00244B1E" w:rsidRDefault="00244B1E" w:rsidP="00244B1E"/>
        </w:tc>
        <w:tc>
          <w:tcPr>
            <w:tcW w:w="864" w:type="dxa"/>
          </w:tcPr>
          <w:p w14:paraId="60081829" w14:textId="77777777" w:rsidR="00244B1E" w:rsidRDefault="00244B1E" w:rsidP="00244B1E"/>
        </w:tc>
        <w:tc>
          <w:tcPr>
            <w:tcW w:w="864" w:type="dxa"/>
          </w:tcPr>
          <w:p w14:paraId="6008182A" w14:textId="77777777" w:rsidR="00244B1E" w:rsidRDefault="00244B1E" w:rsidP="00244B1E"/>
        </w:tc>
        <w:tc>
          <w:tcPr>
            <w:tcW w:w="864" w:type="dxa"/>
          </w:tcPr>
          <w:p w14:paraId="6008182B" w14:textId="77777777" w:rsidR="00244B1E" w:rsidRDefault="00244B1E" w:rsidP="00244B1E"/>
        </w:tc>
      </w:tr>
      <w:tr w:rsidR="00244B1E" w:rsidRPr="00CC38F7" w14:paraId="60081839" w14:textId="77777777" w:rsidTr="674D5356">
        <w:tblPrEx>
          <w:tblCellMar>
            <w:left w:w="108" w:type="dxa"/>
            <w:right w:w="108" w:type="dxa"/>
          </w:tblCellMar>
        </w:tblPrEx>
        <w:trPr>
          <w:cantSplit/>
          <w:trHeight w:val="395"/>
        </w:trPr>
        <w:tc>
          <w:tcPr>
            <w:tcW w:w="4894" w:type="dxa"/>
          </w:tcPr>
          <w:p w14:paraId="6008182D" w14:textId="072B608E" w:rsidR="00244B1E" w:rsidRPr="00C35281" w:rsidRDefault="00244B1E" w:rsidP="0086287F">
            <w:pPr>
              <w:pStyle w:val="TableDescriptivestatements"/>
            </w:pPr>
            <w:r w:rsidRPr="000D6D85">
              <w:t>Demonstrates basic knowledge of printmaking and photography techniques used to produce high-quality artworks.</w:t>
            </w:r>
          </w:p>
        </w:tc>
        <w:tc>
          <w:tcPr>
            <w:tcW w:w="864" w:type="dxa"/>
          </w:tcPr>
          <w:p w14:paraId="6008182E" w14:textId="77777777" w:rsidR="00244B1E" w:rsidRDefault="00244B1E" w:rsidP="00244B1E"/>
        </w:tc>
        <w:tc>
          <w:tcPr>
            <w:tcW w:w="866" w:type="dxa"/>
          </w:tcPr>
          <w:p w14:paraId="6008182F" w14:textId="77777777" w:rsidR="00244B1E" w:rsidRDefault="00244B1E" w:rsidP="00244B1E"/>
        </w:tc>
        <w:tc>
          <w:tcPr>
            <w:tcW w:w="864" w:type="dxa"/>
          </w:tcPr>
          <w:p w14:paraId="60081830" w14:textId="77777777" w:rsidR="00244B1E" w:rsidRDefault="00244B1E" w:rsidP="00244B1E"/>
        </w:tc>
        <w:tc>
          <w:tcPr>
            <w:tcW w:w="864" w:type="dxa"/>
          </w:tcPr>
          <w:p w14:paraId="60081831" w14:textId="77777777" w:rsidR="00244B1E" w:rsidRDefault="00244B1E" w:rsidP="00244B1E"/>
        </w:tc>
        <w:tc>
          <w:tcPr>
            <w:tcW w:w="864" w:type="dxa"/>
          </w:tcPr>
          <w:p w14:paraId="60081832" w14:textId="77777777" w:rsidR="00244B1E" w:rsidRDefault="00244B1E" w:rsidP="00244B1E"/>
        </w:tc>
        <w:tc>
          <w:tcPr>
            <w:tcW w:w="864" w:type="dxa"/>
          </w:tcPr>
          <w:p w14:paraId="60081833" w14:textId="77777777" w:rsidR="00244B1E" w:rsidRDefault="00244B1E" w:rsidP="00244B1E"/>
        </w:tc>
        <w:tc>
          <w:tcPr>
            <w:tcW w:w="864" w:type="dxa"/>
          </w:tcPr>
          <w:p w14:paraId="60081834" w14:textId="77777777" w:rsidR="00244B1E" w:rsidRDefault="00244B1E" w:rsidP="00244B1E"/>
        </w:tc>
        <w:tc>
          <w:tcPr>
            <w:tcW w:w="864" w:type="dxa"/>
          </w:tcPr>
          <w:p w14:paraId="60081835" w14:textId="77777777" w:rsidR="00244B1E" w:rsidRDefault="00244B1E" w:rsidP="00244B1E"/>
        </w:tc>
        <w:tc>
          <w:tcPr>
            <w:tcW w:w="864" w:type="dxa"/>
          </w:tcPr>
          <w:p w14:paraId="60081836" w14:textId="77777777" w:rsidR="00244B1E" w:rsidRDefault="00244B1E" w:rsidP="00244B1E"/>
        </w:tc>
        <w:tc>
          <w:tcPr>
            <w:tcW w:w="864" w:type="dxa"/>
          </w:tcPr>
          <w:p w14:paraId="60081837" w14:textId="77777777" w:rsidR="00244B1E" w:rsidRDefault="00244B1E" w:rsidP="00244B1E"/>
        </w:tc>
        <w:tc>
          <w:tcPr>
            <w:tcW w:w="864" w:type="dxa"/>
          </w:tcPr>
          <w:p w14:paraId="60081838" w14:textId="77777777" w:rsidR="00244B1E" w:rsidRDefault="00244B1E" w:rsidP="00244B1E"/>
        </w:tc>
      </w:tr>
      <w:tr w:rsidR="00244B1E" w:rsidRPr="00CC38F7" w14:paraId="45D31507" w14:textId="77777777" w:rsidTr="674D5356">
        <w:tblPrEx>
          <w:tblCellMar>
            <w:left w:w="108" w:type="dxa"/>
            <w:right w:w="108" w:type="dxa"/>
          </w:tblCellMar>
        </w:tblPrEx>
        <w:trPr>
          <w:cantSplit/>
          <w:trHeight w:val="395"/>
        </w:trPr>
        <w:tc>
          <w:tcPr>
            <w:tcW w:w="4894" w:type="dxa"/>
          </w:tcPr>
          <w:p w14:paraId="678FD0E4" w14:textId="2623E09C" w:rsidR="00244B1E" w:rsidRDefault="00244B1E" w:rsidP="0086287F">
            <w:pPr>
              <w:pStyle w:val="TableDescriptivestatements"/>
            </w:pPr>
            <w:r w:rsidRPr="000D6D85">
              <w:t>Demonstrates knowledge of the safe and appropriate uses of art materials and equipment used in printmaking and photography.</w:t>
            </w:r>
          </w:p>
        </w:tc>
        <w:tc>
          <w:tcPr>
            <w:tcW w:w="864" w:type="dxa"/>
          </w:tcPr>
          <w:p w14:paraId="134DAD79" w14:textId="77777777" w:rsidR="00244B1E" w:rsidRDefault="00244B1E" w:rsidP="00244B1E"/>
        </w:tc>
        <w:tc>
          <w:tcPr>
            <w:tcW w:w="866" w:type="dxa"/>
          </w:tcPr>
          <w:p w14:paraId="2604AAFD" w14:textId="77777777" w:rsidR="00244B1E" w:rsidRDefault="00244B1E" w:rsidP="00244B1E"/>
        </w:tc>
        <w:tc>
          <w:tcPr>
            <w:tcW w:w="864" w:type="dxa"/>
          </w:tcPr>
          <w:p w14:paraId="1C206FF3" w14:textId="77777777" w:rsidR="00244B1E" w:rsidRDefault="00244B1E" w:rsidP="00244B1E"/>
        </w:tc>
        <w:tc>
          <w:tcPr>
            <w:tcW w:w="864" w:type="dxa"/>
          </w:tcPr>
          <w:p w14:paraId="23736E0F" w14:textId="77777777" w:rsidR="00244B1E" w:rsidRDefault="00244B1E" w:rsidP="00244B1E"/>
        </w:tc>
        <w:tc>
          <w:tcPr>
            <w:tcW w:w="864" w:type="dxa"/>
          </w:tcPr>
          <w:p w14:paraId="1E51F271" w14:textId="77777777" w:rsidR="00244B1E" w:rsidRDefault="00244B1E" w:rsidP="00244B1E"/>
        </w:tc>
        <w:tc>
          <w:tcPr>
            <w:tcW w:w="864" w:type="dxa"/>
          </w:tcPr>
          <w:p w14:paraId="48CEAD58" w14:textId="77777777" w:rsidR="00244B1E" w:rsidRDefault="00244B1E" w:rsidP="00244B1E"/>
        </w:tc>
        <w:tc>
          <w:tcPr>
            <w:tcW w:w="864" w:type="dxa"/>
          </w:tcPr>
          <w:p w14:paraId="3BDCF012" w14:textId="77777777" w:rsidR="00244B1E" w:rsidRDefault="00244B1E" w:rsidP="00244B1E"/>
        </w:tc>
        <w:tc>
          <w:tcPr>
            <w:tcW w:w="864" w:type="dxa"/>
          </w:tcPr>
          <w:p w14:paraId="25F2B9FB" w14:textId="77777777" w:rsidR="00244B1E" w:rsidRDefault="00244B1E" w:rsidP="00244B1E"/>
        </w:tc>
        <w:tc>
          <w:tcPr>
            <w:tcW w:w="864" w:type="dxa"/>
          </w:tcPr>
          <w:p w14:paraId="6BD5AB0C" w14:textId="77777777" w:rsidR="00244B1E" w:rsidRDefault="00244B1E" w:rsidP="00244B1E"/>
        </w:tc>
        <w:tc>
          <w:tcPr>
            <w:tcW w:w="864" w:type="dxa"/>
          </w:tcPr>
          <w:p w14:paraId="7F0FD587" w14:textId="77777777" w:rsidR="00244B1E" w:rsidRDefault="00244B1E" w:rsidP="00244B1E"/>
        </w:tc>
        <w:tc>
          <w:tcPr>
            <w:tcW w:w="864" w:type="dxa"/>
          </w:tcPr>
          <w:p w14:paraId="1D7FAB15" w14:textId="77777777" w:rsidR="00244B1E" w:rsidRDefault="00244B1E" w:rsidP="00244B1E"/>
        </w:tc>
      </w:tr>
      <w:tr w:rsidR="00244B1E" w:rsidRPr="00CC38F7" w14:paraId="53A95F98" w14:textId="77777777" w:rsidTr="674D5356">
        <w:tblPrEx>
          <w:tblCellMar>
            <w:left w:w="108" w:type="dxa"/>
            <w:right w:w="108" w:type="dxa"/>
          </w:tblCellMar>
        </w:tblPrEx>
        <w:trPr>
          <w:cantSplit/>
          <w:trHeight w:val="395"/>
        </w:trPr>
        <w:tc>
          <w:tcPr>
            <w:tcW w:w="4894" w:type="dxa"/>
          </w:tcPr>
          <w:p w14:paraId="19E5D8B1" w14:textId="496C7CEA" w:rsidR="00244B1E" w:rsidRDefault="00244B1E" w:rsidP="0086287F">
            <w:pPr>
              <w:pStyle w:val="TableDescriptivestatements"/>
            </w:pPr>
            <w:r w:rsidRPr="000D6D85">
              <w:t>Recognizes how critical and creative thinking are applied to the creation of works of art in printmaking and photography.</w:t>
            </w:r>
          </w:p>
        </w:tc>
        <w:tc>
          <w:tcPr>
            <w:tcW w:w="864" w:type="dxa"/>
          </w:tcPr>
          <w:p w14:paraId="21B6C52F" w14:textId="77777777" w:rsidR="00244B1E" w:rsidRDefault="00244B1E" w:rsidP="00244B1E"/>
        </w:tc>
        <w:tc>
          <w:tcPr>
            <w:tcW w:w="866" w:type="dxa"/>
          </w:tcPr>
          <w:p w14:paraId="7BB76F77" w14:textId="77777777" w:rsidR="00244B1E" w:rsidRDefault="00244B1E" w:rsidP="00244B1E"/>
        </w:tc>
        <w:tc>
          <w:tcPr>
            <w:tcW w:w="864" w:type="dxa"/>
          </w:tcPr>
          <w:p w14:paraId="473C2ECD" w14:textId="77777777" w:rsidR="00244B1E" w:rsidRDefault="00244B1E" w:rsidP="00244B1E"/>
        </w:tc>
        <w:tc>
          <w:tcPr>
            <w:tcW w:w="864" w:type="dxa"/>
          </w:tcPr>
          <w:p w14:paraId="6ADC5100" w14:textId="77777777" w:rsidR="00244B1E" w:rsidRDefault="00244B1E" w:rsidP="00244B1E"/>
        </w:tc>
        <w:tc>
          <w:tcPr>
            <w:tcW w:w="864" w:type="dxa"/>
          </w:tcPr>
          <w:p w14:paraId="211C67BC" w14:textId="77777777" w:rsidR="00244B1E" w:rsidRDefault="00244B1E" w:rsidP="00244B1E"/>
        </w:tc>
        <w:tc>
          <w:tcPr>
            <w:tcW w:w="864" w:type="dxa"/>
          </w:tcPr>
          <w:p w14:paraId="59C45F27" w14:textId="77777777" w:rsidR="00244B1E" w:rsidRDefault="00244B1E" w:rsidP="00244B1E"/>
        </w:tc>
        <w:tc>
          <w:tcPr>
            <w:tcW w:w="864" w:type="dxa"/>
          </w:tcPr>
          <w:p w14:paraId="5D833C6C" w14:textId="77777777" w:rsidR="00244B1E" w:rsidRDefault="00244B1E" w:rsidP="00244B1E"/>
        </w:tc>
        <w:tc>
          <w:tcPr>
            <w:tcW w:w="864" w:type="dxa"/>
          </w:tcPr>
          <w:p w14:paraId="0EB1F299" w14:textId="77777777" w:rsidR="00244B1E" w:rsidRDefault="00244B1E" w:rsidP="00244B1E"/>
        </w:tc>
        <w:tc>
          <w:tcPr>
            <w:tcW w:w="864" w:type="dxa"/>
          </w:tcPr>
          <w:p w14:paraId="5BB4989E" w14:textId="77777777" w:rsidR="00244B1E" w:rsidRDefault="00244B1E" w:rsidP="00244B1E"/>
        </w:tc>
        <w:tc>
          <w:tcPr>
            <w:tcW w:w="864" w:type="dxa"/>
          </w:tcPr>
          <w:p w14:paraId="3A4FD8B7" w14:textId="77777777" w:rsidR="00244B1E" w:rsidRDefault="00244B1E" w:rsidP="00244B1E"/>
        </w:tc>
        <w:tc>
          <w:tcPr>
            <w:tcW w:w="864" w:type="dxa"/>
          </w:tcPr>
          <w:p w14:paraId="2439ACDD" w14:textId="77777777" w:rsidR="00244B1E" w:rsidRDefault="00244B1E" w:rsidP="00244B1E"/>
        </w:tc>
      </w:tr>
      <w:tr w:rsidR="0006209F" w:rsidRPr="00CC38F7" w14:paraId="60081860" w14:textId="77777777" w:rsidTr="674D5356">
        <w:tblPrEx>
          <w:tblCellMar>
            <w:left w:w="108" w:type="dxa"/>
            <w:right w:w="108" w:type="dxa"/>
          </w:tblCellMar>
        </w:tblPrEx>
        <w:trPr>
          <w:cantSplit/>
          <w:trHeight w:val="395"/>
        </w:trPr>
        <w:tc>
          <w:tcPr>
            <w:tcW w:w="4894" w:type="dxa"/>
          </w:tcPr>
          <w:p w14:paraId="60081854" w14:textId="06289863" w:rsidR="0006209F" w:rsidRPr="0006209F" w:rsidRDefault="0006209F" w:rsidP="0006209F">
            <w:pPr>
              <w:pStyle w:val="TableBodyCopy"/>
            </w:pPr>
            <w:r>
              <w:t xml:space="preserve">Competency </w:t>
            </w:r>
            <w:r w:rsidR="00B2793D">
              <w:t xml:space="preserve">007: </w:t>
            </w:r>
            <w:r w:rsidR="000E1042" w:rsidRPr="00B23AA1">
              <w:rPr>
                <w:i/>
              </w:rPr>
              <w:t xml:space="preserve">The </w:t>
            </w:r>
            <w:r w:rsidR="000E1042">
              <w:rPr>
                <w:i/>
              </w:rPr>
              <w:t>teac</w:t>
            </w:r>
            <w:r w:rsidR="000E1042" w:rsidRPr="003B63DC">
              <w:rPr>
                <w:i/>
              </w:rPr>
              <w:t xml:space="preserve">her understands </w:t>
            </w:r>
            <w:r w:rsidR="003B63DC" w:rsidRPr="003B63DC">
              <w:rPr>
                <w:rStyle w:val="BodyCopyItalicChar"/>
                <w:sz w:val="18"/>
                <w:szCs w:val="18"/>
              </w:rPr>
              <w:t>the tools, materials, processes and techniques used in electronic and other contemporary art forms (e.g., performance art, videography).</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3B63DC" w:rsidRPr="00CC38F7" w14:paraId="6008186D" w14:textId="77777777" w:rsidTr="674D5356">
        <w:tblPrEx>
          <w:tblCellMar>
            <w:left w:w="108" w:type="dxa"/>
            <w:right w:w="108" w:type="dxa"/>
          </w:tblCellMar>
        </w:tblPrEx>
        <w:trPr>
          <w:cantSplit/>
          <w:trHeight w:val="395"/>
        </w:trPr>
        <w:tc>
          <w:tcPr>
            <w:tcW w:w="4894" w:type="dxa"/>
          </w:tcPr>
          <w:p w14:paraId="60081861" w14:textId="02C55C2F" w:rsidR="003B63DC" w:rsidRPr="00E20613" w:rsidRDefault="003B63DC" w:rsidP="0086287F">
            <w:pPr>
              <w:pStyle w:val="TableDescriptivestatements"/>
              <w:numPr>
                <w:ilvl w:val="0"/>
                <w:numId w:val="7"/>
              </w:numPr>
            </w:pPr>
            <w:r w:rsidRPr="00CA40A6">
              <w:t>Recognizes the characteristics, qualities and uses of various media used in electronic and other contemporary art forms.</w:t>
            </w:r>
          </w:p>
        </w:tc>
        <w:tc>
          <w:tcPr>
            <w:tcW w:w="864" w:type="dxa"/>
          </w:tcPr>
          <w:p w14:paraId="60081862" w14:textId="77777777" w:rsidR="003B63DC" w:rsidRDefault="003B63DC" w:rsidP="003B63DC">
            <w:pPr>
              <w:pStyle w:val="TableBodyCopy"/>
            </w:pPr>
          </w:p>
        </w:tc>
        <w:tc>
          <w:tcPr>
            <w:tcW w:w="866" w:type="dxa"/>
          </w:tcPr>
          <w:p w14:paraId="60081863" w14:textId="77777777" w:rsidR="003B63DC" w:rsidRDefault="003B63DC" w:rsidP="003B63DC">
            <w:pPr>
              <w:pStyle w:val="TableBodyCopy"/>
            </w:pPr>
          </w:p>
        </w:tc>
        <w:tc>
          <w:tcPr>
            <w:tcW w:w="864" w:type="dxa"/>
          </w:tcPr>
          <w:p w14:paraId="60081864" w14:textId="77777777" w:rsidR="003B63DC" w:rsidRDefault="003B63DC" w:rsidP="003B63DC">
            <w:pPr>
              <w:pStyle w:val="TableBodyCopy"/>
            </w:pPr>
          </w:p>
        </w:tc>
        <w:tc>
          <w:tcPr>
            <w:tcW w:w="864" w:type="dxa"/>
          </w:tcPr>
          <w:p w14:paraId="60081865" w14:textId="77777777" w:rsidR="003B63DC" w:rsidRDefault="003B63DC" w:rsidP="003B63DC">
            <w:pPr>
              <w:pStyle w:val="TableBodyCopy"/>
            </w:pPr>
          </w:p>
        </w:tc>
        <w:tc>
          <w:tcPr>
            <w:tcW w:w="864" w:type="dxa"/>
          </w:tcPr>
          <w:p w14:paraId="60081866" w14:textId="77777777" w:rsidR="003B63DC" w:rsidRDefault="003B63DC" w:rsidP="003B63DC">
            <w:pPr>
              <w:pStyle w:val="TableBodyCopy"/>
            </w:pPr>
          </w:p>
        </w:tc>
        <w:tc>
          <w:tcPr>
            <w:tcW w:w="864" w:type="dxa"/>
          </w:tcPr>
          <w:p w14:paraId="60081867" w14:textId="77777777" w:rsidR="003B63DC" w:rsidRDefault="003B63DC" w:rsidP="003B63DC">
            <w:pPr>
              <w:pStyle w:val="TableBodyCopy"/>
            </w:pPr>
          </w:p>
        </w:tc>
        <w:tc>
          <w:tcPr>
            <w:tcW w:w="864" w:type="dxa"/>
          </w:tcPr>
          <w:p w14:paraId="60081868" w14:textId="77777777" w:rsidR="003B63DC" w:rsidRDefault="003B63DC" w:rsidP="003B63DC">
            <w:pPr>
              <w:pStyle w:val="TableBodyCopy"/>
            </w:pPr>
          </w:p>
        </w:tc>
        <w:tc>
          <w:tcPr>
            <w:tcW w:w="864" w:type="dxa"/>
          </w:tcPr>
          <w:p w14:paraId="60081869" w14:textId="77777777" w:rsidR="003B63DC" w:rsidRDefault="003B63DC" w:rsidP="003B63DC">
            <w:pPr>
              <w:pStyle w:val="TableBodyCopy"/>
            </w:pPr>
          </w:p>
        </w:tc>
        <w:tc>
          <w:tcPr>
            <w:tcW w:w="864" w:type="dxa"/>
          </w:tcPr>
          <w:p w14:paraId="6008186A" w14:textId="77777777" w:rsidR="003B63DC" w:rsidRDefault="003B63DC" w:rsidP="003B63DC">
            <w:pPr>
              <w:pStyle w:val="TableBodyCopy"/>
            </w:pPr>
          </w:p>
        </w:tc>
        <w:tc>
          <w:tcPr>
            <w:tcW w:w="864" w:type="dxa"/>
          </w:tcPr>
          <w:p w14:paraId="6008186B" w14:textId="77777777" w:rsidR="003B63DC" w:rsidRDefault="003B63DC" w:rsidP="003B63DC">
            <w:pPr>
              <w:pStyle w:val="TableBodyCopy"/>
            </w:pPr>
          </w:p>
        </w:tc>
        <w:tc>
          <w:tcPr>
            <w:tcW w:w="864" w:type="dxa"/>
          </w:tcPr>
          <w:p w14:paraId="6008186C" w14:textId="77777777" w:rsidR="003B63DC" w:rsidRDefault="003B63DC" w:rsidP="003B63DC">
            <w:pPr>
              <w:pStyle w:val="TableBodyCopy"/>
            </w:pPr>
          </w:p>
        </w:tc>
      </w:tr>
      <w:tr w:rsidR="003B63DC" w:rsidRPr="00CC38F7" w14:paraId="6008187A" w14:textId="77777777" w:rsidTr="674D5356">
        <w:tblPrEx>
          <w:tblCellMar>
            <w:left w:w="108" w:type="dxa"/>
            <w:right w:w="108" w:type="dxa"/>
          </w:tblCellMar>
        </w:tblPrEx>
        <w:trPr>
          <w:cantSplit/>
          <w:trHeight w:val="395"/>
        </w:trPr>
        <w:tc>
          <w:tcPr>
            <w:tcW w:w="4894" w:type="dxa"/>
          </w:tcPr>
          <w:p w14:paraId="6008186E" w14:textId="65D90F98" w:rsidR="003B63DC" w:rsidRPr="00E20613" w:rsidRDefault="003B63DC" w:rsidP="0086287F">
            <w:pPr>
              <w:pStyle w:val="TableDescriptivestatements"/>
            </w:pPr>
            <w:r w:rsidRPr="00CA40A6">
              <w:t>Demonstrates basic knowledge of techniques used to produce high-quality artworks in electronic and other contemporary art forms.</w:t>
            </w:r>
          </w:p>
        </w:tc>
        <w:tc>
          <w:tcPr>
            <w:tcW w:w="864" w:type="dxa"/>
          </w:tcPr>
          <w:p w14:paraId="6008186F" w14:textId="77777777" w:rsidR="003B63DC" w:rsidRDefault="003B63DC" w:rsidP="003B63DC">
            <w:pPr>
              <w:pStyle w:val="TableBodyCopy"/>
            </w:pPr>
          </w:p>
        </w:tc>
        <w:tc>
          <w:tcPr>
            <w:tcW w:w="866" w:type="dxa"/>
          </w:tcPr>
          <w:p w14:paraId="60081870" w14:textId="77777777" w:rsidR="003B63DC" w:rsidRDefault="003B63DC" w:rsidP="003B63DC">
            <w:pPr>
              <w:pStyle w:val="TableBodyCopy"/>
            </w:pPr>
          </w:p>
        </w:tc>
        <w:tc>
          <w:tcPr>
            <w:tcW w:w="864" w:type="dxa"/>
          </w:tcPr>
          <w:p w14:paraId="60081871" w14:textId="77777777" w:rsidR="003B63DC" w:rsidRDefault="003B63DC" w:rsidP="003B63DC">
            <w:pPr>
              <w:pStyle w:val="TableBodyCopy"/>
            </w:pPr>
          </w:p>
        </w:tc>
        <w:tc>
          <w:tcPr>
            <w:tcW w:w="864" w:type="dxa"/>
          </w:tcPr>
          <w:p w14:paraId="60081872" w14:textId="77777777" w:rsidR="003B63DC" w:rsidRDefault="003B63DC" w:rsidP="003B63DC">
            <w:pPr>
              <w:pStyle w:val="TableBodyCopy"/>
            </w:pPr>
          </w:p>
        </w:tc>
        <w:tc>
          <w:tcPr>
            <w:tcW w:w="864" w:type="dxa"/>
          </w:tcPr>
          <w:p w14:paraId="60081873" w14:textId="77777777" w:rsidR="003B63DC" w:rsidRDefault="003B63DC" w:rsidP="003B63DC">
            <w:pPr>
              <w:pStyle w:val="TableBodyCopy"/>
            </w:pPr>
          </w:p>
        </w:tc>
        <w:tc>
          <w:tcPr>
            <w:tcW w:w="864" w:type="dxa"/>
          </w:tcPr>
          <w:p w14:paraId="60081874" w14:textId="77777777" w:rsidR="003B63DC" w:rsidRDefault="003B63DC" w:rsidP="003B63DC">
            <w:pPr>
              <w:pStyle w:val="TableBodyCopy"/>
            </w:pPr>
          </w:p>
        </w:tc>
        <w:tc>
          <w:tcPr>
            <w:tcW w:w="864" w:type="dxa"/>
          </w:tcPr>
          <w:p w14:paraId="60081875" w14:textId="77777777" w:rsidR="003B63DC" w:rsidRDefault="003B63DC" w:rsidP="003B63DC">
            <w:pPr>
              <w:pStyle w:val="TableBodyCopy"/>
            </w:pPr>
          </w:p>
        </w:tc>
        <w:tc>
          <w:tcPr>
            <w:tcW w:w="864" w:type="dxa"/>
          </w:tcPr>
          <w:p w14:paraId="60081876" w14:textId="77777777" w:rsidR="003B63DC" w:rsidRDefault="003B63DC" w:rsidP="003B63DC">
            <w:pPr>
              <w:pStyle w:val="TableBodyCopy"/>
            </w:pPr>
          </w:p>
        </w:tc>
        <w:tc>
          <w:tcPr>
            <w:tcW w:w="864" w:type="dxa"/>
          </w:tcPr>
          <w:p w14:paraId="60081877" w14:textId="77777777" w:rsidR="003B63DC" w:rsidRDefault="003B63DC" w:rsidP="003B63DC">
            <w:pPr>
              <w:pStyle w:val="TableBodyCopy"/>
            </w:pPr>
          </w:p>
        </w:tc>
        <w:tc>
          <w:tcPr>
            <w:tcW w:w="864" w:type="dxa"/>
          </w:tcPr>
          <w:p w14:paraId="60081878" w14:textId="77777777" w:rsidR="003B63DC" w:rsidRDefault="003B63DC" w:rsidP="003B63DC">
            <w:pPr>
              <w:pStyle w:val="TableBodyCopy"/>
            </w:pPr>
          </w:p>
        </w:tc>
        <w:tc>
          <w:tcPr>
            <w:tcW w:w="864" w:type="dxa"/>
          </w:tcPr>
          <w:p w14:paraId="60081879" w14:textId="77777777" w:rsidR="003B63DC" w:rsidRDefault="003B63DC" w:rsidP="003B63DC">
            <w:pPr>
              <w:pStyle w:val="TableBodyCopy"/>
            </w:pPr>
          </w:p>
        </w:tc>
      </w:tr>
      <w:tr w:rsidR="003B63DC" w:rsidRPr="00CC38F7" w14:paraId="60081887" w14:textId="77777777" w:rsidTr="674D5356">
        <w:tblPrEx>
          <w:tblCellMar>
            <w:left w:w="108" w:type="dxa"/>
            <w:right w:w="108" w:type="dxa"/>
          </w:tblCellMar>
        </w:tblPrEx>
        <w:trPr>
          <w:cantSplit/>
          <w:trHeight w:val="395"/>
        </w:trPr>
        <w:tc>
          <w:tcPr>
            <w:tcW w:w="4894" w:type="dxa"/>
          </w:tcPr>
          <w:p w14:paraId="6008187B" w14:textId="2A7488F7" w:rsidR="003B63DC" w:rsidRPr="00E20613" w:rsidRDefault="003B63DC" w:rsidP="0086287F">
            <w:pPr>
              <w:pStyle w:val="TableDescriptivestatements"/>
            </w:pPr>
            <w:r w:rsidRPr="00CA40A6">
              <w:t>Demonstrates knowledge of the safe and appropriate uses of art materials and equipment used in electronic and other contemporary art forms.</w:t>
            </w:r>
          </w:p>
        </w:tc>
        <w:tc>
          <w:tcPr>
            <w:tcW w:w="864" w:type="dxa"/>
          </w:tcPr>
          <w:p w14:paraId="6008187C" w14:textId="77777777" w:rsidR="003B63DC" w:rsidRDefault="003B63DC" w:rsidP="003B63DC">
            <w:pPr>
              <w:pStyle w:val="TableBodyCopy"/>
            </w:pPr>
          </w:p>
        </w:tc>
        <w:tc>
          <w:tcPr>
            <w:tcW w:w="866" w:type="dxa"/>
          </w:tcPr>
          <w:p w14:paraId="6008187D" w14:textId="77777777" w:rsidR="003B63DC" w:rsidRDefault="003B63DC" w:rsidP="003B63DC">
            <w:pPr>
              <w:pStyle w:val="TableBodyCopy"/>
            </w:pPr>
          </w:p>
        </w:tc>
        <w:tc>
          <w:tcPr>
            <w:tcW w:w="864" w:type="dxa"/>
          </w:tcPr>
          <w:p w14:paraId="6008187E" w14:textId="77777777" w:rsidR="003B63DC" w:rsidRDefault="003B63DC" w:rsidP="003B63DC">
            <w:pPr>
              <w:pStyle w:val="TableBodyCopy"/>
            </w:pPr>
          </w:p>
        </w:tc>
        <w:tc>
          <w:tcPr>
            <w:tcW w:w="864" w:type="dxa"/>
          </w:tcPr>
          <w:p w14:paraId="6008187F" w14:textId="77777777" w:rsidR="003B63DC" w:rsidRDefault="003B63DC" w:rsidP="003B63DC">
            <w:pPr>
              <w:pStyle w:val="TableBodyCopy"/>
            </w:pPr>
          </w:p>
        </w:tc>
        <w:tc>
          <w:tcPr>
            <w:tcW w:w="864" w:type="dxa"/>
          </w:tcPr>
          <w:p w14:paraId="60081880" w14:textId="77777777" w:rsidR="003B63DC" w:rsidRDefault="003B63DC" w:rsidP="003B63DC">
            <w:pPr>
              <w:pStyle w:val="TableBodyCopy"/>
            </w:pPr>
          </w:p>
        </w:tc>
        <w:tc>
          <w:tcPr>
            <w:tcW w:w="864" w:type="dxa"/>
          </w:tcPr>
          <w:p w14:paraId="60081881" w14:textId="77777777" w:rsidR="003B63DC" w:rsidRDefault="003B63DC" w:rsidP="003B63DC">
            <w:pPr>
              <w:pStyle w:val="TableBodyCopy"/>
            </w:pPr>
          </w:p>
        </w:tc>
        <w:tc>
          <w:tcPr>
            <w:tcW w:w="864" w:type="dxa"/>
          </w:tcPr>
          <w:p w14:paraId="60081882" w14:textId="77777777" w:rsidR="003B63DC" w:rsidRDefault="003B63DC" w:rsidP="003B63DC">
            <w:pPr>
              <w:pStyle w:val="TableBodyCopy"/>
            </w:pPr>
          </w:p>
        </w:tc>
        <w:tc>
          <w:tcPr>
            <w:tcW w:w="864" w:type="dxa"/>
          </w:tcPr>
          <w:p w14:paraId="60081883" w14:textId="77777777" w:rsidR="003B63DC" w:rsidRDefault="003B63DC" w:rsidP="003B63DC">
            <w:pPr>
              <w:pStyle w:val="TableBodyCopy"/>
            </w:pPr>
          </w:p>
        </w:tc>
        <w:tc>
          <w:tcPr>
            <w:tcW w:w="864" w:type="dxa"/>
          </w:tcPr>
          <w:p w14:paraId="60081884" w14:textId="77777777" w:rsidR="003B63DC" w:rsidRDefault="003B63DC" w:rsidP="003B63DC">
            <w:pPr>
              <w:pStyle w:val="TableBodyCopy"/>
            </w:pPr>
          </w:p>
        </w:tc>
        <w:tc>
          <w:tcPr>
            <w:tcW w:w="864" w:type="dxa"/>
          </w:tcPr>
          <w:p w14:paraId="60081885" w14:textId="77777777" w:rsidR="003B63DC" w:rsidRDefault="003B63DC" w:rsidP="003B63DC">
            <w:pPr>
              <w:pStyle w:val="TableBodyCopy"/>
            </w:pPr>
          </w:p>
        </w:tc>
        <w:tc>
          <w:tcPr>
            <w:tcW w:w="864" w:type="dxa"/>
          </w:tcPr>
          <w:p w14:paraId="60081886" w14:textId="77777777" w:rsidR="003B63DC" w:rsidRDefault="003B63DC" w:rsidP="003B63DC">
            <w:pPr>
              <w:pStyle w:val="TableBodyCopy"/>
            </w:pPr>
          </w:p>
        </w:tc>
      </w:tr>
      <w:tr w:rsidR="003B63DC" w:rsidRPr="00CC38F7" w14:paraId="73AAEAC3" w14:textId="77777777" w:rsidTr="674D5356">
        <w:tblPrEx>
          <w:tblCellMar>
            <w:left w:w="108" w:type="dxa"/>
            <w:right w:w="108" w:type="dxa"/>
          </w:tblCellMar>
        </w:tblPrEx>
        <w:trPr>
          <w:cantSplit/>
          <w:trHeight w:val="395"/>
        </w:trPr>
        <w:tc>
          <w:tcPr>
            <w:tcW w:w="4894" w:type="dxa"/>
          </w:tcPr>
          <w:p w14:paraId="51B62E71" w14:textId="53B7415F" w:rsidR="003B63DC" w:rsidRPr="00B77224" w:rsidRDefault="003B63DC" w:rsidP="0086287F">
            <w:pPr>
              <w:pStyle w:val="TableDescriptivestatements"/>
            </w:pPr>
            <w:r w:rsidRPr="00CA40A6">
              <w:lastRenderedPageBreak/>
              <w:t>Recognizes how critical and creative thinking are applied to the creation of works of art in electronic and other contemporary art forms.</w:t>
            </w:r>
          </w:p>
        </w:tc>
        <w:tc>
          <w:tcPr>
            <w:tcW w:w="864" w:type="dxa"/>
          </w:tcPr>
          <w:p w14:paraId="552083AF" w14:textId="77777777" w:rsidR="003B63DC" w:rsidRDefault="003B63DC" w:rsidP="003B63DC">
            <w:pPr>
              <w:pStyle w:val="TableBodyCopy"/>
            </w:pPr>
          </w:p>
        </w:tc>
        <w:tc>
          <w:tcPr>
            <w:tcW w:w="866" w:type="dxa"/>
          </w:tcPr>
          <w:p w14:paraId="5B68BA39" w14:textId="77777777" w:rsidR="003B63DC" w:rsidRDefault="003B63DC" w:rsidP="003B63DC">
            <w:pPr>
              <w:pStyle w:val="TableBodyCopy"/>
            </w:pPr>
          </w:p>
        </w:tc>
        <w:tc>
          <w:tcPr>
            <w:tcW w:w="864" w:type="dxa"/>
          </w:tcPr>
          <w:p w14:paraId="5BBCFAE4" w14:textId="77777777" w:rsidR="003B63DC" w:rsidRDefault="003B63DC" w:rsidP="003B63DC">
            <w:pPr>
              <w:pStyle w:val="TableBodyCopy"/>
            </w:pPr>
          </w:p>
        </w:tc>
        <w:tc>
          <w:tcPr>
            <w:tcW w:w="864" w:type="dxa"/>
          </w:tcPr>
          <w:p w14:paraId="7BF1E307" w14:textId="77777777" w:rsidR="003B63DC" w:rsidRDefault="003B63DC" w:rsidP="003B63DC">
            <w:pPr>
              <w:pStyle w:val="TableBodyCopy"/>
            </w:pPr>
          </w:p>
        </w:tc>
        <w:tc>
          <w:tcPr>
            <w:tcW w:w="864" w:type="dxa"/>
          </w:tcPr>
          <w:p w14:paraId="099F7A75" w14:textId="77777777" w:rsidR="003B63DC" w:rsidRDefault="003B63DC" w:rsidP="003B63DC">
            <w:pPr>
              <w:pStyle w:val="TableBodyCopy"/>
            </w:pPr>
          </w:p>
        </w:tc>
        <w:tc>
          <w:tcPr>
            <w:tcW w:w="864" w:type="dxa"/>
          </w:tcPr>
          <w:p w14:paraId="4629982B" w14:textId="77777777" w:rsidR="003B63DC" w:rsidRDefault="003B63DC" w:rsidP="003B63DC">
            <w:pPr>
              <w:pStyle w:val="TableBodyCopy"/>
            </w:pPr>
          </w:p>
        </w:tc>
        <w:tc>
          <w:tcPr>
            <w:tcW w:w="864" w:type="dxa"/>
          </w:tcPr>
          <w:p w14:paraId="44BF9644" w14:textId="77777777" w:rsidR="003B63DC" w:rsidRDefault="003B63DC" w:rsidP="003B63DC">
            <w:pPr>
              <w:pStyle w:val="TableBodyCopy"/>
            </w:pPr>
          </w:p>
        </w:tc>
        <w:tc>
          <w:tcPr>
            <w:tcW w:w="864" w:type="dxa"/>
          </w:tcPr>
          <w:p w14:paraId="04F49715" w14:textId="77777777" w:rsidR="003B63DC" w:rsidRDefault="003B63DC" w:rsidP="003B63DC">
            <w:pPr>
              <w:pStyle w:val="TableBodyCopy"/>
            </w:pPr>
          </w:p>
        </w:tc>
        <w:tc>
          <w:tcPr>
            <w:tcW w:w="864" w:type="dxa"/>
          </w:tcPr>
          <w:p w14:paraId="3654B514" w14:textId="77777777" w:rsidR="003B63DC" w:rsidRDefault="003B63DC" w:rsidP="003B63DC">
            <w:pPr>
              <w:pStyle w:val="TableBodyCopy"/>
            </w:pPr>
          </w:p>
        </w:tc>
        <w:tc>
          <w:tcPr>
            <w:tcW w:w="864" w:type="dxa"/>
          </w:tcPr>
          <w:p w14:paraId="6AB39FCC" w14:textId="77777777" w:rsidR="003B63DC" w:rsidRDefault="003B63DC" w:rsidP="003B63DC">
            <w:pPr>
              <w:pStyle w:val="TableBodyCopy"/>
            </w:pPr>
          </w:p>
        </w:tc>
        <w:tc>
          <w:tcPr>
            <w:tcW w:w="864" w:type="dxa"/>
          </w:tcPr>
          <w:p w14:paraId="080645A8" w14:textId="77777777" w:rsidR="003B63DC" w:rsidRDefault="003B63DC" w:rsidP="003B63DC">
            <w:pPr>
              <w:pStyle w:val="TableBodyCopy"/>
            </w:pPr>
          </w:p>
        </w:tc>
      </w:tr>
      <w:tr w:rsidR="00DC189B" w:rsidRPr="00CC38F7" w14:paraId="78B63DA7" w14:textId="77777777" w:rsidTr="674D5356">
        <w:tblPrEx>
          <w:tblCellMar>
            <w:left w:w="108" w:type="dxa"/>
            <w:right w:w="108" w:type="dxa"/>
          </w:tblCellMar>
        </w:tblPrEx>
        <w:trPr>
          <w:cantSplit/>
          <w:trHeight w:val="395"/>
          <w:tblHeader/>
        </w:trPr>
        <w:tc>
          <w:tcPr>
            <w:tcW w:w="4894" w:type="dxa"/>
          </w:tcPr>
          <w:p w14:paraId="1276C5E2" w14:textId="77047587" w:rsidR="00DC189B" w:rsidRPr="00950E41" w:rsidRDefault="00DC189B" w:rsidP="002A0577">
            <w:pPr>
              <w:pStyle w:val="DomainHeader"/>
            </w:pPr>
            <w:r w:rsidRPr="00950E41">
              <w:t xml:space="preserve">Domain II — </w:t>
            </w:r>
            <w:r w:rsidR="003B63DC" w:rsidRPr="00342981">
              <w:rPr>
                <w:kern w:val="24"/>
              </w:rPr>
              <w:t>Ar</w:t>
            </w:r>
            <w:r w:rsidR="003B63DC">
              <w:rPr>
                <w:kern w:val="24"/>
              </w:rPr>
              <w:t>t, Culture</w:t>
            </w:r>
            <w:r w:rsidR="003B63DC" w:rsidRPr="00342981">
              <w:rPr>
                <w:kern w:val="24"/>
              </w:rPr>
              <w:t xml:space="preserve"> and </w:t>
            </w:r>
            <w:r w:rsidR="003B63DC">
              <w:rPr>
                <w:kern w:val="24"/>
              </w:rPr>
              <w:t>History</w:t>
            </w:r>
          </w:p>
        </w:tc>
        <w:tc>
          <w:tcPr>
            <w:tcW w:w="864" w:type="dxa"/>
          </w:tcPr>
          <w:p w14:paraId="71921786" w14:textId="77777777" w:rsidR="00DC189B" w:rsidRDefault="00DC189B" w:rsidP="002A0577"/>
        </w:tc>
        <w:tc>
          <w:tcPr>
            <w:tcW w:w="866" w:type="dxa"/>
          </w:tcPr>
          <w:p w14:paraId="0C9D5C84" w14:textId="77777777" w:rsidR="00DC189B" w:rsidRDefault="00DC189B" w:rsidP="002A0577"/>
        </w:tc>
        <w:tc>
          <w:tcPr>
            <w:tcW w:w="864" w:type="dxa"/>
          </w:tcPr>
          <w:p w14:paraId="0BF2F452" w14:textId="77777777" w:rsidR="00DC189B" w:rsidRDefault="00DC189B" w:rsidP="002A0577"/>
        </w:tc>
        <w:tc>
          <w:tcPr>
            <w:tcW w:w="864" w:type="dxa"/>
          </w:tcPr>
          <w:p w14:paraId="0293A265" w14:textId="77777777" w:rsidR="00DC189B" w:rsidRDefault="00DC189B" w:rsidP="002A0577"/>
        </w:tc>
        <w:tc>
          <w:tcPr>
            <w:tcW w:w="864" w:type="dxa"/>
          </w:tcPr>
          <w:p w14:paraId="74C99D6F" w14:textId="77777777" w:rsidR="00DC189B" w:rsidRDefault="00DC189B" w:rsidP="002A0577"/>
        </w:tc>
        <w:tc>
          <w:tcPr>
            <w:tcW w:w="864" w:type="dxa"/>
          </w:tcPr>
          <w:p w14:paraId="75A993A0" w14:textId="77777777" w:rsidR="00DC189B" w:rsidRDefault="00DC189B" w:rsidP="002A0577"/>
        </w:tc>
        <w:tc>
          <w:tcPr>
            <w:tcW w:w="864" w:type="dxa"/>
          </w:tcPr>
          <w:p w14:paraId="05914C0D" w14:textId="77777777" w:rsidR="00DC189B" w:rsidRDefault="00DC189B" w:rsidP="002A0577"/>
        </w:tc>
        <w:tc>
          <w:tcPr>
            <w:tcW w:w="864" w:type="dxa"/>
          </w:tcPr>
          <w:p w14:paraId="321F49FE" w14:textId="77777777" w:rsidR="00DC189B" w:rsidRDefault="00DC189B" w:rsidP="002A0577"/>
        </w:tc>
        <w:tc>
          <w:tcPr>
            <w:tcW w:w="864" w:type="dxa"/>
          </w:tcPr>
          <w:p w14:paraId="756662BF" w14:textId="77777777" w:rsidR="00DC189B" w:rsidRDefault="00DC189B" w:rsidP="002A0577"/>
        </w:tc>
        <w:tc>
          <w:tcPr>
            <w:tcW w:w="864" w:type="dxa"/>
          </w:tcPr>
          <w:p w14:paraId="73E7328B" w14:textId="77777777" w:rsidR="00DC189B" w:rsidRDefault="00DC189B" w:rsidP="002A0577"/>
        </w:tc>
        <w:tc>
          <w:tcPr>
            <w:tcW w:w="864" w:type="dxa"/>
          </w:tcPr>
          <w:p w14:paraId="078AF3C3" w14:textId="77777777" w:rsidR="00DC189B" w:rsidRDefault="00DC189B" w:rsidP="002A0577"/>
        </w:tc>
      </w:tr>
      <w:tr w:rsidR="00E04E0D" w:rsidRPr="00CC38F7" w14:paraId="600818C8" w14:textId="77777777" w:rsidTr="674D5356">
        <w:tblPrEx>
          <w:tblCellMar>
            <w:left w:w="108" w:type="dxa"/>
            <w:right w:w="108" w:type="dxa"/>
          </w:tblCellMar>
        </w:tblPrEx>
        <w:trPr>
          <w:cantSplit/>
          <w:trHeight w:val="395"/>
        </w:trPr>
        <w:tc>
          <w:tcPr>
            <w:tcW w:w="4894" w:type="dxa"/>
          </w:tcPr>
          <w:p w14:paraId="600818BC" w14:textId="2ABFA686" w:rsidR="00E04E0D" w:rsidRPr="0081723E" w:rsidRDefault="00E04E0D" w:rsidP="219FB6AB">
            <w:pPr>
              <w:pStyle w:val="TableBodyCopy"/>
            </w:pPr>
            <w:r>
              <w:t xml:space="preserve">Competency </w:t>
            </w:r>
            <w:r w:rsidR="00B2793D">
              <w:t xml:space="preserve">008: </w:t>
            </w:r>
            <w:r w:rsidR="6AB2F063" w:rsidRPr="00716F91">
              <w:rPr>
                <w:i/>
                <w:iCs/>
              </w:rPr>
              <w:t>The teacher understands how the visual arts shape and reflect history and different</w:t>
            </w:r>
            <w:r w:rsidR="00716F91" w:rsidRPr="00716F91">
              <w:rPr>
                <w:i/>
                <w:iCs/>
              </w:rPr>
              <w:t xml:space="preserve"> </w:t>
            </w:r>
            <w:r w:rsidR="6AB2F063" w:rsidRPr="00716F91">
              <w:rPr>
                <w:i/>
                <w:iCs/>
              </w:rPr>
              <w:t>societies.</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3B63DC" w:rsidRPr="00CC38F7" w14:paraId="600818D5" w14:textId="77777777" w:rsidTr="674D5356">
        <w:tblPrEx>
          <w:tblCellMar>
            <w:left w:w="108" w:type="dxa"/>
            <w:right w:w="108" w:type="dxa"/>
          </w:tblCellMar>
        </w:tblPrEx>
        <w:trPr>
          <w:cantSplit/>
          <w:trHeight w:val="395"/>
        </w:trPr>
        <w:tc>
          <w:tcPr>
            <w:tcW w:w="4894" w:type="dxa"/>
          </w:tcPr>
          <w:p w14:paraId="600818C9" w14:textId="012F4779" w:rsidR="003B63DC" w:rsidRPr="006C79CE" w:rsidRDefault="6AB2F063" w:rsidP="00532714">
            <w:pPr>
              <w:pStyle w:val="TableDescriptivestatements"/>
              <w:numPr>
                <w:ilvl w:val="0"/>
                <w:numId w:val="39"/>
              </w:numPr>
            </w:pPr>
            <w:r w:rsidRPr="00716F91">
              <w:t>Recognizes, compares and contrasts the reasons why different societies create and use art.</w:t>
            </w:r>
          </w:p>
        </w:tc>
        <w:tc>
          <w:tcPr>
            <w:tcW w:w="864" w:type="dxa"/>
          </w:tcPr>
          <w:p w14:paraId="600818CA" w14:textId="77777777" w:rsidR="003B63DC" w:rsidRDefault="003B63DC" w:rsidP="003B63DC">
            <w:pPr>
              <w:pStyle w:val="TableBodyCopy"/>
            </w:pPr>
          </w:p>
        </w:tc>
        <w:tc>
          <w:tcPr>
            <w:tcW w:w="866" w:type="dxa"/>
          </w:tcPr>
          <w:p w14:paraId="600818CB" w14:textId="77777777" w:rsidR="003B63DC" w:rsidRDefault="003B63DC" w:rsidP="003B63DC">
            <w:pPr>
              <w:pStyle w:val="TableBodyCopy"/>
            </w:pPr>
          </w:p>
        </w:tc>
        <w:tc>
          <w:tcPr>
            <w:tcW w:w="864" w:type="dxa"/>
          </w:tcPr>
          <w:p w14:paraId="600818CC" w14:textId="77777777" w:rsidR="003B63DC" w:rsidRDefault="003B63DC" w:rsidP="003B63DC">
            <w:pPr>
              <w:pStyle w:val="TableBodyCopy"/>
            </w:pPr>
          </w:p>
        </w:tc>
        <w:tc>
          <w:tcPr>
            <w:tcW w:w="864" w:type="dxa"/>
          </w:tcPr>
          <w:p w14:paraId="600818CD" w14:textId="77777777" w:rsidR="003B63DC" w:rsidRDefault="003B63DC" w:rsidP="003B63DC">
            <w:pPr>
              <w:pStyle w:val="TableBodyCopy"/>
            </w:pPr>
          </w:p>
        </w:tc>
        <w:tc>
          <w:tcPr>
            <w:tcW w:w="864" w:type="dxa"/>
          </w:tcPr>
          <w:p w14:paraId="600818CE" w14:textId="77777777" w:rsidR="003B63DC" w:rsidRDefault="003B63DC" w:rsidP="003B63DC">
            <w:pPr>
              <w:pStyle w:val="TableBodyCopy"/>
            </w:pPr>
          </w:p>
        </w:tc>
        <w:tc>
          <w:tcPr>
            <w:tcW w:w="864" w:type="dxa"/>
          </w:tcPr>
          <w:p w14:paraId="600818CF" w14:textId="77777777" w:rsidR="003B63DC" w:rsidRDefault="003B63DC" w:rsidP="003B63DC">
            <w:pPr>
              <w:pStyle w:val="TableBodyCopy"/>
            </w:pPr>
          </w:p>
        </w:tc>
        <w:tc>
          <w:tcPr>
            <w:tcW w:w="864" w:type="dxa"/>
          </w:tcPr>
          <w:p w14:paraId="600818D0" w14:textId="77777777" w:rsidR="003B63DC" w:rsidRDefault="003B63DC" w:rsidP="003B63DC">
            <w:pPr>
              <w:pStyle w:val="TableBodyCopy"/>
            </w:pPr>
          </w:p>
        </w:tc>
        <w:tc>
          <w:tcPr>
            <w:tcW w:w="864" w:type="dxa"/>
          </w:tcPr>
          <w:p w14:paraId="600818D1" w14:textId="77777777" w:rsidR="003B63DC" w:rsidRDefault="003B63DC" w:rsidP="003B63DC">
            <w:pPr>
              <w:pStyle w:val="TableBodyCopy"/>
            </w:pPr>
          </w:p>
        </w:tc>
        <w:tc>
          <w:tcPr>
            <w:tcW w:w="864" w:type="dxa"/>
          </w:tcPr>
          <w:p w14:paraId="600818D2" w14:textId="77777777" w:rsidR="003B63DC" w:rsidRDefault="003B63DC" w:rsidP="003B63DC">
            <w:pPr>
              <w:pStyle w:val="TableBodyCopy"/>
            </w:pPr>
          </w:p>
        </w:tc>
        <w:tc>
          <w:tcPr>
            <w:tcW w:w="864" w:type="dxa"/>
          </w:tcPr>
          <w:p w14:paraId="600818D3" w14:textId="77777777" w:rsidR="003B63DC" w:rsidRDefault="003B63DC" w:rsidP="003B63DC">
            <w:pPr>
              <w:pStyle w:val="TableBodyCopy"/>
            </w:pPr>
          </w:p>
        </w:tc>
        <w:tc>
          <w:tcPr>
            <w:tcW w:w="864" w:type="dxa"/>
          </w:tcPr>
          <w:p w14:paraId="600818D4" w14:textId="77777777" w:rsidR="003B63DC" w:rsidRDefault="003B63DC" w:rsidP="003B63DC">
            <w:pPr>
              <w:pStyle w:val="TableBodyCopy"/>
            </w:pPr>
          </w:p>
        </w:tc>
      </w:tr>
      <w:tr w:rsidR="003B63DC" w:rsidRPr="00CC38F7" w14:paraId="600818E2" w14:textId="77777777" w:rsidTr="674D5356">
        <w:tblPrEx>
          <w:tblCellMar>
            <w:left w:w="108" w:type="dxa"/>
            <w:right w:w="108" w:type="dxa"/>
          </w:tblCellMar>
        </w:tblPrEx>
        <w:trPr>
          <w:cantSplit/>
          <w:trHeight w:val="395"/>
        </w:trPr>
        <w:tc>
          <w:tcPr>
            <w:tcW w:w="4894" w:type="dxa"/>
          </w:tcPr>
          <w:p w14:paraId="600818D6" w14:textId="572E2808" w:rsidR="003B63DC" w:rsidRPr="006C79CE" w:rsidRDefault="6AB2F063" w:rsidP="219FB6AB">
            <w:pPr>
              <w:pStyle w:val="TableDescriptivestatements"/>
            </w:pPr>
            <w:r w:rsidRPr="00716F91">
              <w:t>Demonstrates knowledge of the various roles of art (e.g., storytelling, documentation, personal expression, decoration, utility, inspiration, social change) in different societies.</w:t>
            </w:r>
          </w:p>
        </w:tc>
        <w:tc>
          <w:tcPr>
            <w:tcW w:w="864" w:type="dxa"/>
          </w:tcPr>
          <w:p w14:paraId="600818D7" w14:textId="77777777" w:rsidR="003B63DC" w:rsidRDefault="003B63DC" w:rsidP="003B63DC">
            <w:pPr>
              <w:pStyle w:val="TableBodyCopy"/>
            </w:pPr>
          </w:p>
        </w:tc>
        <w:tc>
          <w:tcPr>
            <w:tcW w:w="866" w:type="dxa"/>
          </w:tcPr>
          <w:p w14:paraId="600818D8" w14:textId="77777777" w:rsidR="003B63DC" w:rsidRDefault="003B63DC" w:rsidP="003B63DC">
            <w:pPr>
              <w:pStyle w:val="TableBodyCopy"/>
            </w:pPr>
          </w:p>
        </w:tc>
        <w:tc>
          <w:tcPr>
            <w:tcW w:w="864" w:type="dxa"/>
          </w:tcPr>
          <w:p w14:paraId="600818D9" w14:textId="77777777" w:rsidR="003B63DC" w:rsidRDefault="003B63DC" w:rsidP="003B63DC">
            <w:pPr>
              <w:pStyle w:val="TableBodyCopy"/>
            </w:pPr>
          </w:p>
        </w:tc>
        <w:tc>
          <w:tcPr>
            <w:tcW w:w="864" w:type="dxa"/>
          </w:tcPr>
          <w:p w14:paraId="600818DA" w14:textId="77777777" w:rsidR="003B63DC" w:rsidRDefault="003B63DC" w:rsidP="003B63DC">
            <w:pPr>
              <w:pStyle w:val="TableBodyCopy"/>
            </w:pPr>
          </w:p>
        </w:tc>
        <w:tc>
          <w:tcPr>
            <w:tcW w:w="864" w:type="dxa"/>
          </w:tcPr>
          <w:p w14:paraId="600818DB" w14:textId="77777777" w:rsidR="003B63DC" w:rsidRDefault="003B63DC" w:rsidP="003B63DC">
            <w:pPr>
              <w:pStyle w:val="TableBodyCopy"/>
            </w:pPr>
          </w:p>
        </w:tc>
        <w:tc>
          <w:tcPr>
            <w:tcW w:w="864" w:type="dxa"/>
          </w:tcPr>
          <w:p w14:paraId="600818DC" w14:textId="77777777" w:rsidR="003B63DC" w:rsidRDefault="003B63DC" w:rsidP="003B63DC">
            <w:pPr>
              <w:pStyle w:val="TableBodyCopy"/>
            </w:pPr>
          </w:p>
        </w:tc>
        <w:tc>
          <w:tcPr>
            <w:tcW w:w="864" w:type="dxa"/>
          </w:tcPr>
          <w:p w14:paraId="600818DD" w14:textId="77777777" w:rsidR="003B63DC" w:rsidRDefault="003B63DC" w:rsidP="003B63DC">
            <w:pPr>
              <w:pStyle w:val="TableBodyCopy"/>
            </w:pPr>
          </w:p>
        </w:tc>
        <w:tc>
          <w:tcPr>
            <w:tcW w:w="864" w:type="dxa"/>
          </w:tcPr>
          <w:p w14:paraId="600818DE" w14:textId="77777777" w:rsidR="003B63DC" w:rsidRDefault="003B63DC" w:rsidP="003B63DC">
            <w:pPr>
              <w:pStyle w:val="TableBodyCopy"/>
            </w:pPr>
          </w:p>
        </w:tc>
        <w:tc>
          <w:tcPr>
            <w:tcW w:w="864" w:type="dxa"/>
          </w:tcPr>
          <w:p w14:paraId="600818DF" w14:textId="77777777" w:rsidR="003B63DC" w:rsidRDefault="003B63DC" w:rsidP="003B63DC">
            <w:pPr>
              <w:pStyle w:val="TableBodyCopy"/>
            </w:pPr>
          </w:p>
        </w:tc>
        <w:tc>
          <w:tcPr>
            <w:tcW w:w="864" w:type="dxa"/>
          </w:tcPr>
          <w:p w14:paraId="600818E0" w14:textId="77777777" w:rsidR="003B63DC" w:rsidRDefault="003B63DC" w:rsidP="003B63DC">
            <w:pPr>
              <w:pStyle w:val="TableBodyCopy"/>
            </w:pPr>
          </w:p>
        </w:tc>
        <w:tc>
          <w:tcPr>
            <w:tcW w:w="864" w:type="dxa"/>
          </w:tcPr>
          <w:p w14:paraId="600818E1" w14:textId="77777777" w:rsidR="003B63DC" w:rsidRDefault="003B63DC" w:rsidP="003B63DC">
            <w:pPr>
              <w:pStyle w:val="TableBodyCopy"/>
            </w:pPr>
          </w:p>
        </w:tc>
      </w:tr>
      <w:tr w:rsidR="003B63DC" w:rsidRPr="00CC38F7" w14:paraId="600818EF" w14:textId="77777777" w:rsidTr="674D5356">
        <w:tblPrEx>
          <w:tblCellMar>
            <w:left w:w="108" w:type="dxa"/>
            <w:right w:w="108" w:type="dxa"/>
          </w:tblCellMar>
        </w:tblPrEx>
        <w:trPr>
          <w:cantSplit/>
          <w:trHeight w:val="395"/>
        </w:trPr>
        <w:tc>
          <w:tcPr>
            <w:tcW w:w="4894" w:type="dxa"/>
          </w:tcPr>
          <w:p w14:paraId="600818E3" w14:textId="6A1178E8" w:rsidR="003B63DC" w:rsidRPr="006C79CE" w:rsidRDefault="003B63DC" w:rsidP="0086287F">
            <w:pPr>
              <w:pStyle w:val="TableDescriptivestatements"/>
            </w:pPr>
            <w:r w:rsidRPr="00B224B1">
              <w:t>Understands the value of art to individuals and to society.</w:t>
            </w:r>
          </w:p>
        </w:tc>
        <w:tc>
          <w:tcPr>
            <w:tcW w:w="864" w:type="dxa"/>
          </w:tcPr>
          <w:p w14:paraId="600818E4" w14:textId="77777777" w:rsidR="003B63DC" w:rsidRDefault="003B63DC" w:rsidP="003B63DC">
            <w:pPr>
              <w:pStyle w:val="TableBodyCopy"/>
            </w:pPr>
          </w:p>
        </w:tc>
        <w:tc>
          <w:tcPr>
            <w:tcW w:w="866" w:type="dxa"/>
          </w:tcPr>
          <w:p w14:paraId="600818E5" w14:textId="77777777" w:rsidR="003B63DC" w:rsidRDefault="003B63DC" w:rsidP="003B63DC">
            <w:pPr>
              <w:pStyle w:val="TableBodyCopy"/>
            </w:pPr>
          </w:p>
        </w:tc>
        <w:tc>
          <w:tcPr>
            <w:tcW w:w="864" w:type="dxa"/>
          </w:tcPr>
          <w:p w14:paraId="600818E6" w14:textId="77777777" w:rsidR="003B63DC" w:rsidRDefault="003B63DC" w:rsidP="003B63DC">
            <w:pPr>
              <w:pStyle w:val="TableBodyCopy"/>
            </w:pPr>
          </w:p>
        </w:tc>
        <w:tc>
          <w:tcPr>
            <w:tcW w:w="864" w:type="dxa"/>
          </w:tcPr>
          <w:p w14:paraId="600818E7" w14:textId="77777777" w:rsidR="003B63DC" w:rsidRDefault="003B63DC" w:rsidP="003B63DC">
            <w:pPr>
              <w:pStyle w:val="TableBodyCopy"/>
            </w:pPr>
          </w:p>
        </w:tc>
        <w:tc>
          <w:tcPr>
            <w:tcW w:w="864" w:type="dxa"/>
          </w:tcPr>
          <w:p w14:paraId="600818E8" w14:textId="77777777" w:rsidR="003B63DC" w:rsidRDefault="003B63DC" w:rsidP="003B63DC">
            <w:pPr>
              <w:pStyle w:val="TableBodyCopy"/>
            </w:pPr>
          </w:p>
        </w:tc>
        <w:tc>
          <w:tcPr>
            <w:tcW w:w="864" w:type="dxa"/>
          </w:tcPr>
          <w:p w14:paraId="600818E9" w14:textId="77777777" w:rsidR="003B63DC" w:rsidRDefault="003B63DC" w:rsidP="003B63DC">
            <w:pPr>
              <w:pStyle w:val="TableBodyCopy"/>
            </w:pPr>
          </w:p>
        </w:tc>
        <w:tc>
          <w:tcPr>
            <w:tcW w:w="864" w:type="dxa"/>
          </w:tcPr>
          <w:p w14:paraId="600818EA" w14:textId="77777777" w:rsidR="003B63DC" w:rsidRDefault="003B63DC" w:rsidP="003B63DC">
            <w:pPr>
              <w:pStyle w:val="TableBodyCopy"/>
            </w:pPr>
          </w:p>
        </w:tc>
        <w:tc>
          <w:tcPr>
            <w:tcW w:w="864" w:type="dxa"/>
          </w:tcPr>
          <w:p w14:paraId="600818EB" w14:textId="77777777" w:rsidR="003B63DC" w:rsidRDefault="003B63DC" w:rsidP="003B63DC">
            <w:pPr>
              <w:pStyle w:val="TableBodyCopy"/>
            </w:pPr>
          </w:p>
        </w:tc>
        <w:tc>
          <w:tcPr>
            <w:tcW w:w="864" w:type="dxa"/>
          </w:tcPr>
          <w:p w14:paraId="600818EC" w14:textId="77777777" w:rsidR="003B63DC" w:rsidRDefault="003B63DC" w:rsidP="003B63DC">
            <w:pPr>
              <w:pStyle w:val="TableBodyCopy"/>
            </w:pPr>
          </w:p>
        </w:tc>
        <w:tc>
          <w:tcPr>
            <w:tcW w:w="864" w:type="dxa"/>
          </w:tcPr>
          <w:p w14:paraId="600818ED" w14:textId="77777777" w:rsidR="003B63DC" w:rsidRDefault="003B63DC" w:rsidP="003B63DC">
            <w:pPr>
              <w:pStyle w:val="TableBodyCopy"/>
            </w:pPr>
          </w:p>
        </w:tc>
        <w:tc>
          <w:tcPr>
            <w:tcW w:w="864" w:type="dxa"/>
          </w:tcPr>
          <w:p w14:paraId="600818EE" w14:textId="77777777" w:rsidR="003B63DC" w:rsidRDefault="003B63DC" w:rsidP="003B63DC">
            <w:pPr>
              <w:pStyle w:val="TableBodyCopy"/>
            </w:pPr>
          </w:p>
        </w:tc>
      </w:tr>
      <w:tr w:rsidR="003B63DC" w:rsidRPr="00CC38F7" w14:paraId="600818FC" w14:textId="77777777" w:rsidTr="674D5356">
        <w:tblPrEx>
          <w:tblCellMar>
            <w:left w:w="108" w:type="dxa"/>
            <w:right w:w="108" w:type="dxa"/>
          </w:tblCellMar>
        </w:tblPrEx>
        <w:trPr>
          <w:cantSplit/>
          <w:trHeight w:val="395"/>
        </w:trPr>
        <w:tc>
          <w:tcPr>
            <w:tcW w:w="4894" w:type="dxa"/>
          </w:tcPr>
          <w:p w14:paraId="600818F0" w14:textId="43F2BFFC" w:rsidR="003B63DC" w:rsidRDefault="003B63DC" w:rsidP="0086287F">
            <w:pPr>
              <w:pStyle w:val="TableDescriptivestatements"/>
            </w:pPr>
            <w:r w:rsidRPr="00B224B1">
              <w:t>Demonstrates knowledge of the ways in which ideas (e.g., personal, social, political) are expressed through works of art in various media.</w:t>
            </w:r>
          </w:p>
        </w:tc>
        <w:tc>
          <w:tcPr>
            <w:tcW w:w="864" w:type="dxa"/>
          </w:tcPr>
          <w:p w14:paraId="600818F1" w14:textId="77777777" w:rsidR="003B63DC" w:rsidRDefault="003B63DC" w:rsidP="003B63DC">
            <w:pPr>
              <w:pStyle w:val="TableBodyCopy"/>
            </w:pPr>
          </w:p>
        </w:tc>
        <w:tc>
          <w:tcPr>
            <w:tcW w:w="866" w:type="dxa"/>
          </w:tcPr>
          <w:p w14:paraId="600818F2" w14:textId="77777777" w:rsidR="003B63DC" w:rsidRDefault="003B63DC" w:rsidP="003B63DC">
            <w:pPr>
              <w:pStyle w:val="TableBodyCopy"/>
            </w:pPr>
          </w:p>
        </w:tc>
        <w:tc>
          <w:tcPr>
            <w:tcW w:w="864" w:type="dxa"/>
          </w:tcPr>
          <w:p w14:paraId="600818F3" w14:textId="77777777" w:rsidR="003B63DC" w:rsidRDefault="003B63DC" w:rsidP="003B63DC">
            <w:pPr>
              <w:pStyle w:val="TableBodyCopy"/>
            </w:pPr>
          </w:p>
        </w:tc>
        <w:tc>
          <w:tcPr>
            <w:tcW w:w="864" w:type="dxa"/>
          </w:tcPr>
          <w:p w14:paraId="600818F4" w14:textId="77777777" w:rsidR="003B63DC" w:rsidRDefault="003B63DC" w:rsidP="003B63DC">
            <w:pPr>
              <w:pStyle w:val="TableBodyCopy"/>
            </w:pPr>
          </w:p>
        </w:tc>
        <w:tc>
          <w:tcPr>
            <w:tcW w:w="864" w:type="dxa"/>
          </w:tcPr>
          <w:p w14:paraId="600818F5" w14:textId="77777777" w:rsidR="003B63DC" w:rsidRDefault="003B63DC" w:rsidP="003B63DC">
            <w:pPr>
              <w:pStyle w:val="TableBodyCopy"/>
            </w:pPr>
          </w:p>
        </w:tc>
        <w:tc>
          <w:tcPr>
            <w:tcW w:w="864" w:type="dxa"/>
          </w:tcPr>
          <w:p w14:paraId="600818F6" w14:textId="77777777" w:rsidR="003B63DC" w:rsidRDefault="003B63DC" w:rsidP="003B63DC">
            <w:pPr>
              <w:pStyle w:val="TableBodyCopy"/>
            </w:pPr>
          </w:p>
        </w:tc>
        <w:tc>
          <w:tcPr>
            <w:tcW w:w="864" w:type="dxa"/>
          </w:tcPr>
          <w:p w14:paraId="600818F7" w14:textId="77777777" w:rsidR="003B63DC" w:rsidRDefault="003B63DC" w:rsidP="003B63DC">
            <w:pPr>
              <w:pStyle w:val="TableBodyCopy"/>
            </w:pPr>
          </w:p>
        </w:tc>
        <w:tc>
          <w:tcPr>
            <w:tcW w:w="864" w:type="dxa"/>
          </w:tcPr>
          <w:p w14:paraId="600818F8" w14:textId="77777777" w:rsidR="003B63DC" w:rsidRDefault="003B63DC" w:rsidP="003B63DC">
            <w:pPr>
              <w:pStyle w:val="TableBodyCopy"/>
            </w:pPr>
          </w:p>
        </w:tc>
        <w:tc>
          <w:tcPr>
            <w:tcW w:w="864" w:type="dxa"/>
          </w:tcPr>
          <w:p w14:paraId="600818F9" w14:textId="77777777" w:rsidR="003B63DC" w:rsidRDefault="003B63DC" w:rsidP="003B63DC">
            <w:pPr>
              <w:pStyle w:val="TableBodyCopy"/>
            </w:pPr>
          </w:p>
        </w:tc>
        <w:tc>
          <w:tcPr>
            <w:tcW w:w="864" w:type="dxa"/>
          </w:tcPr>
          <w:p w14:paraId="600818FA" w14:textId="77777777" w:rsidR="003B63DC" w:rsidRDefault="003B63DC" w:rsidP="003B63DC">
            <w:pPr>
              <w:pStyle w:val="TableBodyCopy"/>
            </w:pPr>
          </w:p>
        </w:tc>
        <w:tc>
          <w:tcPr>
            <w:tcW w:w="864" w:type="dxa"/>
          </w:tcPr>
          <w:p w14:paraId="600818FB" w14:textId="77777777" w:rsidR="003B63DC" w:rsidRDefault="003B63DC" w:rsidP="003B63DC">
            <w:pPr>
              <w:pStyle w:val="TableBodyCopy"/>
            </w:pPr>
          </w:p>
        </w:tc>
      </w:tr>
      <w:tr w:rsidR="006075F4" w:rsidRPr="00CC38F7" w14:paraId="436A6A4D" w14:textId="77777777" w:rsidTr="674D5356">
        <w:tblPrEx>
          <w:tblCellMar>
            <w:left w:w="108" w:type="dxa"/>
            <w:right w:w="108" w:type="dxa"/>
          </w:tblCellMar>
        </w:tblPrEx>
        <w:trPr>
          <w:cantSplit/>
          <w:trHeight w:val="395"/>
        </w:trPr>
        <w:tc>
          <w:tcPr>
            <w:tcW w:w="4894" w:type="dxa"/>
          </w:tcPr>
          <w:p w14:paraId="4A1546FE" w14:textId="0FB67D1B" w:rsidR="006075F4" w:rsidRPr="219FB6AB" w:rsidRDefault="00D14BBA" w:rsidP="00D14BBA">
            <w:pPr>
              <w:pStyle w:val="TableDescriptivestatements"/>
            </w:pPr>
            <w:r>
              <w:t>Analyzes the effects that external conditions (e.g., political, environmental, economic may have on a society's art.</w:t>
            </w:r>
          </w:p>
        </w:tc>
        <w:tc>
          <w:tcPr>
            <w:tcW w:w="864" w:type="dxa"/>
          </w:tcPr>
          <w:p w14:paraId="2D51593D" w14:textId="77777777" w:rsidR="006075F4" w:rsidRDefault="006075F4" w:rsidP="003B63DC">
            <w:pPr>
              <w:pStyle w:val="TableBodyCopy"/>
            </w:pPr>
          </w:p>
        </w:tc>
        <w:tc>
          <w:tcPr>
            <w:tcW w:w="866" w:type="dxa"/>
          </w:tcPr>
          <w:p w14:paraId="24D94045" w14:textId="77777777" w:rsidR="006075F4" w:rsidRDefault="006075F4" w:rsidP="003B63DC">
            <w:pPr>
              <w:pStyle w:val="TableBodyCopy"/>
            </w:pPr>
          </w:p>
        </w:tc>
        <w:tc>
          <w:tcPr>
            <w:tcW w:w="864" w:type="dxa"/>
          </w:tcPr>
          <w:p w14:paraId="3D835901" w14:textId="77777777" w:rsidR="006075F4" w:rsidRDefault="006075F4" w:rsidP="003B63DC">
            <w:pPr>
              <w:pStyle w:val="TableBodyCopy"/>
            </w:pPr>
          </w:p>
        </w:tc>
        <w:tc>
          <w:tcPr>
            <w:tcW w:w="864" w:type="dxa"/>
          </w:tcPr>
          <w:p w14:paraId="72FA4F35" w14:textId="77777777" w:rsidR="006075F4" w:rsidRDefault="006075F4" w:rsidP="003B63DC">
            <w:pPr>
              <w:pStyle w:val="TableBodyCopy"/>
            </w:pPr>
          </w:p>
        </w:tc>
        <w:tc>
          <w:tcPr>
            <w:tcW w:w="864" w:type="dxa"/>
          </w:tcPr>
          <w:p w14:paraId="07BD87EA" w14:textId="77777777" w:rsidR="006075F4" w:rsidRDefault="006075F4" w:rsidP="003B63DC">
            <w:pPr>
              <w:pStyle w:val="TableBodyCopy"/>
            </w:pPr>
          </w:p>
        </w:tc>
        <w:tc>
          <w:tcPr>
            <w:tcW w:w="864" w:type="dxa"/>
          </w:tcPr>
          <w:p w14:paraId="0D13BF74" w14:textId="77777777" w:rsidR="006075F4" w:rsidRDefault="006075F4" w:rsidP="003B63DC">
            <w:pPr>
              <w:pStyle w:val="TableBodyCopy"/>
            </w:pPr>
          </w:p>
        </w:tc>
        <w:tc>
          <w:tcPr>
            <w:tcW w:w="864" w:type="dxa"/>
          </w:tcPr>
          <w:p w14:paraId="49A47565" w14:textId="77777777" w:rsidR="006075F4" w:rsidRDefault="006075F4" w:rsidP="003B63DC">
            <w:pPr>
              <w:pStyle w:val="TableBodyCopy"/>
            </w:pPr>
          </w:p>
        </w:tc>
        <w:tc>
          <w:tcPr>
            <w:tcW w:w="864" w:type="dxa"/>
          </w:tcPr>
          <w:p w14:paraId="45387CA2" w14:textId="77777777" w:rsidR="006075F4" w:rsidRDefault="006075F4" w:rsidP="003B63DC">
            <w:pPr>
              <w:pStyle w:val="TableBodyCopy"/>
            </w:pPr>
          </w:p>
        </w:tc>
        <w:tc>
          <w:tcPr>
            <w:tcW w:w="864" w:type="dxa"/>
          </w:tcPr>
          <w:p w14:paraId="23121DA2" w14:textId="77777777" w:rsidR="006075F4" w:rsidRDefault="006075F4" w:rsidP="003B63DC">
            <w:pPr>
              <w:pStyle w:val="TableBodyCopy"/>
            </w:pPr>
          </w:p>
        </w:tc>
        <w:tc>
          <w:tcPr>
            <w:tcW w:w="864" w:type="dxa"/>
          </w:tcPr>
          <w:p w14:paraId="09078DF9" w14:textId="77777777" w:rsidR="006075F4" w:rsidRDefault="006075F4" w:rsidP="003B63DC">
            <w:pPr>
              <w:pStyle w:val="TableBodyCopy"/>
            </w:pPr>
          </w:p>
        </w:tc>
        <w:tc>
          <w:tcPr>
            <w:tcW w:w="864" w:type="dxa"/>
          </w:tcPr>
          <w:p w14:paraId="01DE2CD4" w14:textId="77777777" w:rsidR="006075F4" w:rsidRDefault="006075F4" w:rsidP="003B63DC">
            <w:pPr>
              <w:pStyle w:val="TableBodyCopy"/>
            </w:pPr>
          </w:p>
        </w:tc>
      </w:tr>
      <w:tr w:rsidR="003B63DC" w:rsidRPr="00CC38F7" w14:paraId="3FF8C931" w14:textId="77777777" w:rsidTr="674D5356">
        <w:tblPrEx>
          <w:tblCellMar>
            <w:left w:w="108" w:type="dxa"/>
            <w:right w:w="108" w:type="dxa"/>
          </w:tblCellMar>
        </w:tblPrEx>
        <w:trPr>
          <w:cantSplit/>
          <w:trHeight w:val="395"/>
        </w:trPr>
        <w:tc>
          <w:tcPr>
            <w:tcW w:w="4894" w:type="dxa"/>
          </w:tcPr>
          <w:p w14:paraId="0FDC0F42" w14:textId="66EA3266" w:rsidR="003B63DC" w:rsidRPr="006C79CE" w:rsidRDefault="611942C7" w:rsidP="219FB6AB">
            <w:pPr>
              <w:pStyle w:val="TableDescriptivestatements"/>
            </w:pPr>
            <w:r w:rsidRPr="00716F91">
              <w:t>Analyzes the influence of contemporary societies on artworks.</w:t>
            </w:r>
          </w:p>
        </w:tc>
        <w:tc>
          <w:tcPr>
            <w:tcW w:w="864" w:type="dxa"/>
          </w:tcPr>
          <w:p w14:paraId="0842152C" w14:textId="77777777" w:rsidR="003B63DC" w:rsidRDefault="003B63DC" w:rsidP="003B63DC">
            <w:pPr>
              <w:pStyle w:val="TableBodyCopy"/>
            </w:pPr>
          </w:p>
        </w:tc>
        <w:tc>
          <w:tcPr>
            <w:tcW w:w="866" w:type="dxa"/>
          </w:tcPr>
          <w:p w14:paraId="6A32E351" w14:textId="77777777" w:rsidR="003B63DC" w:rsidRDefault="003B63DC" w:rsidP="003B63DC">
            <w:pPr>
              <w:pStyle w:val="TableBodyCopy"/>
            </w:pPr>
          </w:p>
        </w:tc>
        <w:tc>
          <w:tcPr>
            <w:tcW w:w="864" w:type="dxa"/>
          </w:tcPr>
          <w:p w14:paraId="3D478C51" w14:textId="77777777" w:rsidR="003B63DC" w:rsidRDefault="003B63DC" w:rsidP="003B63DC">
            <w:pPr>
              <w:pStyle w:val="TableBodyCopy"/>
            </w:pPr>
          </w:p>
        </w:tc>
        <w:tc>
          <w:tcPr>
            <w:tcW w:w="864" w:type="dxa"/>
          </w:tcPr>
          <w:p w14:paraId="7CDEDCDC" w14:textId="77777777" w:rsidR="003B63DC" w:rsidRDefault="003B63DC" w:rsidP="003B63DC">
            <w:pPr>
              <w:pStyle w:val="TableBodyCopy"/>
            </w:pPr>
          </w:p>
        </w:tc>
        <w:tc>
          <w:tcPr>
            <w:tcW w:w="864" w:type="dxa"/>
          </w:tcPr>
          <w:p w14:paraId="0CCBD12C" w14:textId="77777777" w:rsidR="003B63DC" w:rsidRDefault="003B63DC" w:rsidP="003B63DC">
            <w:pPr>
              <w:pStyle w:val="TableBodyCopy"/>
            </w:pPr>
          </w:p>
        </w:tc>
        <w:tc>
          <w:tcPr>
            <w:tcW w:w="864" w:type="dxa"/>
          </w:tcPr>
          <w:p w14:paraId="0224322C" w14:textId="77777777" w:rsidR="003B63DC" w:rsidRDefault="003B63DC" w:rsidP="003B63DC">
            <w:pPr>
              <w:pStyle w:val="TableBodyCopy"/>
            </w:pPr>
          </w:p>
        </w:tc>
        <w:tc>
          <w:tcPr>
            <w:tcW w:w="864" w:type="dxa"/>
          </w:tcPr>
          <w:p w14:paraId="41A56367" w14:textId="77777777" w:rsidR="003B63DC" w:rsidRDefault="003B63DC" w:rsidP="003B63DC">
            <w:pPr>
              <w:pStyle w:val="TableBodyCopy"/>
            </w:pPr>
          </w:p>
        </w:tc>
        <w:tc>
          <w:tcPr>
            <w:tcW w:w="864" w:type="dxa"/>
          </w:tcPr>
          <w:p w14:paraId="00E340B7" w14:textId="77777777" w:rsidR="003B63DC" w:rsidRDefault="003B63DC" w:rsidP="003B63DC">
            <w:pPr>
              <w:pStyle w:val="TableBodyCopy"/>
            </w:pPr>
          </w:p>
        </w:tc>
        <w:tc>
          <w:tcPr>
            <w:tcW w:w="864" w:type="dxa"/>
          </w:tcPr>
          <w:p w14:paraId="29364BE1" w14:textId="77777777" w:rsidR="003B63DC" w:rsidRDefault="003B63DC" w:rsidP="003B63DC">
            <w:pPr>
              <w:pStyle w:val="TableBodyCopy"/>
            </w:pPr>
          </w:p>
        </w:tc>
        <w:tc>
          <w:tcPr>
            <w:tcW w:w="864" w:type="dxa"/>
          </w:tcPr>
          <w:p w14:paraId="2309AE57" w14:textId="77777777" w:rsidR="003B63DC" w:rsidRDefault="003B63DC" w:rsidP="003B63DC">
            <w:pPr>
              <w:pStyle w:val="TableBodyCopy"/>
            </w:pPr>
          </w:p>
        </w:tc>
        <w:tc>
          <w:tcPr>
            <w:tcW w:w="864" w:type="dxa"/>
          </w:tcPr>
          <w:p w14:paraId="4571F60A" w14:textId="77777777" w:rsidR="003B63DC" w:rsidRDefault="003B63DC" w:rsidP="003B63DC">
            <w:pPr>
              <w:pStyle w:val="TableBodyCopy"/>
            </w:pPr>
          </w:p>
        </w:tc>
      </w:tr>
      <w:tr w:rsidR="003B63DC" w:rsidRPr="00CC38F7" w14:paraId="6B9054AE" w14:textId="77777777" w:rsidTr="674D5356">
        <w:tblPrEx>
          <w:tblCellMar>
            <w:left w:w="108" w:type="dxa"/>
            <w:right w:w="108" w:type="dxa"/>
          </w:tblCellMar>
        </w:tblPrEx>
        <w:trPr>
          <w:cantSplit/>
          <w:trHeight w:val="395"/>
        </w:trPr>
        <w:tc>
          <w:tcPr>
            <w:tcW w:w="4894" w:type="dxa"/>
          </w:tcPr>
          <w:p w14:paraId="42F00632" w14:textId="0E8D2A8D" w:rsidR="003B63DC" w:rsidRPr="00DA405A" w:rsidRDefault="003B63DC" w:rsidP="0086287F">
            <w:pPr>
              <w:pStyle w:val="TableDescriptivestatements"/>
            </w:pPr>
            <w:r w:rsidRPr="00B224B1">
              <w:t>Recognizes art's power to influence individuals and society.</w:t>
            </w:r>
          </w:p>
        </w:tc>
        <w:tc>
          <w:tcPr>
            <w:tcW w:w="864" w:type="dxa"/>
          </w:tcPr>
          <w:p w14:paraId="0D2A7513" w14:textId="77777777" w:rsidR="003B63DC" w:rsidRDefault="003B63DC" w:rsidP="003B63DC">
            <w:pPr>
              <w:pStyle w:val="TableBodyCopy"/>
            </w:pPr>
          </w:p>
        </w:tc>
        <w:tc>
          <w:tcPr>
            <w:tcW w:w="866" w:type="dxa"/>
          </w:tcPr>
          <w:p w14:paraId="30DA0344" w14:textId="77777777" w:rsidR="003B63DC" w:rsidRDefault="003B63DC" w:rsidP="003B63DC">
            <w:pPr>
              <w:pStyle w:val="TableBodyCopy"/>
            </w:pPr>
          </w:p>
        </w:tc>
        <w:tc>
          <w:tcPr>
            <w:tcW w:w="864" w:type="dxa"/>
          </w:tcPr>
          <w:p w14:paraId="36BC055F" w14:textId="77777777" w:rsidR="003B63DC" w:rsidRDefault="003B63DC" w:rsidP="003B63DC">
            <w:pPr>
              <w:pStyle w:val="TableBodyCopy"/>
            </w:pPr>
          </w:p>
        </w:tc>
        <w:tc>
          <w:tcPr>
            <w:tcW w:w="864" w:type="dxa"/>
          </w:tcPr>
          <w:p w14:paraId="6626D3CB" w14:textId="77777777" w:rsidR="003B63DC" w:rsidRDefault="003B63DC" w:rsidP="003B63DC">
            <w:pPr>
              <w:pStyle w:val="TableBodyCopy"/>
            </w:pPr>
          </w:p>
        </w:tc>
        <w:tc>
          <w:tcPr>
            <w:tcW w:w="864" w:type="dxa"/>
          </w:tcPr>
          <w:p w14:paraId="7A97FB1E" w14:textId="77777777" w:rsidR="003B63DC" w:rsidRDefault="003B63DC" w:rsidP="003B63DC">
            <w:pPr>
              <w:pStyle w:val="TableBodyCopy"/>
            </w:pPr>
          </w:p>
        </w:tc>
        <w:tc>
          <w:tcPr>
            <w:tcW w:w="864" w:type="dxa"/>
          </w:tcPr>
          <w:p w14:paraId="3389AF13" w14:textId="77777777" w:rsidR="003B63DC" w:rsidRDefault="003B63DC" w:rsidP="003B63DC">
            <w:pPr>
              <w:pStyle w:val="TableBodyCopy"/>
            </w:pPr>
          </w:p>
        </w:tc>
        <w:tc>
          <w:tcPr>
            <w:tcW w:w="864" w:type="dxa"/>
          </w:tcPr>
          <w:p w14:paraId="440E4B70" w14:textId="77777777" w:rsidR="003B63DC" w:rsidRDefault="003B63DC" w:rsidP="003B63DC">
            <w:pPr>
              <w:pStyle w:val="TableBodyCopy"/>
            </w:pPr>
          </w:p>
        </w:tc>
        <w:tc>
          <w:tcPr>
            <w:tcW w:w="864" w:type="dxa"/>
          </w:tcPr>
          <w:p w14:paraId="7370D1DD" w14:textId="77777777" w:rsidR="003B63DC" w:rsidRDefault="003B63DC" w:rsidP="003B63DC">
            <w:pPr>
              <w:pStyle w:val="TableBodyCopy"/>
            </w:pPr>
          </w:p>
        </w:tc>
        <w:tc>
          <w:tcPr>
            <w:tcW w:w="864" w:type="dxa"/>
          </w:tcPr>
          <w:p w14:paraId="4A3004BE" w14:textId="77777777" w:rsidR="003B63DC" w:rsidRDefault="003B63DC" w:rsidP="003B63DC">
            <w:pPr>
              <w:pStyle w:val="TableBodyCopy"/>
            </w:pPr>
          </w:p>
        </w:tc>
        <w:tc>
          <w:tcPr>
            <w:tcW w:w="864" w:type="dxa"/>
          </w:tcPr>
          <w:p w14:paraId="2F32D7CC" w14:textId="77777777" w:rsidR="003B63DC" w:rsidRDefault="003B63DC" w:rsidP="003B63DC">
            <w:pPr>
              <w:pStyle w:val="TableBodyCopy"/>
            </w:pPr>
          </w:p>
        </w:tc>
        <w:tc>
          <w:tcPr>
            <w:tcW w:w="864" w:type="dxa"/>
          </w:tcPr>
          <w:p w14:paraId="4C8D80BB" w14:textId="77777777" w:rsidR="003B63DC" w:rsidRDefault="003B63DC" w:rsidP="003B63DC">
            <w:pPr>
              <w:pStyle w:val="TableBodyCopy"/>
            </w:pPr>
          </w:p>
        </w:tc>
      </w:tr>
      <w:tr w:rsidR="003B63DC" w:rsidRPr="00CC38F7" w14:paraId="00329F33" w14:textId="77777777" w:rsidTr="674D5356">
        <w:tblPrEx>
          <w:tblCellMar>
            <w:left w:w="108" w:type="dxa"/>
            <w:right w:w="108" w:type="dxa"/>
          </w:tblCellMar>
        </w:tblPrEx>
        <w:trPr>
          <w:cantSplit/>
          <w:trHeight w:val="395"/>
        </w:trPr>
        <w:tc>
          <w:tcPr>
            <w:tcW w:w="4894" w:type="dxa"/>
          </w:tcPr>
          <w:p w14:paraId="03F8BF87" w14:textId="58A61A4B" w:rsidR="003B63DC" w:rsidRPr="00DA405A" w:rsidRDefault="003B63DC" w:rsidP="0086287F">
            <w:pPr>
              <w:pStyle w:val="TableDescriptivestatements"/>
            </w:pPr>
            <w:r w:rsidRPr="00B224B1">
              <w:t>Demonstrates knowledge of the relationships between technology and art.</w:t>
            </w:r>
          </w:p>
        </w:tc>
        <w:tc>
          <w:tcPr>
            <w:tcW w:w="864" w:type="dxa"/>
          </w:tcPr>
          <w:p w14:paraId="78D85BE5" w14:textId="77777777" w:rsidR="003B63DC" w:rsidRDefault="003B63DC" w:rsidP="003B63DC">
            <w:pPr>
              <w:pStyle w:val="TableBodyCopy"/>
            </w:pPr>
          </w:p>
        </w:tc>
        <w:tc>
          <w:tcPr>
            <w:tcW w:w="866" w:type="dxa"/>
          </w:tcPr>
          <w:p w14:paraId="1F4A4B14" w14:textId="77777777" w:rsidR="003B63DC" w:rsidRDefault="003B63DC" w:rsidP="003B63DC">
            <w:pPr>
              <w:pStyle w:val="TableBodyCopy"/>
            </w:pPr>
          </w:p>
        </w:tc>
        <w:tc>
          <w:tcPr>
            <w:tcW w:w="864" w:type="dxa"/>
          </w:tcPr>
          <w:p w14:paraId="002F0946" w14:textId="77777777" w:rsidR="003B63DC" w:rsidRDefault="003B63DC" w:rsidP="003B63DC">
            <w:pPr>
              <w:pStyle w:val="TableBodyCopy"/>
            </w:pPr>
          </w:p>
        </w:tc>
        <w:tc>
          <w:tcPr>
            <w:tcW w:w="864" w:type="dxa"/>
          </w:tcPr>
          <w:p w14:paraId="27836F17" w14:textId="77777777" w:rsidR="003B63DC" w:rsidRDefault="003B63DC" w:rsidP="003B63DC">
            <w:pPr>
              <w:pStyle w:val="TableBodyCopy"/>
            </w:pPr>
          </w:p>
        </w:tc>
        <w:tc>
          <w:tcPr>
            <w:tcW w:w="864" w:type="dxa"/>
          </w:tcPr>
          <w:p w14:paraId="784982B8" w14:textId="77777777" w:rsidR="003B63DC" w:rsidRDefault="003B63DC" w:rsidP="003B63DC">
            <w:pPr>
              <w:pStyle w:val="TableBodyCopy"/>
            </w:pPr>
          </w:p>
        </w:tc>
        <w:tc>
          <w:tcPr>
            <w:tcW w:w="864" w:type="dxa"/>
          </w:tcPr>
          <w:p w14:paraId="3728D25E" w14:textId="77777777" w:rsidR="003B63DC" w:rsidRDefault="003B63DC" w:rsidP="003B63DC">
            <w:pPr>
              <w:pStyle w:val="TableBodyCopy"/>
            </w:pPr>
          </w:p>
        </w:tc>
        <w:tc>
          <w:tcPr>
            <w:tcW w:w="864" w:type="dxa"/>
          </w:tcPr>
          <w:p w14:paraId="341B2E00" w14:textId="77777777" w:rsidR="003B63DC" w:rsidRDefault="003B63DC" w:rsidP="003B63DC">
            <w:pPr>
              <w:pStyle w:val="TableBodyCopy"/>
            </w:pPr>
          </w:p>
        </w:tc>
        <w:tc>
          <w:tcPr>
            <w:tcW w:w="864" w:type="dxa"/>
          </w:tcPr>
          <w:p w14:paraId="11C08547" w14:textId="77777777" w:rsidR="003B63DC" w:rsidRDefault="003B63DC" w:rsidP="003B63DC">
            <w:pPr>
              <w:pStyle w:val="TableBodyCopy"/>
            </w:pPr>
          </w:p>
        </w:tc>
        <w:tc>
          <w:tcPr>
            <w:tcW w:w="864" w:type="dxa"/>
          </w:tcPr>
          <w:p w14:paraId="21C5AF04" w14:textId="77777777" w:rsidR="003B63DC" w:rsidRDefault="003B63DC" w:rsidP="003B63DC">
            <w:pPr>
              <w:pStyle w:val="TableBodyCopy"/>
            </w:pPr>
          </w:p>
        </w:tc>
        <w:tc>
          <w:tcPr>
            <w:tcW w:w="864" w:type="dxa"/>
          </w:tcPr>
          <w:p w14:paraId="37D7E51A" w14:textId="77777777" w:rsidR="003B63DC" w:rsidRDefault="003B63DC" w:rsidP="003B63DC">
            <w:pPr>
              <w:pStyle w:val="TableBodyCopy"/>
            </w:pPr>
          </w:p>
        </w:tc>
        <w:tc>
          <w:tcPr>
            <w:tcW w:w="864" w:type="dxa"/>
          </w:tcPr>
          <w:p w14:paraId="707CD635" w14:textId="77777777" w:rsidR="003B63DC" w:rsidRDefault="003B63DC" w:rsidP="003B63DC">
            <w:pPr>
              <w:pStyle w:val="TableBodyCopy"/>
            </w:pPr>
          </w:p>
        </w:tc>
      </w:tr>
      <w:tr w:rsidR="002952E4" w:rsidRPr="00CC38F7" w14:paraId="60081909" w14:textId="77777777" w:rsidTr="674D5356">
        <w:tblPrEx>
          <w:tblCellMar>
            <w:left w:w="108" w:type="dxa"/>
            <w:right w:w="108" w:type="dxa"/>
          </w:tblCellMar>
        </w:tblPrEx>
        <w:trPr>
          <w:cantSplit/>
          <w:trHeight w:val="395"/>
        </w:trPr>
        <w:tc>
          <w:tcPr>
            <w:tcW w:w="4894" w:type="dxa"/>
          </w:tcPr>
          <w:p w14:paraId="600818FD" w14:textId="419EBAF6" w:rsidR="002952E4" w:rsidRPr="000D21B9" w:rsidRDefault="002952E4" w:rsidP="219FB6AB">
            <w:pPr>
              <w:pStyle w:val="TableBodyCopy"/>
            </w:pPr>
            <w:r>
              <w:lastRenderedPageBreak/>
              <w:t xml:space="preserve">Competency </w:t>
            </w:r>
            <w:r w:rsidR="00E065A4">
              <w:t>009:</w:t>
            </w:r>
            <w:r w:rsidR="267B7602" w:rsidRPr="00000B25">
              <w:t xml:space="preserve"> </w:t>
            </w:r>
            <w:r w:rsidR="267B7602" w:rsidRPr="00000B25">
              <w:rPr>
                <w:i/>
                <w:iCs/>
              </w:rPr>
              <w:t>The teacher recognizes and analyzes similarities and differences among artworks from various societies from ancient times through the present.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FF091A" w:rsidRPr="00CC38F7" w14:paraId="60081916" w14:textId="77777777" w:rsidTr="674D5356">
        <w:tblPrEx>
          <w:tblCellMar>
            <w:left w:w="108" w:type="dxa"/>
            <w:right w:w="108" w:type="dxa"/>
          </w:tblCellMar>
        </w:tblPrEx>
        <w:trPr>
          <w:cantSplit/>
          <w:trHeight w:val="395"/>
        </w:trPr>
        <w:tc>
          <w:tcPr>
            <w:tcW w:w="4894" w:type="dxa"/>
          </w:tcPr>
          <w:p w14:paraId="6008190A" w14:textId="7D4CFD31" w:rsidR="00FF091A" w:rsidRPr="00EB2AFD" w:rsidRDefault="267B7602" w:rsidP="00F75E38">
            <w:pPr>
              <w:pStyle w:val="TableDescriptivestatements"/>
              <w:numPr>
                <w:ilvl w:val="0"/>
                <w:numId w:val="41"/>
              </w:numPr>
            </w:pPr>
            <w:r w:rsidRPr="00000B25">
              <w:t>Compares and contrasts works of art from various societies and historical periods in terms of theme, style, technique, medium, function and intent.</w:t>
            </w:r>
          </w:p>
        </w:tc>
        <w:tc>
          <w:tcPr>
            <w:tcW w:w="864" w:type="dxa"/>
          </w:tcPr>
          <w:p w14:paraId="6008190B" w14:textId="77777777" w:rsidR="00FF091A" w:rsidRDefault="00FF091A" w:rsidP="00FF091A">
            <w:pPr>
              <w:pStyle w:val="TableBodyCopy"/>
            </w:pPr>
          </w:p>
        </w:tc>
        <w:tc>
          <w:tcPr>
            <w:tcW w:w="866" w:type="dxa"/>
          </w:tcPr>
          <w:p w14:paraId="6008190C" w14:textId="77777777" w:rsidR="00FF091A" w:rsidRDefault="00FF091A" w:rsidP="00FF091A">
            <w:pPr>
              <w:pStyle w:val="TableBodyCopy"/>
            </w:pPr>
          </w:p>
        </w:tc>
        <w:tc>
          <w:tcPr>
            <w:tcW w:w="864" w:type="dxa"/>
          </w:tcPr>
          <w:p w14:paraId="6008190D" w14:textId="77777777" w:rsidR="00FF091A" w:rsidRDefault="00FF091A" w:rsidP="00FF091A">
            <w:pPr>
              <w:pStyle w:val="TableBodyCopy"/>
            </w:pPr>
          </w:p>
        </w:tc>
        <w:tc>
          <w:tcPr>
            <w:tcW w:w="864" w:type="dxa"/>
          </w:tcPr>
          <w:p w14:paraId="6008190E" w14:textId="77777777" w:rsidR="00FF091A" w:rsidRDefault="00FF091A" w:rsidP="00FF091A">
            <w:pPr>
              <w:pStyle w:val="TableBodyCopy"/>
            </w:pPr>
          </w:p>
        </w:tc>
        <w:tc>
          <w:tcPr>
            <w:tcW w:w="864" w:type="dxa"/>
          </w:tcPr>
          <w:p w14:paraId="6008190F" w14:textId="77777777" w:rsidR="00FF091A" w:rsidRDefault="00FF091A" w:rsidP="00FF091A">
            <w:pPr>
              <w:pStyle w:val="TableBodyCopy"/>
            </w:pPr>
          </w:p>
        </w:tc>
        <w:tc>
          <w:tcPr>
            <w:tcW w:w="864" w:type="dxa"/>
          </w:tcPr>
          <w:p w14:paraId="60081910" w14:textId="77777777" w:rsidR="00FF091A" w:rsidRDefault="00FF091A" w:rsidP="00FF091A">
            <w:pPr>
              <w:pStyle w:val="TableBodyCopy"/>
            </w:pPr>
          </w:p>
        </w:tc>
        <w:tc>
          <w:tcPr>
            <w:tcW w:w="864" w:type="dxa"/>
          </w:tcPr>
          <w:p w14:paraId="60081911" w14:textId="77777777" w:rsidR="00FF091A" w:rsidRDefault="00FF091A" w:rsidP="00FF091A">
            <w:pPr>
              <w:pStyle w:val="TableBodyCopy"/>
            </w:pPr>
          </w:p>
        </w:tc>
        <w:tc>
          <w:tcPr>
            <w:tcW w:w="864" w:type="dxa"/>
          </w:tcPr>
          <w:p w14:paraId="60081912" w14:textId="77777777" w:rsidR="00FF091A" w:rsidRDefault="00FF091A" w:rsidP="00FF091A">
            <w:pPr>
              <w:pStyle w:val="TableBodyCopy"/>
            </w:pPr>
          </w:p>
        </w:tc>
        <w:tc>
          <w:tcPr>
            <w:tcW w:w="864" w:type="dxa"/>
          </w:tcPr>
          <w:p w14:paraId="60081913" w14:textId="77777777" w:rsidR="00FF091A" w:rsidRDefault="00FF091A" w:rsidP="00FF091A">
            <w:pPr>
              <w:pStyle w:val="TableBodyCopy"/>
            </w:pPr>
          </w:p>
        </w:tc>
        <w:tc>
          <w:tcPr>
            <w:tcW w:w="864" w:type="dxa"/>
          </w:tcPr>
          <w:p w14:paraId="60081914" w14:textId="77777777" w:rsidR="00FF091A" w:rsidRDefault="00FF091A" w:rsidP="00FF091A">
            <w:pPr>
              <w:pStyle w:val="TableBodyCopy"/>
            </w:pPr>
          </w:p>
        </w:tc>
        <w:tc>
          <w:tcPr>
            <w:tcW w:w="864" w:type="dxa"/>
          </w:tcPr>
          <w:p w14:paraId="60081915" w14:textId="77777777" w:rsidR="00FF091A" w:rsidRDefault="00FF091A" w:rsidP="00FF091A">
            <w:pPr>
              <w:pStyle w:val="TableBodyCopy"/>
            </w:pPr>
          </w:p>
        </w:tc>
      </w:tr>
      <w:tr w:rsidR="00FF091A" w:rsidRPr="00CC38F7" w14:paraId="60081923" w14:textId="77777777" w:rsidTr="674D5356">
        <w:tblPrEx>
          <w:tblCellMar>
            <w:left w:w="108" w:type="dxa"/>
            <w:right w:w="108" w:type="dxa"/>
          </w:tblCellMar>
        </w:tblPrEx>
        <w:trPr>
          <w:cantSplit/>
          <w:trHeight w:val="395"/>
        </w:trPr>
        <w:tc>
          <w:tcPr>
            <w:tcW w:w="4894" w:type="dxa"/>
          </w:tcPr>
          <w:p w14:paraId="60081917" w14:textId="74DA8889" w:rsidR="00FF091A" w:rsidRPr="00EB2AFD" w:rsidRDefault="267B7602" w:rsidP="219FB6AB">
            <w:pPr>
              <w:pStyle w:val="TableDescriptivestatements"/>
            </w:pPr>
            <w:r w:rsidRPr="00000B25">
              <w:t>Analyzes how the elements and principles of art are used to convey perceptions in the art of different</w:t>
            </w:r>
            <w:r w:rsidR="00000B25" w:rsidRPr="00000B25">
              <w:rPr>
                <w:rFonts w:ascii="Arial" w:eastAsia="Calibri" w:hAnsi="Arial" w:cs="Arial"/>
                <w:color w:val="000000"/>
                <w:sz w:val="20"/>
                <w:szCs w:val="20"/>
                <w:shd w:val="clear" w:color="auto" w:fill="FFFFFF"/>
              </w:rPr>
              <w:t xml:space="preserve"> </w:t>
            </w:r>
            <w:r w:rsidR="00000B25" w:rsidRPr="00000B25">
              <w:t>societies</w:t>
            </w:r>
            <w:r w:rsidR="00F75E38" w:rsidRPr="00000B25">
              <w:t xml:space="preserve">. </w:t>
            </w:r>
          </w:p>
        </w:tc>
        <w:tc>
          <w:tcPr>
            <w:tcW w:w="864" w:type="dxa"/>
          </w:tcPr>
          <w:p w14:paraId="60081918" w14:textId="77777777" w:rsidR="00FF091A" w:rsidRDefault="00FF091A" w:rsidP="00FF091A">
            <w:pPr>
              <w:pStyle w:val="TableBodyCopy"/>
            </w:pPr>
          </w:p>
        </w:tc>
        <w:tc>
          <w:tcPr>
            <w:tcW w:w="866" w:type="dxa"/>
          </w:tcPr>
          <w:p w14:paraId="60081919" w14:textId="77777777" w:rsidR="00FF091A" w:rsidRDefault="00FF091A" w:rsidP="00FF091A">
            <w:pPr>
              <w:pStyle w:val="TableBodyCopy"/>
            </w:pPr>
          </w:p>
        </w:tc>
        <w:tc>
          <w:tcPr>
            <w:tcW w:w="864" w:type="dxa"/>
          </w:tcPr>
          <w:p w14:paraId="6008191A" w14:textId="77777777" w:rsidR="00FF091A" w:rsidRDefault="00FF091A" w:rsidP="00FF091A">
            <w:pPr>
              <w:pStyle w:val="TableBodyCopy"/>
            </w:pPr>
          </w:p>
        </w:tc>
        <w:tc>
          <w:tcPr>
            <w:tcW w:w="864" w:type="dxa"/>
          </w:tcPr>
          <w:p w14:paraId="6008191B" w14:textId="77777777" w:rsidR="00FF091A" w:rsidRDefault="00FF091A" w:rsidP="00FF091A">
            <w:pPr>
              <w:pStyle w:val="TableBodyCopy"/>
            </w:pPr>
          </w:p>
        </w:tc>
        <w:tc>
          <w:tcPr>
            <w:tcW w:w="864" w:type="dxa"/>
          </w:tcPr>
          <w:p w14:paraId="6008191C" w14:textId="77777777" w:rsidR="00FF091A" w:rsidRDefault="00FF091A" w:rsidP="00FF091A">
            <w:pPr>
              <w:pStyle w:val="TableBodyCopy"/>
            </w:pPr>
          </w:p>
        </w:tc>
        <w:tc>
          <w:tcPr>
            <w:tcW w:w="864" w:type="dxa"/>
          </w:tcPr>
          <w:p w14:paraId="6008191D" w14:textId="77777777" w:rsidR="00FF091A" w:rsidRDefault="00FF091A" w:rsidP="00FF091A">
            <w:pPr>
              <w:pStyle w:val="TableBodyCopy"/>
            </w:pPr>
          </w:p>
        </w:tc>
        <w:tc>
          <w:tcPr>
            <w:tcW w:w="864" w:type="dxa"/>
          </w:tcPr>
          <w:p w14:paraId="6008191E" w14:textId="77777777" w:rsidR="00FF091A" w:rsidRDefault="00FF091A" w:rsidP="00FF091A">
            <w:pPr>
              <w:pStyle w:val="TableBodyCopy"/>
            </w:pPr>
          </w:p>
        </w:tc>
        <w:tc>
          <w:tcPr>
            <w:tcW w:w="864" w:type="dxa"/>
          </w:tcPr>
          <w:p w14:paraId="6008191F" w14:textId="77777777" w:rsidR="00FF091A" w:rsidRDefault="00FF091A" w:rsidP="00FF091A">
            <w:pPr>
              <w:pStyle w:val="TableBodyCopy"/>
            </w:pPr>
          </w:p>
        </w:tc>
        <w:tc>
          <w:tcPr>
            <w:tcW w:w="864" w:type="dxa"/>
          </w:tcPr>
          <w:p w14:paraId="60081920" w14:textId="77777777" w:rsidR="00FF091A" w:rsidRDefault="00FF091A" w:rsidP="00FF091A">
            <w:pPr>
              <w:pStyle w:val="TableBodyCopy"/>
            </w:pPr>
          </w:p>
        </w:tc>
        <w:tc>
          <w:tcPr>
            <w:tcW w:w="864" w:type="dxa"/>
          </w:tcPr>
          <w:p w14:paraId="60081921" w14:textId="77777777" w:rsidR="00FF091A" w:rsidRDefault="00FF091A" w:rsidP="00FF091A">
            <w:pPr>
              <w:pStyle w:val="TableBodyCopy"/>
            </w:pPr>
          </w:p>
        </w:tc>
        <w:tc>
          <w:tcPr>
            <w:tcW w:w="864" w:type="dxa"/>
          </w:tcPr>
          <w:p w14:paraId="60081922" w14:textId="77777777" w:rsidR="00FF091A" w:rsidRDefault="00FF091A" w:rsidP="00FF091A">
            <w:pPr>
              <w:pStyle w:val="TableBodyCopy"/>
            </w:pPr>
          </w:p>
        </w:tc>
      </w:tr>
      <w:tr w:rsidR="00FF091A" w:rsidRPr="00CC38F7" w14:paraId="60081930" w14:textId="77777777" w:rsidTr="674D5356">
        <w:tblPrEx>
          <w:tblCellMar>
            <w:left w:w="108" w:type="dxa"/>
            <w:right w:w="108" w:type="dxa"/>
          </w:tblCellMar>
        </w:tblPrEx>
        <w:trPr>
          <w:cantSplit/>
          <w:trHeight w:val="395"/>
        </w:trPr>
        <w:tc>
          <w:tcPr>
            <w:tcW w:w="4894" w:type="dxa"/>
          </w:tcPr>
          <w:p w14:paraId="60081924" w14:textId="52F1545D" w:rsidR="00FF091A" w:rsidRPr="00EB2AFD" w:rsidRDefault="00FF091A" w:rsidP="0086287F">
            <w:pPr>
              <w:pStyle w:val="TableDescriptivestatements"/>
            </w:pPr>
            <w:r w:rsidRPr="0004058E">
              <w:t>Identifies visual symbols in artworks, environments and life experiences.</w:t>
            </w:r>
          </w:p>
        </w:tc>
        <w:tc>
          <w:tcPr>
            <w:tcW w:w="864" w:type="dxa"/>
          </w:tcPr>
          <w:p w14:paraId="60081925" w14:textId="77777777" w:rsidR="00FF091A" w:rsidRDefault="00FF091A" w:rsidP="00FF091A">
            <w:pPr>
              <w:pStyle w:val="TableBodyCopy"/>
            </w:pPr>
          </w:p>
        </w:tc>
        <w:tc>
          <w:tcPr>
            <w:tcW w:w="866" w:type="dxa"/>
          </w:tcPr>
          <w:p w14:paraId="60081926" w14:textId="77777777" w:rsidR="00FF091A" w:rsidRDefault="00FF091A" w:rsidP="00FF091A">
            <w:pPr>
              <w:pStyle w:val="TableBodyCopy"/>
            </w:pPr>
          </w:p>
        </w:tc>
        <w:tc>
          <w:tcPr>
            <w:tcW w:w="864" w:type="dxa"/>
          </w:tcPr>
          <w:p w14:paraId="60081927" w14:textId="77777777" w:rsidR="00FF091A" w:rsidRDefault="00FF091A" w:rsidP="00FF091A">
            <w:pPr>
              <w:pStyle w:val="TableBodyCopy"/>
            </w:pPr>
          </w:p>
        </w:tc>
        <w:tc>
          <w:tcPr>
            <w:tcW w:w="864" w:type="dxa"/>
          </w:tcPr>
          <w:p w14:paraId="60081928" w14:textId="77777777" w:rsidR="00FF091A" w:rsidRDefault="00FF091A" w:rsidP="00FF091A">
            <w:pPr>
              <w:pStyle w:val="TableBodyCopy"/>
            </w:pPr>
          </w:p>
        </w:tc>
        <w:tc>
          <w:tcPr>
            <w:tcW w:w="864" w:type="dxa"/>
          </w:tcPr>
          <w:p w14:paraId="60081929" w14:textId="77777777" w:rsidR="00FF091A" w:rsidRDefault="00FF091A" w:rsidP="00FF091A">
            <w:pPr>
              <w:pStyle w:val="TableBodyCopy"/>
            </w:pPr>
          </w:p>
        </w:tc>
        <w:tc>
          <w:tcPr>
            <w:tcW w:w="864" w:type="dxa"/>
          </w:tcPr>
          <w:p w14:paraId="6008192A" w14:textId="77777777" w:rsidR="00FF091A" w:rsidRDefault="00FF091A" w:rsidP="00FF091A">
            <w:pPr>
              <w:pStyle w:val="TableBodyCopy"/>
            </w:pPr>
          </w:p>
        </w:tc>
        <w:tc>
          <w:tcPr>
            <w:tcW w:w="864" w:type="dxa"/>
          </w:tcPr>
          <w:p w14:paraId="6008192B" w14:textId="77777777" w:rsidR="00FF091A" w:rsidRDefault="00FF091A" w:rsidP="00FF091A">
            <w:pPr>
              <w:pStyle w:val="TableBodyCopy"/>
            </w:pPr>
          </w:p>
        </w:tc>
        <w:tc>
          <w:tcPr>
            <w:tcW w:w="864" w:type="dxa"/>
          </w:tcPr>
          <w:p w14:paraId="6008192C" w14:textId="77777777" w:rsidR="00FF091A" w:rsidRDefault="00FF091A" w:rsidP="00FF091A">
            <w:pPr>
              <w:pStyle w:val="TableBodyCopy"/>
            </w:pPr>
          </w:p>
        </w:tc>
        <w:tc>
          <w:tcPr>
            <w:tcW w:w="864" w:type="dxa"/>
          </w:tcPr>
          <w:p w14:paraId="6008192D" w14:textId="77777777" w:rsidR="00FF091A" w:rsidRDefault="00FF091A" w:rsidP="00FF091A">
            <w:pPr>
              <w:pStyle w:val="TableBodyCopy"/>
            </w:pPr>
          </w:p>
        </w:tc>
        <w:tc>
          <w:tcPr>
            <w:tcW w:w="864" w:type="dxa"/>
          </w:tcPr>
          <w:p w14:paraId="6008192E" w14:textId="77777777" w:rsidR="00FF091A" w:rsidRDefault="00FF091A" w:rsidP="00FF091A">
            <w:pPr>
              <w:pStyle w:val="TableBodyCopy"/>
            </w:pPr>
          </w:p>
        </w:tc>
        <w:tc>
          <w:tcPr>
            <w:tcW w:w="864" w:type="dxa"/>
          </w:tcPr>
          <w:p w14:paraId="6008192F" w14:textId="77777777" w:rsidR="00FF091A" w:rsidRDefault="00FF091A" w:rsidP="00FF091A">
            <w:pPr>
              <w:pStyle w:val="TableBodyCopy"/>
            </w:pPr>
          </w:p>
        </w:tc>
      </w:tr>
      <w:tr w:rsidR="00FF091A" w:rsidRPr="00CC38F7" w14:paraId="6008193D" w14:textId="77777777" w:rsidTr="674D5356">
        <w:tblPrEx>
          <w:tblCellMar>
            <w:left w:w="108" w:type="dxa"/>
            <w:right w:w="108" w:type="dxa"/>
          </w:tblCellMar>
        </w:tblPrEx>
        <w:trPr>
          <w:cantSplit/>
          <w:trHeight w:val="395"/>
        </w:trPr>
        <w:tc>
          <w:tcPr>
            <w:tcW w:w="4894" w:type="dxa"/>
          </w:tcPr>
          <w:p w14:paraId="60081931" w14:textId="62D61493" w:rsidR="00FF091A" w:rsidRPr="00EB2AFD" w:rsidRDefault="00FF091A" w:rsidP="0086287F">
            <w:pPr>
              <w:pStyle w:val="TableDescriptivestatements"/>
            </w:pPr>
            <w:r w:rsidRPr="0004058E">
              <w:t>Recognizes and describes universal themes in art and how their expression reflects different perceptions of and experiences in the world.</w:t>
            </w:r>
          </w:p>
        </w:tc>
        <w:tc>
          <w:tcPr>
            <w:tcW w:w="864" w:type="dxa"/>
          </w:tcPr>
          <w:p w14:paraId="60081932" w14:textId="77777777" w:rsidR="00FF091A" w:rsidRDefault="00FF091A" w:rsidP="00FF091A">
            <w:pPr>
              <w:pStyle w:val="TableBodyCopy"/>
            </w:pPr>
          </w:p>
        </w:tc>
        <w:tc>
          <w:tcPr>
            <w:tcW w:w="866" w:type="dxa"/>
          </w:tcPr>
          <w:p w14:paraId="60081933" w14:textId="77777777" w:rsidR="00FF091A" w:rsidRDefault="00FF091A" w:rsidP="00FF091A">
            <w:pPr>
              <w:pStyle w:val="TableBodyCopy"/>
            </w:pPr>
          </w:p>
        </w:tc>
        <w:tc>
          <w:tcPr>
            <w:tcW w:w="864" w:type="dxa"/>
          </w:tcPr>
          <w:p w14:paraId="60081934" w14:textId="77777777" w:rsidR="00FF091A" w:rsidRDefault="00FF091A" w:rsidP="00FF091A">
            <w:pPr>
              <w:pStyle w:val="TableBodyCopy"/>
            </w:pPr>
          </w:p>
        </w:tc>
        <w:tc>
          <w:tcPr>
            <w:tcW w:w="864" w:type="dxa"/>
          </w:tcPr>
          <w:p w14:paraId="60081935" w14:textId="77777777" w:rsidR="00FF091A" w:rsidRDefault="00FF091A" w:rsidP="00FF091A">
            <w:pPr>
              <w:pStyle w:val="TableBodyCopy"/>
            </w:pPr>
          </w:p>
        </w:tc>
        <w:tc>
          <w:tcPr>
            <w:tcW w:w="864" w:type="dxa"/>
          </w:tcPr>
          <w:p w14:paraId="60081936" w14:textId="77777777" w:rsidR="00FF091A" w:rsidRDefault="00FF091A" w:rsidP="00FF091A">
            <w:pPr>
              <w:pStyle w:val="TableBodyCopy"/>
            </w:pPr>
          </w:p>
        </w:tc>
        <w:tc>
          <w:tcPr>
            <w:tcW w:w="864" w:type="dxa"/>
          </w:tcPr>
          <w:p w14:paraId="60081937" w14:textId="77777777" w:rsidR="00FF091A" w:rsidRDefault="00FF091A" w:rsidP="00FF091A">
            <w:pPr>
              <w:pStyle w:val="TableBodyCopy"/>
            </w:pPr>
          </w:p>
        </w:tc>
        <w:tc>
          <w:tcPr>
            <w:tcW w:w="864" w:type="dxa"/>
          </w:tcPr>
          <w:p w14:paraId="60081938" w14:textId="77777777" w:rsidR="00FF091A" w:rsidRDefault="00FF091A" w:rsidP="00FF091A">
            <w:pPr>
              <w:pStyle w:val="TableBodyCopy"/>
            </w:pPr>
          </w:p>
        </w:tc>
        <w:tc>
          <w:tcPr>
            <w:tcW w:w="864" w:type="dxa"/>
          </w:tcPr>
          <w:p w14:paraId="60081939" w14:textId="77777777" w:rsidR="00FF091A" w:rsidRDefault="00FF091A" w:rsidP="00FF091A">
            <w:pPr>
              <w:pStyle w:val="TableBodyCopy"/>
            </w:pPr>
          </w:p>
        </w:tc>
        <w:tc>
          <w:tcPr>
            <w:tcW w:w="864" w:type="dxa"/>
          </w:tcPr>
          <w:p w14:paraId="6008193A" w14:textId="77777777" w:rsidR="00FF091A" w:rsidRDefault="00FF091A" w:rsidP="00FF091A">
            <w:pPr>
              <w:pStyle w:val="TableBodyCopy"/>
            </w:pPr>
          </w:p>
        </w:tc>
        <w:tc>
          <w:tcPr>
            <w:tcW w:w="864" w:type="dxa"/>
          </w:tcPr>
          <w:p w14:paraId="6008193B" w14:textId="77777777" w:rsidR="00FF091A" w:rsidRDefault="00FF091A" w:rsidP="00FF091A">
            <w:pPr>
              <w:pStyle w:val="TableBodyCopy"/>
            </w:pPr>
          </w:p>
        </w:tc>
        <w:tc>
          <w:tcPr>
            <w:tcW w:w="864" w:type="dxa"/>
          </w:tcPr>
          <w:p w14:paraId="6008193C" w14:textId="77777777" w:rsidR="00FF091A" w:rsidRDefault="00FF091A" w:rsidP="00FF091A">
            <w:pPr>
              <w:pStyle w:val="TableBodyCopy"/>
            </w:pPr>
          </w:p>
        </w:tc>
      </w:tr>
      <w:tr w:rsidR="002952E4" w:rsidRPr="00CC38F7" w14:paraId="60081957" w14:textId="77777777" w:rsidTr="674D5356">
        <w:tblPrEx>
          <w:tblCellMar>
            <w:left w:w="108" w:type="dxa"/>
            <w:right w:w="108" w:type="dxa"/>
          </w:tblCellMar>
        </w:tblPrEx>
        <w:trPr>
          <w:cantSplit/>
          <w:trHeight w:val="395"/>
        </w:trPr>
        <w:tc>
          <w:tcPr>
            <w:tcW w:w="4894" w:type="dxa"/>
          </w:tcPr>
          <w:p w14:paraId="6008194B" w14:textId="2122DD24" w:rsidR="002952E4" w:rsidRPr="000D21B9" w:rsidRDefault="002952E4" w:rsidP="002952E4">
            <w:pPr>
              <w:pStyle w:val="TableBodyCopy"/>
            </w:pPr>
            <w:r w:rsidRPr="00A815E6">
              <w:t xml:space="preserve">Competency </w:t>
            </w:r>
            <w:r w:rsidR="00E065A4" w:rsidRPr="00C51D0F">
              <w:t xml:space="preserve">010: </w:t>
            </w:r>
            <w:r w:rsidR="0089594E" w:rsidRPr="00C51D0F">
              <w:rPr>
                <w:i/>
              </w:rPr>
              <w:t xml:space="preserve">The teacher </w:t>
            </w:r>
            <w:r w:rsidR="00C51D0F" w:rsidRPr="00C51D0F">
              <w:rPr>
                <w:rStyle w:val="BodyCopyItalicChar"/>
                <w:sz w:val="18"/>
                <w:szCs w:val="18"/>
              </w:rPr>
              <w:t>recognizes and analyzes distinguishing characteristics of works of art from Africa, Asia and the Middle East from ancient times through the present</w:t>
            </w:r>
            <w:r w:rsidRPr="00C51D0F">
              <w:t>.</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C51D0F" w:rsidRPr="00CC38F7" w14:paraId="60081964" w14:textId="77777777" w:rsidTr="674D5356">
        <w:tblPrEx>
          <w:tblCellMar>
            <w:left w:w="108" w:type="dxa"/>
            <w:right w:w="108" w:type="dxa"/>
          </w:tblCellMar>
        </w:tblPrEx>
        <w:trPr>
          <w:cantSplit/>
          <w:trHeight w:val="395"/>
        </w:trPr>
        <w:tc>
          <w:tcPr>
            <w:tcW w:w="4894" w:type="dxa"/>
          </w:tcPr>
          <w:p w14:paraId="60081958" w14:textId="7BCF91C9" w:rsidR="00C51D0F" w:rsidRPr="0009019B" w:rsidRDefault="00C51D0F" w:rsidP="0086287F">
            <w:pPr>
              <w:pStyle w:val="TableDescriptivestatements"/>
              <w:numPr>
                <w:ilvl w:val="0"/>
                <w:numId w:val="10"/>
              </w:numPr>
            </w:pPr>
            <w:r w:rsidRPr="002C4C88">
              <w:t>Recognizes and describes the main idea in works of art from Africa, Asia and the Middle East from various periods.</w:t>
            </w:r>
          </w:p>
        </w:tc>
        <w:tc>
          <w:tcPr>
            <w:tcW w:w="864" w:type="dxa"/>
          </w:tcPr>
          <w:p w14:paraId="60081959" w14:textId="77777777" w:rsidR="00C51D0F" w:rsidRDefault="00C51D0F" w:rsidP="00C51D0F">
            <w:pPr>
              <w:pStyle w:val="TableBodyCopy"/>
            </w:pPr>
          </w:p>
        </w:tc>
        <w:tc>
          <w:tcPr>
            <w:tcW w:w="866" w:type="dxa"/>
          </w:tcPr>
          <w:p w14:paraId="6008195A" w14:textId="77777777" w:rsidR="00C51D0F" w:rsidRDefault="00C51D0F" w:rsidP="00C51D0F">
            <w:pPr>
              <w:pStyle w:val="TableBodyCopy"/>
            </w:pPr>
          </w:p>
        </w:tc>
        <w:tc>
          <w:tcPr>
            <w:tcW w:w="864" w:type="dxa"/>
          </w:tcPr>
          <w:p w14:paraId="6008195B" w14:textId="77777777" w:rsidR="00C51D0F" w:rsidRDefault="00C51D0F" w:rsidP="00C51D0F">
            <w:pPr>
              <w:pStyle w:val="TableBodyCopy"/>
            </w:pPr>
          </w:p>
        </w:tc>
        <w:tc>
          <w:tcPr>
            <w:tcW w:w="864" w:type="dxa"/>
          </w:tcPr>
          <w:p w14:paraId="6008195C" w14:textId="77777777" w:rsidR="00C51D0F" w:rsidRDefault="00C51D0F" w:rsidP="00C51D0F">
            <w:pPr>
              <w:pStyle w:val="TableBodyCopy"/>
            </w:pPr>
          </w:p>
        </w:tc>
        <w:tc>
          <w:tcPr>
            <w:tcW w:w="864" w:type="dxa"/>
          </w:tcPr>
          <w:p w14:paraId="6008195D" w14:textId="77777777" w:rsidR="00C51D0F" w:rsidRDefault="00C51D0F" w:rsidP="00C51D0F">
            <w:pPr>
              <w:pStyle w:val="TableBodyCopy"/>
            </w:pPr>
          </w:p>
        </w:tc>
        <w:tc>
          <w:tcPr>
            <w:tcW w:w="864" w:type="dxa"/>
          </w:tcPr>
          <w:p w14:paraId="6008195E" w14:textId="77777777" w:rsidR="00C51D0F" w:rsidRDefault="00C51D0F" w:rsidP="00C51D0F">
            <w:pPr>
              <w:pStyle w:val="TableBodyCopy"/>
            </w:pPr>
          </w:p>
        </w:tc>
        <w:tc>
          <w:tcPr>
            <w:tcW w:w="864" w:type="dxa"/>
          </w:tcPr>
          <w:p w14:paraId="6008195F" w14:textId="77777777" w:rsidR="00C51D0F" w:rsidRDefault="00C51D0F" w:rsidP="00C51D0F">
            <w:pPr>
              <w:pStyle w:val="TableBodyCopy"/>
            </w:pPr>
          </w:p>
        </w:tc>
        <w:tc>
          <w:tcPr>
            <w:tcW w:w="864" w:type="dxa"/>
          </w:tcPr>
          <w:p w14:paraId="60081960" w14:textId="77777777" w:rsidR="00C51D0F" w:rsidRDefault="00C51D0F" w:rsidP="00C51D0F">
            <w:pPr>
              <w:pStyle w:val="TableBodyCopy"/>
            </w:pPr>
          </w:p>
        </w:tc>
        <w:tc>
          <w:tcPr>
            <w:tcW w:w="864" w:type="dxa"/>
          </w:tcPr>
          <w:p w14:paraId="60081961" w14:textId="77777777" w:rsidR="00C51D0F" w:rsidRDefault="00C51D0F" w:rsidP="00C51D0F">
            <w:pPr>
              <w:pStyle w:val="TableBodyCopy"/>
            </w:pPr>
          </w:p>
        </w:tc>
        <w:tc>
          <w:tcPr>
            <w:tcW w:w="864" w:type="dxa"/>
          </w:tcPr>
          <w:p w14:paraId="60081962" w14:textId="77777777" w:rsidR="00C51D0F" w:rsidRDefault="00C51D0F" w:rsidP="00C51D0F">
            <w:pPr>
              <w:pStyle w:val="TableBodyCopy"/>
            </w:pPr>
          </w:p>
        </w:tc>
        <w:tc>
          <w:tcPr>
            <w:tcW w:w="864" w:type="dxa"/>
          </w:tcPr>
          <w:p w14:paraId="60081963" w14:textId="77777777" w:rsidR="00C51D0F" w:rsidRDefault="00C51D0F" w:rsidP="00C51D0F">
            <w:pPr>
              <w:pStyle w:val="TableBodyCopy"/>
            </w:pPr>
          </w:p>
        </w:tc>
      </w:tr>
      <w:tr w:rsidR="00C51D0F" w:rsidRPr="00CC38F7" w14:paraId="60081971" w14:textId="77777777" w:rsidTr="674D5356">
        <w:tblPrEx>
          <w:tblCellMar>
            <w:left w:w="108" w:type="dxa"/>
            <w:right w:w="108" w:type="dxa"/>
          </w:tblCellMar>
        </w:tblPrEx>
        <w:trPr>
          <w:cantSplit/>
          <w:trHeight w:val="395"/>
        </w:trPr>
        <w:tc>
          <w:tcPr>
            <w:tcW w:w="4894" w:type="dxa"/>
          </w:tcPr>
          <w:p w14:paraId="60081965" w14:textId="01B32BCD" w:rsidR="00C51D0F" w:rsidRPr="0009019B" w:rsidRDefault="00C51D0F" w:rsidP="0086287F">
            <w:pPr>
              <w:pStyle w:val="TableDescriptivestatements"/>
            </w:pPr>
            <w:r w:rsidRPr="002C4C88">
              <w:t>Analyzes how artists in Africa, Asia and the Middle East use art elements and principles to create art and convey meaning.</w:t>
            </w:r>
          </w:p>
        </w:tc>
        <w:tc>
          <w:tcPr>
            <w:tcW w:w="864" w:type="dxa"/>
          </w:tcPr>
          <w:p w14:paraId="60081966" w14:textId="77777777" w:rsidR="00C51D0F" w:rsidRDefault="00C51D0F" w:rsidP="00C51D0F">
            <w:pPr>
              <w:pStyle w:val="TableBodyCopy"/>
            </w:pPr>
          </w:p>
        </w:tc>
        <w:tc>
          <w:tcPr>
            <w:tcW w:w="866" w:type="dxa"/>
          </w:tcPr>
          <w:p w14:paraId="60081967" w14:textId="77777777" w:rsidR="00C51D0F" w:rsidRDefault="00C51D0F" w:rsidP="00C51D0F">
            <w:pPr>
              <w:pStyle w:val="TableBodyCopy"/>
            </w:pPr>
          </w:p>
        </w:tc>
        <w:tc>
          <w:tcPr>
            <w:tcW w:w="864" w:type="dxa"/>
          </w:tcPr>
          <w:p w14:paraId="60081968" w14:textId="77777777" w:rsidR="00C51D0F" w:rsidRDefault="00C51D0F" w:rsidP="00C51D0F">
            <w:pPr>
              <w:pStyle w:val="TableBodyCopy"/>
            </w:pPr>
          </w:p>
        </w:tc>
        <w:tc>
          <w:tcPr>
            <w:tcW w:w="864" w:type="dxa"/>
          </w:tcPr>
          <w:p w14:paraId="60081969" w14:textId="77777777" w:rsidR="00C51D0F" w:rsidRDefault="00C51D0F" w:rsidP="00C51D0F">
            <w:pPr>
              <w:pStyle w:val="TableBodyCopy"/>
            </w:pPr>
          </w:p>
        </w:tc>
        <w:tc>
          <w:tcPr>
            <w:tcW w:w="864" w:type="dxa"/>
          </w:tcPr>
          <w:p w14:paraId="6008196A" w14:textId="77777777" w:rsidR="00C51D0F" w:rsidRDefault="00C51D0F" w:rsidP="00C51D0F">
            <w:pPr>
              <w:pStyle w:val="TableBodyCopy"/>
            </w:pPr>
          </w:p>
        </w:tc>
        <w:tc>
          <w:tcPr>
            <w:tcW w:w="864" w:type="dxa"/>
          </w:tcPr>
          <w:p w14:paraId="6008196B" w14:textId="77777777" w:rsidR="00C51D0F" w:rsidRDefault="00C51D0F" w:rsidP="00C51D0F">
            <w:pPr>
              <w:pStyle w:val="TableBodyCopy"/>
            </w:pPr>
          </w:p>
        </w:tc>
        <w:tc>
          <w:tcPr>
            <w:tcW w:w="864" w:type="dxa"/>
          </w:tcPr>
          <w:p w14:paraId="6008196C" w14:textId="77777777" w:rsidR="00C51D0F" w:rsidRDefault="00C51D0F" w:rsidP="00C51D0F">
            <w:pPr>
              <w:pStyle w:val="TableBodyCopy"/>
            </w:pPr>
          </w:p>
        </w:tc>
        <w:tc>
          <w:tcPr>
            <w:tcW w:w="864" w:type="dxa"/>
          </w:tcPr>
          <w:p w14:paraId="6008196D" w14:textId="77777777" w:rsidR="00C51D0F" w:rsidRDefault="00C51D0F" w:rsidP="00C51D0F">
            <w:pPr>
              <w:pStyle w:val="TableBodyCopy"/>
            </w:pPr>
          </w:p>
        </w:tc>
        <w:tc>
          <w:tcPr>
            <w:tcW w:w="864" w:type="dxa"/>
          </w:tcPr>
          <w:p w14:paraId="6008196E" w14:textId="77777777" w:rsidR="00C51D0F" w:rsidRDefault="00C51D0F" w:rsidP="00C51D0F">
            <w:pPr>
              <w:pStyle w:val="TableBodyCopy"/>
            </w:pPr>
          </w:p>
        </w:tc>
        <w:tc>
          <w:tcPr>
            <w:tcW w:w="864" w:type="dxa"/>
          </w:tcPr>
          <w:p w14:paraId="6008196F" w14:textId="77777777" w:rsidR="00C51D0F" w:rsidRDefault="00C51D0F" w:rsidP="00C51D0F">
            <w:pPr>
              <w:pStyle w:val="TableBodyCopy"/>
            </w:pPr>
          </w:p>
        </w:tc>
        <w:tc>
          <w:tcPr>
            <w:tcW w:w="864" w:type="dxa"/>
          </w:tcPr>
          <w:p w14:paraId="60081970" w14:textId="77777777" w:rsidR="00C51D0F" w:rsidRDefault="00C51D0F" w:rsidP="00C51D0F">
            <w:pPr>
              <w:pStyle w:val="TableBodyCopy"/>
            </w:pPr>
          </w:p>
        </w:tc>
      </w:tr>
      <w:tr w:rsidR="00C51D0F" w:rsidRPr="00CC38F7" w14:paraId="6008197E" w14:textId="77777777" w:rsidTr="674D5356">
        <w:tblPrEx>
          <w:tblCellMar>
            <w:left w:w="108" w:type="dxa"/>
            <w:right w:w="108" w:type="dxa"/>
          </w:tblCellMar>
        </w:tblPrEx>
        <w:trPr>
          <w:cantSplit/>
          <w:trHeight w:val="395"/>
        </w:trPr>
        <w:tc>
          <w:tcPr>
            <w:tcW w:w="4894" w:type="dxa"/>
          </w:tcPr>
          <w:p w14:paraId="60081972" w14:textId="1F52E64A" w:rsidR="00C51D0F" w:rsidRPr="0009019B" w:rsidRDefault="00C51D0F" w:rsidP="0086287F">
            <w:pPr>
              <w:pStyle w:val="TableDescriptivestatements"/>
            </w:pPr>
            <w:r w:rsidRPr="002C4C88">
              <w:t>Analyzes the cultural contexts of artworks and ways in which history, traditions and societal issues are reflected in artworks from Africa, Asia and the Middle East.</w:t>
            </w:r>
          </w:p>
        </w:tc>
        <w:tc>
          <w:tcPr>
            <w:tcW w:w="864" w:type="dxa"/>
          </w:tcPr>
          <w:p w14:paraId="60081973" w14:textId="77777777" w:rsidR="00C51D0F" w:rsidRDefault="00C51D0F" w:rsidP="00C51D0F">
            <w:pPr>
              <w:pStyle w:val="TableBodyCopy"/>
            </w:pPr>
          </w:p>
        </w:tc>
        <w:tc>
          <w:tcPr>
            <w:tcW w:w="866" w:type="dxa"/>
          </w:tcPr>
          <w:p w14:paraId="60081974" w14:textId="77777777" w:rsidR="00C51D0F" w:rsidRDefault="00C51D0F" w:rsidP="00C51D0F">
            <w:pPr>
              <w:pStyle w:val="TableBodyCopy"/>
            </w:pPr>
          </w:p>
        </w:tc>
        <w:tc>
          <w:tcPr>
            <w:tcW w:w="864" w:type="dxa"/>
          </w:tcPr>
          <w:p w14:paraId="60081975" w14:textId="77777777" w:rsidR="00C51D0F" w:rsidRDefault="00C51D0F" w:rsidP="00C51D0F">
            <w:pPr>
              <w:pStyle w:val="TableBodyCopy"/>
            </w:pPr>
          </w:p>
        </w:tc>
        <w:tc>
          <w:tcPr>
            <w:tcW w:w="864" w:type="dxa"/>
          </w:tcPr>
          <w:p w14:paraId="60081976" w14:textId="77777777" w:rsidR="00C51D0F" w:rsidRDefault="00C51D0F" w:rsidP="00C51D0F">
            <w:pPr>
              <w:pStyle w:val="TableBodyCopy"/>
            </w:pPr>
          </w:p>
        </w:tc>
        <w:tc>
          <w:tcPr>
            <w:tcW w:w="864" w:type="dxa"/>
          </w:tcPr>
          <w:p w14:paraId="60081977" w14:textId="77777777" w:rsidR="00C51D0F" w:rsidRDefault="00C51D0F" w:rsidP="00C51D0F">
            <w:pPr>
              <w:pStyle w:val="TableBodyCopy"/>
            </w:pPr>
          </w:p>
        </w:tc>
        <w:tc>
          <w:tcPr>
            <w:tcW w:w="864" w:type="dxa"/>
          </w:tcPr>
          <w:p w14:paraId="60081978" w14:textId="77777777" w:rsidR="00C51D0F" w:rsidRDefault="00C51D0F" w:rsidP="00C51D0F">
            <w:pPr>
              <w:pStyle w:val="TableBodyCopy"/>
            </w:pPr>
          </w:p>
        </w:tc>
        <w:tc>
          <w:tcPr>
            <w:tcW w:w="864" w:type="dxa"/>
          </w:tcPr>
          <w:p w14:paraId="60081979" w14:textId="77777777" w:rsidR="00C51D0F" w:rsidRDefault="00C51D0F" w:rsidP="00C51D0F">
            <w:pPr>
              <w:pStyle w:val="TableBodyCopy"/>
            </w:pPr>
          </w:p>
        </w:tc>
        <w:tc>
          <w:tcPr>
            <w:tcW w:w="864" w:type="dxa"/>
          </w:tcPr>
          <w:p w14:paraId="6008197A" w14:textId="77777777" w:rsidR="00C51D0F" w:rsidRDefault="00C51D0F" w:rsidP="00C51D0F">
            <w:pPr>
              <w:pStyle w:val="TableBodyCopy"/>
            </w:pPr>
          </w:p>
        </w:tc>
        <w:tc>
          <w:tcPr>
            <w:tcW w:w="864" w:type="dxa"/>
          </w:tcPr>
          <w:p w14:paraId="6008197B" w14:textId="77777777" w:rsidR="00C51D0F" w:rsidRDefault="00C51D0F" w:rsidP="00C51D0F">
            <w:pPr>
              <w:pStyle w:val="TableBodyCopy"/>
            </w:pPr>
          </w:p>
        </w:tc>
        <w:tc>
          <w:tcPr>
            <w:tcW w:w="864" w:type="dxa"/>
          </w:tcPr>
          <w:p w14:paraId="6008197C" w14:textId="77777777" w:rsidR="00C51D0F" w:rsidRDefault="00C51D0F" w:rsidP="00C51D0F">
            <w:pPr>
              <w:pStyle w:val="TableBodyCopy"/>
            </w:pPr>
          </w:p>
        </w:tc>
        <w:tc>
          <w:tcPr>
            <w:tcW w:w="864" w:type="dxa"/>
          </w:tcPr>
          <w:p w14:paraId="6008197D" w14:textId="77777777" w:rsidR="00C51D0F" w:rsidRDefault="00C51D0F" w:rsidP="00C51D0F">
            <w:pPr>
              <w:pStyle w:val="TableBodyCopy"/>
            </w:pPr>
          </w:p>
        </w:tc>
      </w:tr>
      <w:tr w:rsidR="00C51D0F" w:rsidRPr="00CC38F7" w14:paraId="6008198B" w14:textId="77777777" w:rsidTr="674D5356">
        <w:tblPrEx>
          <w:tblCellMar>
            <w:left w:w="108" w:type="dxa"/>
            <w:right w:w="108" w:type="dxa"/>
          </w:tblCellMar>
        </w:tblPrEx>
        <w:trPr>
          <w:cantSplit/>
          <w:trHeight w:val="395"/>
        </w:trPr>
        <w:tc>
          <w:tcPr>
            <w:tcW w:w="4894" w:type="dxa"/>
          </w:tcPr>
          <w:p w14:paraId="6008197F" w14:textId="603817BF" w:rsidR="00C51D0F" w:rsidRDefault="00C51D0F" w:rsidP="0086287F">
            <w:pPr>
              <w:pStyle w:val="TableDescriptivestatements"/>
            </w:pPr>
            <w:r w:rsidRPr="002C4C88">
              <w:lastRenderedPageBreak/>
              <w:t>Demonstrates knowledge of how ideas have been expressed using different media in the art of Africa, Asia and the Middle East.</w:t>
            </w:r>
          </w:p>
        </w:tc>
        <w:tc>
          <w:tcPr>
            <w:tcW w:w="864" w:type="dxa"/>
          </w:tcPr>
          <w:p w14:paraId="60081980" w14:textId="77777777" w:rsidR="00C51D0F" w:rsidRDefault="00C51D0F" w:rsidP="00C51D0F">
            <w:pPr>
              <w:pStyle w:val="TableBodyCopy"/>
            </w:pPr>
          </w:p>
        </w:tc>
        <w:tc>
          <w:tcPr>
            <w:tcW w:w="866" w:type="dxa"/>
          </w:tcPr>
          <w:p w14:paraId="60081981" w14:textId="77777777" w:rsidR="00C51D0F" w:rsidRDefault="00C51D0F" w:rsidP="00C51D0F">
            <w:pPr>
              <w:pStyle w:val="TableBodyCopy"/>
            </w:pPr>
          </w:p>
        </w:tc>
        <w:tc>
          <w:tcPr>
            <w:tcW w:w="864" w:type="dxa"/>
          </w:tcPr>
          <w:p w14:paraId="60081982" w14:textId="77777777" w:rsidR="00C51D0F" w:rsidRDefault="00C51D0F" w:rsidP="00C51D0F">
            <w:pPr>
              <w:pStyle w:val="TableBodyCopy"/>
            </w:pPr>
          </w:p>
        </w:tc>
        <w:tc>
          <w:tcPr>
            <w:tcW w:w="864" w:type="dxa"/>
          </w:tcPr>
          <w:p w14:paraId="60081983" w14:textId="77777777" w:rsidR="00C51D0F" w:rsidRDefault="00C51D0F" w:rsidP="00C51D0F">
            <w:pPr>
              <w:pStyle w:val="TableBodyCopy"/>
            </w:pPr>
          </w:p>
        </w:tc>
        <w:tc>
          <w:tcPr>
            <w:tcW w:w="864" w:type="dxa"/>
          </w:tcPr>
          <w:p w14:paraId="60081984" w14:textId="77777777" w:rsidR="00C51D0F" w:rsidRDefault="00C51D0F" w:rsidP="00C51D0F">
            <w:pPr>
              <w:pStyle w:val="TableBodyCopy"/>
            </w:pPr>
          </w:p>
        </w:tc>
        <w:tc>
          <w:tcPr>
            <w:tcW w:w="864" w:type="dxa"/>
          </w:tcPr>
          <w:p w14:paraId="60081985" w14:textId="77777777" w:rsidR="00C51D0F" w:rsidRDefault="00C51D0F" w:rsidP="00C51D0F">
            <w:pPr>
              <w:pStyle w:val="TableBodyCopy"/>
            </w:pPr>
          </w:p>
        </w:tc>
        <w:tc>
          <w:tcPr>
            <w:tcW w:w="864" w:type="dxa"/>
          </w:tcPr>
          <w:p w14:paraId="60081986" w14:textId="77777777" w:rsidR="00C51D0F" w:rsidRDefault="00C51D0F" w:rsidP="00C51D0F">
            <w:pPr>
              <w:pStyle w:val="TableBodyCopy"/>
            </w:pPr>
          </w:p>
        </w:tc>
        <w:tc>
          <w:tcPr>
            <w:tcW w:w="864" w:type="dxa"/>
          </w:tcPr>
          <w:p w14:paraId="60081987" w14:textId="77777777" w:rsidR="00C51D0F" w:rsidRDefault="00C51D0F" w:rsidP="00C51D0F">
            <w:pPr>
              <w:pStyle w:val="TableBodyCopy"/>
            </w:pPr>
          </w:p>
        </w:tc>
        <w:tc>
          <w:tcPr>
            <w:tcW w:w="864" w:type="dxa"/>
          </w:tcPr>
          <w:p w14:paraId="60081988" w14:textId="77777777" w:rsidR="00C51D0F" w:rsidRDefault="00C51D0F" w:rsidP="00C51D0F">
            <w:pPr>
              <w:pStyle w:val="TableBodyCopy"/>
            </w:pPr>
          </w:p>
        </w:tc>
        <w:tc>
          <w:tcPr>
            <w:tcW w:w="864" w:type="dxa"/>
          </w:tcPr>
          <w:p w14:paraId="60081989" w14:textId="77777777" w:rsidR="00C51D0F" w:rsidRDefault="00C51D0F" w:rsidP="00C51D0F">
            <w:pPr>
              <w:pStyle w:val="TableBodyCopy"/>
            </w:pPr>
          </w:p>
        </w:tc>
        <w:tc>
          <w:tcPr>
            <w:tcW w:w="864" w:type="dxa"/>
          </w:tcPr>
          <w:p w14:paraId="6008198A" w14:textId="77777777" w:rsidR="00C51D0F" w:rsidRDefault="00C51D0F" w:rsidP="00C51D0F">
            <w:pPr>
              <w:pStyle w:val="TableBodyCopy"/>
            </w:pPr>
          </w:p>
        </w:tc>
      </w:tr>
      <w:tr w:rsidR="00C51D0F" w:rsidRPr="00CC38F7" w14:paraId="218AA984" w14:textId="77777777" w:rsidTr="674D5356">
        <w:tblPrEx>
          <w:tblCellMar>
            <w:left w:w="108" w:type="dxa"/>
            <w:right w:w="108" w:type="dxa"/>
          </w:tblCellMar>
        </w:tblPrEx>
        <w:trPr>
          <w:cantSplit/>
          <w:trHeight w:val="395"/>
        </w:trPr>
        <w:tc>
          <w:tcPr>
            <w:tcW w:w="4894" w:type="dxa"/>
          </w:tcPr>
          <w:p w14:paraId="18536E64" w14:textId="440C8E19" w:rsidR="00C51D0F" w:rsidRPr="0009019B" w:rsidRDefault="00C51D0F" w:rsidP="0086287F">
            <w:pPr>
              <w:pStyle w:val="TableDescriptivestatements"/>
            </w:pPr>
            <w:r w:rsidRPr="002C4C88">
              <w:t>Analyzes how visual qualities in works of art from Africa, Asia and the Middle East express the meaning of images and symbols.</w:t>
            </w:r>
          </w:p>
        </w:tc>
        <w:tc>
          <w:tcPr>
            <w:tcW w:w="864" w:type="dxa"/>
          </w:tcPr>
          <w:p w14:paraId="53BEC19A" w14:textId="77777777" w:rsidR="00C51D0F" w:rsidRDefault="00C51D0F" w:rsidP="00C51D0F">
            <w:pPr>
              <w:pStyle w:val="TableBodyCopy"/>
            </w:pPr>
          </w:p>
        </w:tc>
        <w:tc>
          <w:tcPr>
            <w:tcW w:w="866" w:type="dxa"/>
          </w:tcPr>
          <w:p w14:paraId="58161187" w14:textId="77777777" w:rsidR="00C51D0F" w:rsidRDefault="00C51D0F" w:rsidP="00C51D0F">
            <w:pPr>
              <w:pStyle w:val="TableBodyCopy"/>
            </w:pPr>
          </w:p>
        </w:tc>
        <w:tc>
          <w:tcPr>
            <w:tcW w:w="864" w:type="dxa"/>
          </w:tcPr>
          <w:p w14:paraId="61AB470D" w14:textId="77777777" w:rsidR="00C51D0F" w:rsidRDefault="00C51D0F" w:rsidP="00C51D0F">
            <w:pPr>
              <w:pStyle w:val="TableBodyCopy"/>
            </w:pPr>
          </w:p>
        </w:tc>
        <w:tc>
          <w:tcPr>
            <w:tcW w:w="864" w:type="dxa"/>
          </w:tcPr>
          <w:p w14:paraId="02D1A3DB" w14:textId="77777777" w:rsidR="00C51D0F" w:rsidRDefault="00C51D0F" w:rsidP="00C51D0F">
            <w:pPr>
              <w:pStyle w:val="TableBodyCopy"/>
            </w:pPr>
          </w:p>
        </w:tc>
        <w:tc>
          <w:tcPr>
            <w:tcW w:w="864" w:type="dxa"/>
          </w:tcPr>
          <w:p w14:paraId="3F87ABC6" w14:textId="77777777" w:rsidR="00C51D0F" w:rsidRDefault="00C51D0F" w:rsidP="00C51D0F">
            <w:pPr>
              <w:pStyle w:val="TableBodyCopy"/>
            </w:pPr>
          </w:p>
        </w:tc>
        <w:tc>
          <w:tcPr>
            <w:tcW w:w="864" w:type="dxa"/>
          </w:tcPr>
          <w:p w14:paraId="52D5B302" w14:textId="77777777" w:rsidR="00C51D0F" w:rsidRDefault="00C51D0F" w:rsidP="00C51D0F">
            <w:pPr>
              <w:pStyle w:val="TableBodyCopy"/>
            </w:pPr>
          </w:p>
        </w:tc>
        <w:tc>
          <w:tcPr>
            <w:tcW w:w="864" w:type="dxa"/>
          </w:tcPr>
          <w:p w14:paraId="6B4129AB" w14:textId="77777777" w:rsidR="00C51D0F" w:rsidRDefault="00C51D0F" w:rsidP="00C51D0F">
            <w:pPr>
              <w:pStyle w:val="TableBodyCopy"/>
            </w:pPr>
          </w:p>
        </w:tc>
        <w:tc>
          <w:tcPr>
            <w:tcW w:w="864" w:type="dxa"/>
          </w:tcPr>
          <w:p w14:paraId="3DE86C13" w14:textId="77777777" w:rsidR="00C51D0F" w:rsidRDefault="00C51D0F" w:rsidP="00C51D0F">
            <w:pPr>
              <w:pStyle w:val="TableBodyCopy"/>
            </w:pPr>
          </w:p>
        </w:tc>
        <w:tc>
          <w:tcPr>
            <w:tcW w:w="864" w:type="dxa"/>
          </w:tcPr>
          <w:p w14:paraId="1886DE8F" w14:textId="77777777" w:rsidR="00C51D0F" w:rsidRDefault="00C51D0F" w:rsidP="00C51D0F">
            <w:pPr>
              <w:pStyle w:val="TableBodyCopy"/>
            </w:pPr>
          </w:p>
        </w:tc>
        <w:tc>
          <w:tcPr>
            <w:tcW w:w="864" w:type="dxa"/>
          </w:tcPr>
          <w:p w14:paraId="0914DCA2" w14:textId="77777777" w:rsidR="00C51D0F" w:rsidRDefault="00C51D0F" w:rsidP="00C51D0F">
            <w:pPr>
              <w:pStyle w:val="TableBodyCopy"/>
            </w:pPr>
          </w:p>
        </w:tc>
        <w:tc>
          <w:tcPr>
            <w:tcW w:w="864" w:type="dxa"/>
          </w:tcPr>
          <w:p w14:paraId="0060EDAD" w14:textId="77777777" w:rsidR="00C51D0F" w:rsidRDefault="00C51D0F" w:rsidP="00C51D0F">
            <w:pPr>
              <w:pStyle w:val="TableBodyCopy"/>
            </w:pPr>
          </w:p>
        </w:tc>
      </w:tr>
      <w:tr w:rsidR="00C51D0F" w:rsidRPr="00CC38F7" w14:paraId="133DD41A" w14:textId="77777777" w:rsidTr="674D5356">
        <w:tblPrEx>
          <w:tblCellMar>
            <w:left w:w="108" w:type="dxa"/>
            <w:right w:w="108" w:type="dxa"/>
          </w:tblCellMar>
        </w:tblPrEx>
        <w:trPr>
          <w:cantSplit/>
          <w:trHeight w:val="395"/>
        </w:trPr>
        <w:tc>
          <w:tcPr>
            <w:tcW w:w="4894" w:type="dxa"/>
          </w:tcPr>
          <w:p w14:paraId="3A07BDD8" w14:textId="30B42C86" w:rsidR="00C51D0F" w:rsidRPr="00ED48B7" w:rsidRDefault="00C51D0F" w:rsidP="0086287F">
            <w:pPr>
              <w:pStyle w:val="TableDescriptivestatements"/>
            </w:pPr>
            <w:r w:rsidRPr="002C4C88">
              <w:t>Recognizes historical and contemporary trends and movements in the art of Africa, Asia and the Middle East.</w:t>
            </w:r>
          </w:p>
        </w:tc>
        <w:tc>
          <w:tcPr>
            <w:tcW w:w="864" w:type="dxa"/>
          </w:tcPr>
          <w:p w14:paraId="560ACE93" w14:textId="77777777" w:rsidR="00C51D0F" w:rsidRDefault="00C51D0F" w:rsidP="00C51D0F">
            <w:pPr>
              <w:pStyle w:val="TableBodyCopy"/>
            </w:pPr>
          </w:p>
        </w:tc>
        <w:tc>
          <w:tcPr>
            <w:tcW w:w="866" w:type="dxa"/>
          </w:tcPr>
          <w:p w14:paraId="77A3C5B3" w14:textId="77777777" w:rsidR="00C51D0F" w:rsidRDefault="00C51D0F" w:rsidP="00C51D0F">
            <w:pPr>
              <w:pStyle w:val="TableBodyCopy"/>
            </w:pPr>
          </w:p>
        </w:tc>
        <w:tc>
          <w:tcPr>
            <w:tcW w:w="864" w:type="dxa"/>
          </w:tcPr>
          <w:p w14:paraId="60E45E3C" w14:textId="77777777" w:rsidR="00C51D0F" w:rsidRDefault="00C51D0F" w:rsidP="00C51D0F">
            <w:pPr>
              <w:pStyle w:val="TableBodyCopy"/>
            </w:pPr>
          </w:p>
        </w:tc>
        <w:tc>
          <w:tcPr>
            <w:tcW w:w="864" w:type="dxa"/>
          </w:tcPr>
          <w:p w14:paraId="34000787" w14:textId="77777777" w:rsidR="00C51D0F" w:rsidRDefault="00C51D0F" w:rsidP="00C51D0F">
            <w:pPr>
              <w:pStyle w:val="TableBodyCopy"/>
            </w:pPr>
          </w:p>
        </w:tc>
        <w:tc>
          <w:tcPr>
            <w:tcW w:w="864" w:type="dxa"/>
          </w:tcPr>
          <w:p w14:paraId="002D96D2" w14:textId="77777777" w:rsidR="00C51D0F" w:rsidRDefault="00C51D0F" w:rsidP="00C51D0F">
            <w:pPr>
              <w:pStyle w:val="TableBodyCopy"/>
            </w:pPr>
          </w:p>
        </w:tc>
        <w:tc>
          <w:tcPr>
            <w:tcW w:w="864" w:type="dxa"/>
          </w:tcPr>
          <w:p w14:paraId="6FFFA26B" w14:textId="77777777" w:rsidR="00C51D0F" w:rsidRDefault="00C51D0F" w:rsidP="00C51D0F">
            <w:pPr>
              <w:pStyle w:val="TableBodyCopy"/>
            </w:pPr>
          </w:p>
        </w:tc>
        <w:tc>
          <w:tcPr>
            <w:tcW w:w="864" w:type="dxa"/>
          </w:tcPr>
          <w:p w14:paraId="3D06E28D" w14:textId="77777777" w:rsidR="00C51D0F" w:rsidRDefault="00C51D0F" w:rsidP="00C51D0F">
            <w:pPr>
              <w:pStyle w:val="TableBodyCopy"/>
            </w:pPr>
          </w:p>
        </w:tc>
        <w:tc>
          <w:tcPr>
            <w:tcW w:w="864" w:type="dxa"/>
          </w:tcPr>
          <w:p w14:paraId="4C2E10DE" w14:textId="77777777" w:rsidR="00C51D0F" w:rsidRDefault="00C51D0F" w:rsidP="00C51D0F">
            <w:pPr>
              <w:pStyle w:val="TableBodyCopy"/>
            </w:pPr>
          </w:p>
        </w:tc>
        <w:tc>
          <w:tcPr>
            <w:tcW w:w="864" w:type="dxa"/>
          </w:tcPr>
          <w:p w14:paraId="1E49DFBB" w14:textId="77777777" w:rsidR="00C51D0F" w:rsidRDefault="00C51D0F" w:rsidP="00C51D0F">
            <w:pPr>
              <w:pStyle w:val="TableBodyCopy"/>
            </w:pPr>
          </w:p>
        </w:tc>
        <w:tc>
          <w:tcPr>
            <w:tcW w:w="864" w:type="dxa"/>
          </w:tcPr>
          <w:p w14:paraId="1318BC90" w14:textId="77777777" w:rsidR="00C51D0F" w:rsidRDefault="00C51D0F" w:rsidP="00C51D0F">
            <w:pPr>
              <w:pStyle w:val="TableBodyCopy"/>
            </w:pPr>
          </w:p>
        </w:tc>
        <w:tc>
          <w:tcPr>
            <w:tcW w:w="864" w:type="dxa"/>
          </w:tcPr>
          <w:p w14:paraId="3706998F" w14:textId="77777777" w:rsidR="00C51D0F" w:rsidRDefault="00C51D0F" w:rsidP="00C51D0F">
            <w:pPr>
              <w:pStyle w:val="TableBodyCopy"/>
            </w:pPr>
          </w:p>
        </w:tc>
      </w:tr>
      <w:tr w:rsidR="00EE3954" w:rsidRPr="00CC38F7" w14:paraId="714E9AAB" w14:textId="77777777" w:rsidTr="674D5356">
        <w:tblPrEx>
          <w:tblCellMar>
            <w:left w:w="108" w:type="dxa"/>
            <w:right w:w="108" w:type="dxa"/>
          </w:tblCellMar>
        </w:tblPrEx>
        <w:trPr>
          <w:cantSplit/>
          <w:trHeight w:val="395"/>
        </w:trPr>
        <w:tc>
          <w:tcPr>
            <w:tcW w:w="4894" w:type="dxa"/>
          </w:tcPr>
          <w:p w14:paraId="6F0C3DE7" w14:textId="0C1527A6" w:rsidR="00EE3954" w:rsidRPr="000D21B9" w:rsidRDefault="00EE3954" w:rsidP="00EE3954">
            <w:pPr>
              <w:pStyle w:val="TableBodyCopy"/>
            </w:pPr>
            <w:r w:rsidRPr="00A815E6">
              <w:t xml:space="preserve">Competency </w:t>
            </w:r>
            <w:r w:rsidR="00AE6D5A">
              <w:t xml:space="preserve">011: </w:t>
            </w:r>
            <w:r w:rsidR="0089594E" w:rsidRPr="008747F9">
              <w:rPr>
                <w:i/>
              </w:rPr>
              <w:t>The</w:t>
            </w:r>
            <w:r w:rsidR="0089594E" w:rsidRPr="00C51D0F">
              <w:rPr>
                <w:i/>
              </w:rPr>
              <w:t xml:space="preserve"> teacher </w:t>
            </w:r>
            <w:r w:rsidR="00C51D0F" w:rsidRPr="00C51D0F">
              <w:rPr>
                <w:rStyle w:val="BodyCopyItalicChar"/>
                <w:sz w:val="18"/>
                <w:szCs w:val="18"/>
              </w:rPr>
              <w:t>recognizes and analyzes distinguishing characteristics of works of art from Australia, Oceania, Central America and South America from ancient times through the present</w:t>
            </w:r>
            <w:r w:rsidRPr="00C51D0F">
              <w:t>.</w:t>
            </w:r>
          </w:p>
        </w:tc>
        <w:tc>
          <w:tcPr>
            <w:tcW w:w="864" w:type="dxa"/>
          </w:tcPr>
          <w:p w14:paraId="43AFBE94" w14:textId="77777777" w:rsidR="00EE3954" w:rsidRDefault="00EE3954" w:rsidP="005B7C67">
            <w:pPr>
              <w:pStyle w:val="TableBodyCopy"/>
            </w:pPr>
          </w:p>
        </w:tc>
        <w:tc>
          <w:tcPr>
            <w:tcW w:w="866" w:type="dxa"/>
          </w:tcPr>
          <w:p w14:paraId="482F10C0" w14:textId="77777777" w:rsidR="00EE3954" w:rsidRDefault="00EE3954" w:rsidP="005B7C67">
            <w:pPr>
              <w:pStyle w:val="TableBodyCopy"/>
            </w:pPr>
          </w:p>
        </w:tc>
        <w:tc>
          <w:tcPr>
            <w:tcW w:w="864" w:type="dxa"/>
          </w:tcPr>
          <w:p w14:paraId="50A27F8C" w14:textId="77777777" w:rsidR="00EE3954" w:rsidRDefault="00EE3954" w:rsidP="005B7C67">
            <w:pPr>
              <w:pStyle w:val="TableBodyCopy"/>
            </w:pPr>
          </w:p>
        </w:tc>
        <w:tc>
          <w:tcPr>
            <w:tcW w:w="864" w:type="dxa"/>
          </w:tcPr>
          <w:p w14:paraId="050409FC" w14:textId="77777777" w:rsidR="00EE3954" w:rsidRDefault="00EE3954" w:rsidP="005B7C67">
            <w:pPr>
              <w:pStyle w:val="TableBodyCopy"/>
            </w:pPr>
          </w:p>
        </w:tc>
        <w:tc>
          <w:tcPr>
            <w:tcW w:w="864" w:type="dxa"/>
          </w:tcPr>
          <w:p w14:paraId="06FFC026" w14:textId="77777777" w:rsidR="00EE3954" w:rsidRDefault="00EE3954" w:rsidP="005B7C67">
            <w:pPr>
              <w:pStyle w:val="TableBodyCopy"/>
            </w:pPr>
          </w:p>
        </w:tc>
        <w:tc>
          <w:tcPr>
            <w:tcW w:w="864" w:type="dxa"/>
          </w:tcPr>
          <w:p w14:paraId="1C7B1CBE" w14:textId="77777777" w:rsidR="00EE3954" w:rsidRDefault="00EE3954" w:rsidP="005B7C67">
            <w:pPr>
              <w:pStyle w:val="TableBodyCopy"/>
            </w:pPr>
          </w:p>
        </w:tc>
        <w:tc>
          <w:tcPr>
            <w:tcW w:w="864" w:type="dxa"/>
          </w:tcPr>
          <w:p w14:paraId="3A0A5B92" w14:textId="77777777" w:rsidR="00EE3954" w:rsidRDefault="00EE3954" w:rsidP="005B7C67">
            <w:pPr>
              <w:pStyle w:val="TableBodyCopy"/>
            </w:pPr>
          </w:p>
        </w:tc>
        <w:tc>
          <w:tcPr>
            <w:tcW w:w="864" w:type="dxa"/>
          </w:tcPr>
          <w:p w14:paraId="3A67D2DF" w14:textId="77777777" w:rsidR="00EE3954" w:rsidRDefault="00EE3954" w:rsidP="005B7C67">
            <w:pPr>
              <w:pStyle w:val="TableBodyCopy"/>
            </w:pPr>
          </w:p>
        </w:tc>
        <w:tc>
          <w:tcPr>
            <w:tcW w:w="864" w:type="dxa"/>
          </w:tcPr>
          <w:p w14:paraId="3C117EE4" w14:textId="77777777" w:rsidR="00EE3954" w:rsidRDefault="00EE3954" w:rsidP="005B7C67">
            <w:pPr>
              <w:pStyle w:val="TableBodyCopy"/>
            </w:pPr>
          </w:p>
        </w:tc>
        <w:tc>
          <w:tcPr>
            <w:tcW w:w="864" w:type="dxa"/>
          </w:tcPr>
          <w:p w14:paraId="063DCE6B" w14:textId="77777777" w:rsidR="00EE3954" w:rsidRDefault="00EE3954" w:rsidP="005B7C67">
            <w:pPr>
              <w:pStyle w:val="TableBodyCopy"/>
            </w:pPr>
          </w:p>
        </w:tc>
        <w:tc>
          <w:tcPr>
            <w:tcW w:w="864" w:type="dxa"/>
          </w:tcPr>
          <w:p w14:paraId="0C248D55" w14:textId="77777777" w:rsidR="00EE3954" w:rsidRDefault="00EE3954" w:rsidP="005B7C67">
            <w:pPr>
              <w:pStyle w:val="TableBodyCopy"/>
            </w:pPr>
          </w:p>
        </w:tc>
      </w:tr>
      <w:tr w:rsidR="00C51D0F" w:rsidRPr="00CC38F7" w14:paraId="6A408E33" w14:textId="77777777" w:rsidTr="674D5356">
        <w:tblPrEx>
          <w:tblCellMar>
            <w:left w:w="108" w:type="dxa"/>
            <w:right w:w="108" w:type="dxa"/>
          </w:tblCellMar>
        </w:tblPrEx>
        <w:trPr>
          <w:cantSplit/>
          <w:trHeight w:val="395"/>
        </w:trPr>
        <w:tc>
          <w:tcPr>
            <w:tcW w:w="4894" w:type="dxa"/>
          </w:tcPr>
          <w:p w14:paraId="6F907313" w14:textId="553FE55E" w:rsidR="00C51D0F" w:rsidRPr="0009019B" w:rsidRDefault="00C51D0F" w:rsidP="0086287F">
            <w:pPr>
              <w:pStyle w:val="TableDescriptivestatements"/>
              <w:numPr>
                <w:ilvl w:val="0"/>
                <w:numId w:val="26"/>
              </w:numPr>
            </w:pPr>
            <w:r w:rsidRPr="008F2839">
              <w:t>Recognizes and describes the main idea in works of art from Australia, Oceania, Central America and South America from various periods.</w:t>
            </w:r>
          </w:p>
        </w:tc>
        <w:tc>
          <w:tcPr>
            <w:tcW w:w="864" w:type="dxa"/>
          </w:tcPr>
          <w:p w14:paraId="139BA1E8" w14:textId="77777777" w:rsidR="00C51D0F" w:rsidRDefault="00C51D0F" w:rsidP="00C51D0F">
            <w:pPr>
              <w:pStyle w:val="TableBodyCopy"/>
            </w:pPr>
          </w:p>
        </w:tc>
        <w:tc>
          <w:tcPr>
            <w:tcW w:w="866" w:type="dxa"/>
          </w:tcPr>
          <w:p w14:paraId="549EFA73" w14:textId="77777777" w:rsidR="00C51D0F" w:rsidRDefault="00C51D0F" w:rsidP="00C51D0F">
            <w:pPr>
              <w:pStyle w:val="TableBodyCopy"/>
            </w:pPr>
          </w:p>
        </w:tc>
        <w:tc>
          <w:tcPr>
            <w:tcW w:w="864" w:type="dxa"/>
          </w:tcPr>
          <w:p w14:paraId="71FAFE51" w14:textId="77777777" w:rsidR="00C51D0F" w:rsidRDefault="00C51D0F" w:rsidP="00C51D0F">
            <w:pPr>
              <w:pStyle w:val="TableBodyCopy"/>
            </w:pPr>
          </w:p>
        </w:tc>
        <w:tc>
          <w:tcPr>
            <w:tcW w:w="864" w:type="dxa"/>
          </w:tcPr>
          <w:p w14:paraId="44FB62E2" w14:textId="77777777" w:rsidR="00C51D0F" w:rsidRDefault="00C51D0F" w:rsidP="00C51D0F">
            <w:pPr>
              <w:pStyle w:val="TableBodyCopy"/>
            </w:pPr>
          </w:p>
        </w:tc>
        <w:tc>
          <w:tcPr>
            <w:tcW w:w="864" w:type="dxa"/>
          </w:tcPr>
          <w:p w14:paraId="7B0D62DF" w14:textId="77777777" w:rsidR="00C51D0F" w:rsidRDefault="00C51D0F" w:rsidP="00C51D0F">
            <w:pPr>
              <w:pStyle w:val="TableBodyCopy"/>
            </w:pPr>
          </w:p>
        </w:tc>
        <w:tc>
          <w:tcPr>
            <w:tcW w:w="864" w:type="dxa"/>
          </w:tcPr>
          <w:p w14:paraId="4B96FEFF" w14:textId="77777777" w:rsidR="00C51D0F" w:rsidRDefault="00C51D0F" w:rsidP="00C51D0F">
            <w:pPr>
              <w:pStyle w:val="TableBodyCopy"/>
            </w:pPr>
          </w:p>
        </w:tc>
        <w:tc>
          <w:tcPr>
            <w:tcW w:w="864" w:type="dxa"/>
          </w:tcPr>
          <w:p w14:paraId="7AC14B62" w14:textId="77777777" w:rsidR="00C51D0F" w:rsidRDefault="00C51D0F" w:rsidP="00C51D0F">
            <w:pPr>
              <w:pStyle w:val="TableBodyCopy"/>
            </w:pPr>
          </w:p>
        </w:tc>
        <w:tc>
          <w:tcPr>
            <w:tcW w:w="864" w:type="dxa"/>
          </w:tcPr>
          <w:p w14:paraId="6475EB21" w14:textId="77777777" w:rsidR="00C51D0F" w:rsidRDefault="00C51D0F" w:rsidP="00C51D0F">
            <w:pPr>
              <w:pStyle w:val="TableBodyCopy"/>
            </w:pPr>
          </w:p>
        </w:tc>
        <w:tc>
          <w:tcPr>
            <w:tcW w:w="864" w:type="dxa"/>
          </w:tcPr>
          <w:p w14:paraId="1ACA4CFF" w14:textId="77777777" w:rsidR="00C51D0F" w:rsidRDefault="00C51D0F" w:rsidP="00C51D0F">
            <w:pPr>
              <w:pStyle w:val="TableBodyCopy"/>
            </w:pPr>
          </w:p>
        </w:tc>
        <w:tc>
          <w:tcPr>
            <w:tcW w:w="864" w:type="dxa"/>
          </w:tcPr>
          <w:p w14:paraId="5DF89DB7" w14:textId="77777777" w:rsidR="00C51D0F" w:rsidRDefault="00C51D0F" w:rsidP="00C51D0F">
            <w:pPr>
              <w:pStyle w:val="TableBodyCopy"/>
            </w:pPr>
          </w:p>
        </w:tc>
        <w:tc>
          <w:tcPr>
            <w:tcW w:w="864" w:type="dxa"/>
          </w:tcPr>
          <w:p w14:paraId="25C74F79" w14:textId="77777777" w:rsidR="00C51D0F" w:rsidRDefault="00C51D0F" w:rsidP="00C51D0F">
            <w:pPr>
              <w:pStyle w:val="TableBodyCopy"/>
            </w:pPr>
          </w:p>
        </w:tc>
      </w:tr>
      <w:tr w:rsidR="00C51D0F" w:rsidRPr="00CC38F7" w14:paraId="5D80315B" w14:textId="77777777" w:rsidTr="674D5356">
        <w:tblPrEx>
          <w:tblCellMar>
            <w:left w:w="108" w:type="dxa"/>
            <w:right w:w="108" w:type="dxa"/>
          </w:tblCellMar>
        </w:tblPrEx>
        <w:trPr>
          <w:cantSplit/>
          <w:trHeight w:val="395"/>
        </w:trPr>
        <w:tc>
          <w:tcPr>
            <w:tcW w:w="4894" w:type="dxa"/>
          </w:tcPr>
          <w:p w14:paraId="499C320A" w14:textId="6BA864F3" w:rsidR="00C51D0F" w:rsidRPr="0009019B" w:rsidRDefault="00C51D0F" w:rsidP="0086287F">
            <w:pPr>
              <w:pStyle w:val="TableDescriptivestatements"/>
            </w:pPr>
            <w:r w:rsidRPr="008F2839">
              <w:t>Analyzes how artists in Australia, Oceania, Central America and South America use art elements and principles to create art and convey meaning.</w:t>
            </w:r>
          </w:p>
        </w:tc>
        <w:tc>
          <w:tcPr>
            <w:tcW w:w="864" w:type="dxa"/>
          </w:tcPr>
          <w:p w14:paraId="0838789C" w14:textId="77777777" w:rsidR="00C51D0F" w:rsidRDefault="00C51D0F" w:rsidP="00C51D0F">
            <w:pPr>
              <w:pStyle w:val="TableBodyCopy"/>
            </w:pPr>
          </w:p>
        </w:tc>
        <w:tc>
          <w:tcPr>
            <w:tcW w:w="866" w:type="dxa"/>
          </w:tcPr>
          <w:p w14:paraId="7977BD61" w14:textId="77777777" w:rsidR="00C51D0F" w:rsidRDefault="00C51D0F" w:rsidP="00C51D0F">
            <w:pPr>
              <w:pStyle w:val="TableBodyCopy"/>
            </w:pPr>
          </w:p>
        </w:tc>
        <w:tc>
          <w:tcPr>
            <w:tcW w:w="864" w:type="dxa"/>
          </w:tcPr>
          <w:p w14:paraId="01A921BC" w14:textId="77777777" w:rsidR="00C51D0F" w:rsidRDefault="00C51D0F" w:rsidP="00C51D0F">
            <w:pPr>
              <w:pStyle w:val="TableBodyCopy"/>
            </w:pPr>
          </w:p>
        </w:tc>
        <w:tc>
          <w:tcPr>
            <w:tcW w:w="864" w:type="dxa"/>
          </w:tcPr>
          <w:p w14:paraId="507FE790" w14:textId="77777777" w:rsidR="00C51D0F" w:rsidRDefault="00C51D0F" w:rsidP="00C51D0F">
            <w:pPr>
              <w:pStyle w:val="TableBodyCopy"/>
            </w:pPr>
          </w:p>
        </w:tc>
        <w:tc>
          <w:tcPr>
            <w:tcW w:w="864" w:type="dxa"/>
          </w:tcPr>
          <w:p w14:paraId="55E356FB" w14:textId="77777777" w:rsidR="00C51D0F" w:rsidRDefault="00C51D0F" w:rsidP="00C51D0F">
            <w:pPr>
              <w:pStyle w:val="TableBodyCopy"/>
            </w:pPr>
          </w:p>
        </w:tc>
        <w:tc>
          <w:tcPr>
            <w:tcW w:w="864" w:type="dxa"/>
          </w:tcPr>
          <w:p w14:paraId="0D8CAE0F" w14:textId="77777777" w:rsidR="00C51D0F" w:rsidRDefault="00C51D0F" w:rsidP="00C51D0F">
            <w:pPr>
              <w:pStyle w:val="TableBodyCopy"/>
            </w:pPr>
          </w:p>
        </w:tc>
        <w:tc>
          <w:tcPr>
            <w:tcW w:w="864" w:type="dxa"/>
          </w:tcPr>
          <w:p w14:paraId="68FE24E0" w14:textId="77777777" w:rsidR="00C51D0F" w:rsidRDefault="00C51D0F" w:rsidP="00C51D0F">
            <w:pPr>
              <w:pStyle w:val="TableBodyCopy"/>
            </w:pPr>
          </w:p>
        </w:tc>
        <w:tc>
          <w:tcPr>
            <w:tcW w:w="864" w:type="dxa"/>
          </w:tcPr>
          <w:p w14:paraId="78D9A4C0" w14:textId="77777777" w:rsidR="00C51D0F" w:rsidRDefault="00C51D0F" w:rsidP="00C51D0F">
            <w:pPr>
              <w:pStyle w:val="TableBodyCopy"/>
            </w:pPr>
          </w:p>
        </w:tc>
        <w:tc>
          <w:tcPr>
            <w:tcW w:w="864" w:type="dxa"/>
          </w:tcPr>
          <w:p w14:paraId="509251DC" w14:textId="77777777" w:rsidR="00C51D0F" w:rsidRDefault="00C51D0F" w:rsidP="00C51D0F">
            <w:pPr>
              <w:pStyle w:val="TableBodyCopy"/>
            </w:pPr>
          </w:p>
        </w:tc>
        <w:tc>
          <w:tcPr>
            <w:tcW w:w="864" w:type="dxa"/>
          </w:tcPr>
          <w:p w14:paraId="185B455B" w14:textId="77777777" w:rsidR="00C51D0F" w:rsidRDefault="00C51D0F" w:rsidP="00C51D0F">
            <w:pPr>
              <w:pStyle w:val="TableBodyCopy"/>
            </w:pPr>
          </w:p>
        </w:tc>
        <w:tc>
          <w:tcPr>
            <w:tcW w:w="864" w:type="dxa"/>
          </w:tcPr>
          <w:p w14:paraId="00808523" w14:textId="77777777" w:rsidR="00C51D0F" w:rsidRDefault="00C51D0F" w:rsidP="00C51D0F">
            <w:pPr>
              <w:pStyle w:val="TableBodyCopy"/>
            </w:pPr>
          </w:p>
        </w:tc>
      </w:tr>
      <w:tr w:rsidR="00C51D0F" w:rsidRPr="00CC38F7" w14:paraId="4121E934" w14:textId="77777777" w:rsidTr="674D5356">
        <w:tblPrEx>
          <w:tblCellMar>
            <w:left w:w="108" w:type="dxa"/>
            <w:right w:w="108" w:type="dxa"/>
          </w:tblCellMar>
        </w:tblPrEx>
        <w:trPr>
          <w:cantSplit/>
          <w:trHeight w:val="395"/>
        </w:trPr>
        <w:tc>
          <w:tcPr>
            <w:tcW w:w="4894" w:type="dxa"/>
          </w:tcPr>
          <w:p w14:paraId="19F25F42" w14:textId="42305C07" w:rsidR="00C51D0F" w:rsidRPr="0009019B" w:rsidRDefault="00C51D0F" w:rsidP="0086287F">
            <w:pPr>
              <w:pStyle w:val="TableDescriptivestatements"/>
            </w:pPr>
            <w:r w:rsidRPr="008F2839">
              <w:t>Analyzes the cultural contexts of artworks and ways in which history, traditions and societal issues are reflected in artworks from Australia, Oceania, Central America and South America.</w:t>
            </w:r>
          </w:p>
        </w:tc>
        <w:tc>
          <w:tcPr>
            <w:tcW w:w="864" w:type="dxa"/>
          </w:tcPr>
          <w:p w14:paraId="023D14D6" w14:textId="77777777" w:rsidR="00C51D0F" w:rsidRDefault="00C51D0F" w:rsidP="00C51D0F">
            <w:pPr>
              <w:pStyle w:val="TableBodyCopy"/>
            </w:pPr>
          </w:p>
        </w:tc>
        <w:tc>
          <w:tcPr>
            <w:tcW w:w="866" w:type="dxa"/>
          </w:tcPr>
          <w:p w14:paraId="7C550F82" w14:textId="77777777" w:rsidR="00C51D0F" w:rsidRDefault="00C51D0F" w:rsidP="00C51D0F">
            <w:pPr>
              <w:pStyle w:val="TableBodyCopy"/>
            </w:pPr>
          </w:p>
        </w:tc>
        <w:tc>
          <w:tcPr>
            <w:tcW w:w="864" w:type="dxa"/>
          </w:tcPr>
          <w:p w14:paraId="6640F027" w14:textId="77777777" w:rsidR="00C51D0F" w:rsidRDefault="00C51D0F" w:rsidP="00C51D0F">
            <w:pPr>
              <w:pStyle w:val="TableBodyCopy"/>
            </w:pPr>
          </w:p>
        </w:tc>
        <w:tc>
          <w:tcPr>
            <w:tcW w:w="864" w:type="dxa"/>
          </w:tcPr>
          <w:p w14:paraId="6449F7BC" w14:textId="77777777" w:rsidR="00C51D0F" w:rsidRDefault="00C51D0F" w:rsidP="00C51D0F">
            <w:pPr>
              <w:pStyle w:val="TableBodyCopy"/>
            </w:pPr>
          </w:p>
        </w:tc>
        <w:tc>
          <w:tcPr>
            <w:tcW w:w="864" w:type="dxa"/>
          </w:tcPr>
          <w:p w14:paraId="04B1D2E6" w14:textId="77777777" w:rsidR="00C51D0F" w:rsidRDefault="00C51D0F" w:rsidP="00C51D0F">
            <w:pPr>
              <w:pStyle w:val="TableBodyCopy"/>
            </w:pPr>
          </w:p>
        </w:tc>
        <w:tc>
          <w:tcPr>
            <w:tcW w:w="864" w:type="dxa"/>
          </w:tcPr>
          <w:p w14:paraId="34F46EBD" w14:textId="77777777" w:rsidR="00C51D0F" w:rsidRDefault="00C51D0F" w:rsidP="00C51D0F">
            <w:pPr>
              <w:pStyle w:val="TableBodyCopy"/>
            </w:pPr>
          </w:p>
        </w:tc>
        <w:tc>
          <w:tcPr>
            <w:tcW w:w="864" w:type="dxa"/>
          </w:tcPr>
          <w:p w14:paraId="20491072" w14:textId="77777777" w:rsidR="00C51D0F" w:rsidRDefault="00C51D0F" w:rsidP="00C51D0F">
            <w:pPr>
              <w:pStyle w:val="TableBodyCopy"/>
            </w:pPr>
          </w:p>
        </w:tc>
        <w:tc>
          <w:tcPr>
            <w:tcW w:w="864" w:type="dxa"/>
          </w:tcPr>
          <w:p w14:paraId="2E089957" w14:textId="77777777" w:rsidR="00C51D0F" w:rsidRDefault="00C51D0F" w:rsidP="00C51D0F">
            <w:pPr>
              <w:pStyle w:val="TableBodyCopy"/>
            </w:pPr>
          </w:p>
        </w:tc>
        <w:tc>
          <w:tcPr>
            <w:tcW w:w="864" w:type="dxa"/>
          </w:tcPr>
          <w:p w14:paraId="1AEF73BA" w14:textId="77777777" w:rsidR="00C51D0F" w:rsidRDefault="00C51D0F" w:rsidP="00C51D0F">
            <w:pPr>
              <w:pStyle w:val="TableBodyCopy"/>
            </w:pPr>
          </w:p>
        </w:tc>
        <w:tc>
          <w:tcPr>
            <w:tcW w:w="864" w:type="dxa"/>
          </w:tcPr>
          <w:p w14:paraId="6F37673B" w14:textId="77777777" w:rsidR="00C51D0F" w:rsidRDefault="00C51D0F" w:rsidP="00C51D0F">
            <w:pPr>
              <w:pStyle w:val="TableBodyCopy"/>
            </w:pPr>
          </w:p>
        </w:tc>
        <w:tc>
          <w:tcPr>
            <w:tcW w:w="864" w:type="dxa"/>
          </w:tcPr>
          <w:p w14:paraId="3B803945" w14:textId="77777777" w:rsidR="00C51D0F" w:rsidRDefault="00C51D0F" w:rsidP="00C51D0F">
            <w:pPr>
              <w:pStyle w:val="TableBodyCopy"/>
            </w:pPr>
          </w:p>
        </w:tc>
      </w:tr>
      <w:tr w:rsidR="00C51D0F" w:rsidRPr="00CC38F7" w14:paraId="04E71984" w14:textId="77777777" w:rsidTr="674D5356">
        <w:tblPrEx>
          <w:tblCellMar>
            <w:left w:w="108" w:type="dxa"/>
            <w:right w:w="108" w:type="dxa"/>
          </w:tblCellMar>
        </w:tblPrEx>
        <w:trPr>
          <w:cantSplit/>
          <w:trHeight w:val="395"/>
        </w:trPr>
        <w:tc>
          <w:tcPr>
            <w:tcW w:w="4894" w:type="dxa"/>
          </w:tcPr>
          <w:p w14:paraId="4CFC4143" w14:textId="4CB507DB" w:rsidR="00C51D0F" w:rsidRDefault="00C51D0F" w:rsidP="0086287F">
            <w:pPr>
              <w:pStyle w:val="TableDescriptivestatements"/>
            </w:pPr>
            <w:r w:rsidRPr="008F2839">
              <w:t>Demonstrates knowledge of how ideas have been expressed using different media in the art of Australia, Oceania, Central America and South America.</w:t>
            </w:r>
          </w:p>
        </w:tc>
        <w:tc>
          <w:tcPr>
            <w:tcW w:w="864" w:type="dxa"/>
          </w:tcPr>
          <w:p w14:paraId="04608B39" w14:textId="77777777" w:rsidR="00C51D0F" w:rsidRDefault="00C51D0F" w:rsidP="00C51D0F">
            <w:pPr>
              <w:pStyle w:val="TableBodyCopy"/>
            </w:pPr>
          </w:p>
        </w:tc>
        <w:tc>
          <w:tcPr>
            <w:tcW w:w="866" w:type="dxa"/>
          </w:tcPr>
          <w:p w14:paraId="06C9C20F" w14:textId="77777777" w:rsidR="00C51D0F" w:rsidRDefault="00C51D0F" w:rsidP="00C51D0F">
            <w:pPr>
              <w:pStyle w:val="TableBodyCopy"/>
            </w:pPr>
          </w:p>
        </w:tc>
        <w:tc>
          <w:tcPr>
            <w:tcW w:w="864" w:type="dxa"/>
          </w:tcPr>
          <w:p w14:paraId="05265D58" w14:textId="77777777" w:rsidR="00C51D0F" w:rsidRDefault="00C51D0F" w:rsidP="00C51D0F">
            <w:pPr>
              <w:pStyle w:val="TableBodyCopy"/>
            </w:pPr>
          </w:p>
        </w:tc>
        <w:tc>
          <w:tcPr>
            <w:tcW w:w="864" w:type="dxa"/>
          </w:tcPr>
          <w:p w14:paraId="2BD7ACAC" w14:textId="77777777" w:rsidR="00C51D0F" w:rsidRDefault="00C51D0F" w:rsidP="00C51D0F">
            <w:pPr>
              <w:pStyle w:val="TableBodyCopy"/>
            </w:pPr>
          </w:p>
        </w:tc>
        <w:tc>
          <w:tcPr>
            <w:tcW w:w="864" w:type="dxa"/>
          </w:tcPr>
          <w:p w14:paraId="0C0802B4" w14:textId="77777777" w:rsidR="00C51D0F" w:rsidRDefault="00C51D0F" w:rsidP="00C51D0F">
            <w:pPr>
              <w:pStyle w:val="TableBodyCopy"/>
            </w:pPr>
          </w:p>
        </w:tc>
        <w:tc>
          <w:tcPr>
            <w:tcW w:w="864" w:type="dxa"/>
          </w:tcPr>
          <w:p w14:paraId="2A5C5A0E" w14:textId="77777777" w:rsidR="00C51D0F" w:rsidRDefault="00C51D0F" w:rsidP="00C51D0F">
            <w:pPr>
              <w:pStyle w:val="TableBodyCopy"/>
            </w:pPr>
          </w:p>
        </w:tc>
        <w:tc>
          <w:tcPr>
            <w:tcW w:w="864" w:type="dxa"/>
          </w:tcPr>
          <w:p w14:paraId="33F79A70" w14:textId="77777777" w:rsidR="00C51D0F" w:rsidRDefault="00C51D0F" w:rsidP="00C51D0F">
            <w:pPr>
              <w:pStyle w:val="TableBodyCopy"/>
            </w:pPr>
          </w:p>
        </w:tc>
        <w:tc>
          <w:tcPr>
            <w:tcW w:w="864" w:type="dxa"/>
          </w:tcPr>
          <w:p w14:paraId="3CEC7BE0" w14:textId="77777777" w:rsidR="00C51D0F" w:rsidRDefault="00C51D0F" w:rsidP="00C51D0F">
            <w:pPr>
              <w:pStyle w:val="TableBodyCopy"/>
            </w:pPr>
          </w:p>
        </w:tc>
        <w:tc>
          <w:tcPr>
            <w:tcW w:w="864" w:type="dxa"/>
          </w:tcPr>
          <w:p w14:paraId="57591B43" w14:textId="77777777" w:rsidR="00C51D0F" w:rsidRDefault="00C51D0F" w:rsidP="00C51D0F">
            <w:pPr>
              <w:pStyle w:val="TableBodyCopy"/>
            </w:pPr>
          </w:p>
        </w:tc>
        <w:tc>
          <w:tcPr>
            <w:tcW w:w="864" w:type="dxa"/>
          </w:tcPr>
          <w:p w14:paraId="1077BFD8" w14:textId="77777777" w:rsidR="00C51D0F" w:rsidRDefault="00C51D0F" w:rsidP="00C51D0F">
            <w:pPr>
              <w:pStyle w:val="TableBodyCopy"/>
            </w:pPr>
          </w:p>
        </w:tc>
        <w:tc>
          <w:tcPr>
            <w:tcW w:w="864" w:type="dxa"/>
          </w:tcPr>
          <w:p w14:paraId="5D078786" w14:textId="77777777" w:rsidR="00C51D0F" w:rsidRDefault="00C51D0F" w:rsidP="00C51D0F">
            <w:pPr>
              <w:pStyle w:val="TableBodyCopy"/>
            </w:pPr>
          </w:p>
        </w:tc>
      </w:tr>
      <w:tr w:rsidR="00C51D0F" w:rsidRPr="00CC38F7" w14:paraId="0F894CD4" w14:textId="77777777" w:rsidTr="674D5356">
        <w:tblPrEx>
          <w:tblCellMar>
            <w:left w:w="108" w:type="dxa"/>
            <w:right w:w="108" w:type="dxa"/>
          </w:tblCellMar>
        </w:tblPrEx>
        <w:trPr>
          <w:cantSplit/>
          <w:trHeight w:val="395"/>
        </w:trPr>
        <w:tc>
          <w:tcPr>
            <w:tcW w:w="4894" w:type="dxa"/>
          </w:tcPr>
          <w:p w14:paraId="72A804D4" w14:textId="59D32AB4" w:rsidR="00C51D0F" w:rsidRPr="0009019B" w:rsidRDefault="00C51D0F" w:rsidP="0086287F">
            <w:pPr>
              <w:pStyle w:val="TableDescriptivestatements"/>
            </w:pPr>
            <w:r w:rsidRPr="008F2839">
              <w:lastRenderedPageBreak/>
              <w:t>Analyzes how visual qualities in works of art from Australia, Oceania, Central America and South America express the meaning of images and symbols.</w:t>
            </w:r>
          </w:p>
        </w:tc>
        <w:tc>
          <w:tcPr>
            <w:tcW w:w="864" w:type="dxa"/>
          </w:tcPr>
          <w:p w14:paraId="32CE3732" w14:textId="77777777" w:rsidR="00C51D0F" w:rsidRDefault="00C51D0F" w:rsidP="00C51D0F">
            <w:pPr>
              <w:pStyle w:val="TableBodyCopy"/>
            </w:pPr>
          </w:p>
        </w:tc>
        <w:tc>
          <w:tcPr>
            <w:tcW w:w="866" w:type="dxa"/>
          </w:tcPr>
          <w:p w14:paraId="2C284E82" w14:textId="77777777" w:rsidR="00C51D0F" w:rsidRDefault="00C51D0F" w:rsidP="00C51D0F">
            <w:pPr>
              <w:pStyle w:val="TableBodyCopy"/>
            </w:pPr>
          </w:p>
        </w:tc>
        <w:tc>
          <w:tcPr>
            <w:tcW w:w="864" w:type="dxa"/>
          </w:tcPr>
          <w:p w14:paraId="2158A6CC" w14:textId="77777777" w:rsidR="00C51D0F" w:rsidRDefault="00C51D0F" w:rsidP="00C51D0F">
            <w:pPr>
              <w:pStyle w:val="TableBodyCopy"/>
            </w:pPr>
          </w:p>
        </w:tc>
        <w:tc>
          <w:tcPr>
            <w:tcW w:w="864" w:type="dxa"/>
          </w:tcPr>
          <w:p w14:paraId="6103A438" w14:textId="77777777" w:rsidR="00C51D0F" w:rsidRDefault="00C51D0F" w:rsidP="00C51D0F">
            <w:pPr>
              <w:pStyle w:val="TableBodyCopy"/>
            </w:pPr>
          </w:p>
        </w:tc>
        <w:tc>
          <w:tcPr>
            <w:tcW w:w="864" w:type="dxa"/>
          </w:tcPr>
          <w:p w14:paraId="63BFD674" w14:textId="77777777" w:rsidR="00C51D0F" w:rsidRDefault="00C51D0F" w:rsidP="00C51D0F">
            <w:pPr>
              <w:pStyle w:val="TableBodyCopy"/>
            </w:pPr>
          </w:p>
        </w:tc>
        <w:tc>
          <w:tcPr>
            <w:tcW w:w="864" w:type="dxa"/>
          </w:tcPr>
          <w:p w14:paraId="5192FF60" w14:textId="77777777" w:rsidR="00C51D0F" w:rsidRDefault="00C51D0F" w:rsidP="00C51D0F">
            <w:pPr>
              <w:pStyle w:val="TableBodyCopy"/>
            </w:pPr>
          </w:p>
        </w:tc>
        <w:tc>
          <w:tcPr>
            <w:tcW w:w="864" w:type="dxa"/>
          </w:tcPr>
          <w:p w14:paraId="0F5BDA8C" w14:textId="77777777" w:rsidR="00C51D0F" w:rsidRDefault="00C51D0F" w:rsidP="00C51D0F">
            <w:pPr>
              <w:pStyle w:val="TableBodyCopy"/>
            </w:pPr>
          </w:p>
        </w:tc>
        <w:tc>
          <w:tcPr>
            <w:tcW w:w="864" w:type="dxa"/>
          </w:tcPr>
          <w:p w14:paraId="51DBEA13" w14:textId="77777777" w:rsidR="00C51D0F" w:rsidRDefault="00C51D0F" w:rsidP="00C51D0F">
            <w:pPr>
              <w:pStyle w:val="TableBodyCopy"/>
            </w:pPr>
          </w:p>
        </w:tc>
        <w:tc>
          <w:tcPr>
            <w:tcW w:w="864" w:type="dxa"/>
          </w:tcPr>
          <w:p w14:paraId="7CAFC419" w14:textId="77777777" w:rsidR="00C51D0F" w:rsidRDefault="00C51D0F" w:rsidP="00C51D0F">
            <w:pPr>
              <w:pStyle w:val="TableBodyCopy"/>
            </w:pPr>
          </w:p>
        </w:tc>
        <w:tc>
          <w:tcPr>
            <w:tcW w:w="864" w:type="dxa"/>
          </w:tcPr>
          <w:p w14:paraId="7E02F42E" w14:textId="77777777" w:rsidR="00C51D0F" w:rsidRDefault="00C51D0F" w:rsidP="00C51D0F">
            <w:pPr>
              <w:pStyle w:val="TableBodyCopy"/>
            </w:pPr>
          </w:p>
        </w:tc>
        <w:tc>
          <w:tcPr>
            <w:tcW w:w="864" w:type="dxa"/>
          </w:tcPr>
          <w:p w14:paraId="525E87B7" w14:textId="77777777" w:rsidR="00C51D0F" w:rsidRDefault="00C51D0F" w:rsidP="00C51D0F">
            <w:pPr>
              <w:pStyle w:val="TableBodyCopy"/>
            </w:pPr>
          </w:p>
        </w:tc>
      </w:tr>
      <w:tr w:rsidR="00C51D0F" w:rsidRPr="00CC38F7" w14:paraId="188388D3" w14:textId="77777777" w:rsidTr="674D5356">
        <w:tblPrEx>
          <w:tblCellMar>
            <w:left w:w="108" w:type="dxa"/>
            <w:right w:w="108" w:type="dxa"/>
          </w:tblCellMar>
        </w:tblPrEx>
        <w:trPr>
          <w:cantSplit/>
          <w:trHeight w:val="395"/>
        </w:trPr>
        <w:tc>
          <w:tcPr>
            <w:tcW w:w="4894" w:type="dxa"/>
          </w:tcPr>
          <w:p w14:paraId="1A89CD70" w14:textId="24376F69" w:rsidR="00C51D0F" w:rsidRPr="0009019B" w:rsidRDefault="00C51D0F" w:rsidP="0086287F">
            <w:pPr>
              <w:pStyle w:val="TableDescriptivestatements"/>
            </w:pPr>
            <w:r w:rsidRPr="008F2839">
              <w:t>Recognizes historical and contemporary trends and movements in the art of Australia, Oceania, Central America and South America.</w:t>
            </w:r>
          </w:p>
        </w:tc>
        <w:tc>
          <w:tcPr>
            <w:tcW w:w="864" w:type="dxa"/>
          </w:tcPr>
          <w:p w14:paraId="339B11B6" w14:textId="77777777" w:rsidR="00C51D0F" w:rsidRDefault="00C51D0F" w:rsidP="00C51D0F">
            <w:pPr>
              <w:pStyle w:val="TableBodyCopy"/>
            </w:pPr>
          </w:p>
        </w:tc>
        <w:tc>
          <w:tcPr>
            <w:tcW w:w="866" w:type="dxa"/>
          </w:tcPr>
          <w:p w14:paraId="5F034CA8" w14:textId="77777777" w:rsidR="00C51D0F" w:rsidRDefault="00C51D0F" w:rsidP="00C51D0F">
            <w:pPr>
              <w:pStyle w:val="TableBodyCopy"/>
            </w:pPr>
          </w:p>
        </w:tc>
        <w:tc>
          <w:tcPr>
            <w:tcW w:w="864" w:type="dxa"/>
          </w:tcPr>
          <w:p w14:paraId="1CA0A532" w14:textId="77777777" w:rsidR="00C51D0F" w:rsidRDefault="00C51D0F" w:rsidP="00C51D0F">
            <w:pPr>
              <w:pStyle w:val="TableBodyCopy"/>
            </w:pPr>
          </w:p>
        </w:tc>
        <w:tc>
          <w:tcPr>
            <w:tcW w:w="864" w:type="dxa"/>
          </w:tcPr>
          <w:p w14:paraId="59EE32AC" w14:textId="77777777" w:rsidR="00C51D0F" w:rsidRDefault="00C51D0F" w:rsidP="00C51D0F">
            <w:pPr>
              <w:pStyle w:val="TableBodyCopy"/>
            </w:pPr>
          </w:p>
        </w:tc>
        <w:tc>
          <w:tcPr>
            <w:tcW w:w="864" w:type="dxa"/>
          </w:tcPr>
          <w:p w14:paraId="221AE394" w14:textId="77777777" w:rsidR="00C51D0F" w:rsidRDefault="00C51D0F" w:rsidP="00C51D0F">
            <w:pPr>
              <w:pStyle w:val="TableBodyCopy"/>
            </w:pPr>
          </w:p>
        </w:tc>
        <w:tc>
          <w:tcPr>
            <w:tcW w:w="864" w:type="dxa"/>
          </w:tcPr>
          <w:p w14:paraId="7C99583D" w14:textId="77777777" w:rsidR="00C51D0F" w:rsidRDefault="00C51D0F" w:rsidP="00C51D0F">
            <w:pPr>
              <w:pStyle w:val="TableBodyCopy"/>
            </w:pPr>
          </w:p>
        </w:tc>
        <w:tc>
          <w:tcPr>
            <w:tcW w:w="864" w:type="dxa"/>
          </w:tcPr>
          <w:p w14:paraId="21DB1433" w14:textId="77777777" w:rsidR="00C51D0F" w:rsidRDefault="00C51D0F" w:rsidP="00C51D0F">
            <w:pPr>
              <w:pStyle w:val="TableBodyCopy"/>
            </w:pPr>
          </w:p>
        </w:tc>
        <w:tc>
          <w:tcPr>
            <w:tcW w:w="864" w:type="dxa"/>
          </w:tcPr>
          <w:p w14:paraId="6CA29BB3" w14:textId="77777777" w:rsidR="00C51D0F" w:rsidRDefault="00C51D0F" w:rsidP="00C51D0F">
            <w:pPr>
              <w:pStyle w:val="TableBodyCopy"/>
            </w:pPr>
          </w:p>
        </w:tc>
        <w:tc>
          <w:tcPr>
            <w:tcW w:w="864" w:type="dxa"/>
          </w:tcPr>
          <w:p w14:paraId="353C248E" w14:textId="77777777" w:rsidR="00C51D0F" w:rsidRDefault="00C51D0F" w:rsidP="00C51D0F">
            <w:pPr>
              <w:pStyle w:val="TableBodyCopy"/>
            </w:pPr>
          </w:p>
        </w:tc>
        <w:tc>
          <w:tcPr>
            <w:tcW w:w="864" w:type="dxa"/>
          </w:tcPr>
          <w:p w14:paraId="5F531F3F" w14:textId="77777777" w:rsidR="00C51D0F" w:rsidRDefault="00C51D0F" w:rsidP="00C51D0F">
            <w:pPr>
              <w:pStyle w:val="TableBodyCopy"/>
            </w:pPr>
          </w:p>
        </w:tc>
        <w:tc>
          <w:tcPr>
            <w:tcW w:w="864" w:type="dxa"/>
          </w:tcPr>
          <w:p w14:paraId="12E28E8E" w14:textId="77777777" w:rsidR="00C51D0F" w:rsidRDefault="00C51D0F" w:rsidP="00C51D0F">
            <w:pPr>
              <w:pStyle w:val="TableBodyCopy"/>
            </w:pPr>
          </w:p>
        </w:tc>
      </w:tr>
      <w:tr w:rsidR="009826D4" w:rsidRPr="00CC38F7" w14:paraId="39B09EF3" w14:textId="77777777" w:rsidTr="674D5356">
        <w:tblPrEx>
          <w:tblCellMar>
            <w:left w:w="108" w:type="dxa"/>
            <w:right w:w="108" w:type="dxa"/>
          </w:tblCellMar>
        </w:tblPrEx>
        <w:trPr>
          <w:cantSplit/>
          <w:trHeight w:val="395"/>
        </w:trPr>
        <w:tc>
          <w:tcPr>
            <w:tcW w:w="4894" w:type="dxa"/>
          </w:tcPr>
          <w:p w14:paraId="75BC837A" w14:textId="2EB585A2" w:rsidR="009826D4" w:rsidRPr="000D21B9" w:rsidRDefault="009826D4" w:rsidP="009826D4">
            <w:pPr>
              <w:pStyle w:val="TableBodyCopy"/>
            </w:pPr>
            <w:r w:rsidRPr="00A815E6">
              <w:t xml:space="preserve">Competency </w:t>
            </w:r>
            <w:r>
              <w:t xml:space="preserve">012: </w:t>
            </w:r>
            <w:r w:rsidR="0089594E" w:rsidRPr="00E56D47">
              <w:rPr>
                <w:i/>
              </w:rPr>
              <w:t>Th</w:t>
            </w:r>
            <w:r w:rsidR="0089594E" w:rsidRPr="004A2B6C">
              <w:rPr>
                <w:i/>
              </w:rPr>
              <w:t xml:space="preserve">e teacher </w:t>
            </w:r>
            <w:r w:rsidR="004A2B6C" w:rsidRPr="004A2B6C">
              <w:rPr>
                <w:rStyle w:val="BodyCopyItalicChar"/>
                <w:sz w:val="18"/>
                <w:szCs w:val="18"/>
              </w:rPr>
              <w:t>recognizes and analyzes distinguishing characteristics of works of art from Europe from ancient times through the present</w:t>
            </w:r>
            <w:r w:rsidRPr="004A2B6C">
              <w:t>.</w:t>
            </w:r>
          </w:p>
        </w:tc>
        <w:tc>
          <w:tcPr>
            <w:tcW w:w="864" w:type="dxa"/>
          </w:tcPr>
          <w:p w14:paraId="5C0CDFF9" w14:textId="77777777" w:rsidR="009826D4" w:rsidRDefault="009826D4" w:rsidP="00C6347D">
            <w:pPr>
              <w:pStyle w:val="TableBodyCopy"/>
            </w:pPr>
          </w:p>
        </w:tc>
        <w:tc>
          <w:tcPr>
            <w:tcW w:w="866" w:type="dxa"/>
          </w:tcPr>
          <w:p w14:paraId="74F93430" w14:textId="77777777" w:rsidR="009826D4" w:rsidRDefault="009826D4" w:rsidP="00C6347D">
            <w:pPr>
              <w:pStyle w:val="TableBodyCopy"/>
            </w:pPr>
          </w:p>
        </w:tc>
        <w:tc>
          <w:tcPr>
            <w:tcW w:w="864" w:type="dxa"/>
          </w:tcPr>
          <w:p w14:paraId="17540263" w14:textId="77777777" w:rsidR="009826D4" w:rsidRDefault="009826D4" w:rsidP="00C6347D">
            <w:pPr>
              <w:pStyle w:val="TableBodyCopy"/>
            </w:pPr>
          </w:p>
        </w:tc>
        <w:tc>
          <w:tcPr>
            <w:tcW w:w="864" w:type="dxa"/>
          </w:tcPr>
          <w:p w14:paraId="0CEC47A4" w14:textId="77777777" w:rsidR="009826D4" w:rsidRDefault="009826D4" w:rsidP="00C6347D">
            <w:pPr>
              <w:pStyle w:val="TableBodyCopy"/>
            </w:pPr>
          </w:p>
        </w:tc>
        <w:tc>
          <w:tcPr>
            <w:tcW w:w="864" w:type="dxa"/>
          </w:tcPr>
          <w:p w14:paraId="5F85107B" w14:textId="77777777" w:rsidR="009826D4" w:rsidRDefault="009826D4" w:rsidP="00C6347D">
            <w:pPr>
              <w:pStyle w:val="TableBodyCopy"/>
            </w:pPr>
          </w:p>
        </w:tc>
        <w:tc>
          <w:tcPr>
            <w:tcW w:w="864" w:type="dxa"/>
          </w:tcPr>
          <w:p w14:paraId="0ED6177A" w14:textId="77777777" w:rsidR="009826D4" w:rsidRDefault="009826D4" w:rsidP="00C6347D">
            <w:pPr>
              <w:pStyle w:val="TableBodyCopy"/>
            </w:pPr>
          </w:p>
        </w:tc>
        <w:tc>
          <w:tcPr>
            <w:tcW w:w="864" w:type="dxa"/>
          </w:tcPr>
          <w:p w14:paraId="464F6029" w14:textId="77777777" w:rsidR="009826D4" w:rsidRDefault="009826D4" w:rsidP="00C6347D">
            <w:pPr>
              <w:pStyle w:val="TableBodyCopy"/>
            </w:pPr>
          </w:p>
        </w:tc>
        <w:tc>
          <w:tcPr>
            <w:tcW w:w="864" w:type="dxa"/>
          </w:tcPr>
          <w:p w14:paraId="6E28F19D" w14:textId="77777777" w:rsidR="009826D4" w:rsidRDefault="009826D4" w:rsidP="00C6347D">
            <w:pPr>
              <w:pStyle w:val="TableBodyCopy"/>
            </w:pPr>
          </w:p>
        </w:tc>
        <w:tc>
          <w:tcPr>
            <w:tcW w:w="864" w:type="dxa"/>
          </w:tcPr>
          <w:p w14:paraId="33CA0361" w14:textId="77777777" w:rsidR="009826D4" w:rsidRDefault="009826D4" w:rsidP="00C6347D">
            <w:pPr>
              <w:pStyle w:val="TableBodyCopy"/>
            </w:pPr>
          </w:p>
        </w:tc>
        <w:tc>
          <w:tcPr>
            <w:tcW w:w="864" w:type="dxa"/>
          </w:tcPr>
          <w:p w14:paraId="67F07714" w14:textId="77777777" w:rsidR="009826D4" w:rsidRDefault="009826D4" w:rsidP="00C6347D">
            <w:pPr>
              <w:pStyle w:val="TableBodyCopy"/>
            </w:pPr>
          </w:p>
        </w:tc>
        <w:tc>
          <w:tcPr>
            <w:tcW w:w="864" w:type="dxa"/>
          </w:tcPr>
          <w:p w14:paraId="0F15281D" w14:textId="77777777" w:rsidR="009826D4" w:rsidRDefault="009826D4" w:rsidP="00C6347D">
            <w:pPr>
              <w:pStyle w:val="TableBodyCopy"/>
            </w:pPr>
          </w:p>
        </w:tc>
      </w:tr>
      <w:tr w:rsidR="004A2B6C" w:rsidRPr="00CC38F7" w14:paraId="6748424F" w14:textId="77777777" w:rsidTr="674D5356">
        <w:tblPrEx>
          <w:tblCellMar>
            <w:left w:w="108" w:type="dxa"/>
            <w:right w:w="108" w:type="dxa"/>
          </w:tblCellMar>
        </w:tblPrEx>
        <w:trPr>
          <w:cantSplit/>
          <w:trHeight w:val="395"/>
        </w:trPr>
        <w:tc>
          <w:tcPr>
            <w:tcW w:w="4894" w:type="dxa"/>
          </w:tcPr>
          <w:p w14:paraId="47CEB5E1" w14:textId="50B7B0A7" w:rsidR="004A2B6C" w:rsidRPr="005A3BB9" w:rsidRDefault="004A2B6C" w:rsidP="0086287F">
            <w:pPr>
              <w:pStyle w:val="TableDescriptivestatements"/>
              <w:numPr>
                <w:ilvl w:val="0"/>
                <w:numId w:val="28"/>
              </w:numPr>
            </w:pPr>
            <w:r w:rsidRPr="005A3BB9">
              <w:t>Recognizes and describes the main idea in works of art from Europe from various periods.</w:t>
            </w:r>
          </w:p>
        </w:tc>
        <w:tc>
          <w:tcPr>
            <w:tcW w:w="864" w:type="dxa"/>
          </w:tcPr>
          <w:p w14:paraId="60245E44" w14:textId="77777777" w:rsidR="004A2B6C" w:rsidRDefault="004A2B6C" w:rsidP="004A2B6C">
            <w:pPr>
              <w:pStyle w:val="TableBodyCopy"/>
            </w:pPr>
          </w:p>
        </w:tc>
        <w:tc>
          <w:tcPr>
            <w:tcW w:w="866" w:type="dxa"/>
          </w:tcPr>
          <w:p w14:paraId="6E413543" w14:textId="77777777" w:rsidR="004A2B6C" w:rsidRDefault="004A2B6C" w:rsidP="004A2B6C">
            <w:pPr>
              <w:pStyle w:val="TableBodyCopy"/>
            </w:pPr>
          </w:p>
        </w:tc>
        <w:tc>
          <w:tcPr>
            <w:tcW w:w="864" w:type="dxa"/>
          </w:tcPr>
          <w:p w14:paraId="56A52E05" w14:textId="77777777" w:rsidR="004A2B6C" w:rsidRDefault="004A2B6C" w:rsidP="004A2B6C">
            <w:pPr>
              <w:pStyle w:val="TableBodyCopy"/>
            </w:pPr>
          </w:p>
        </w:tc>
        <w:tc>
          <w:tcPr>
            <w:tcW w:w="864" w:type="dxa"/>
          </w:tcPr>
          <w:p w14:paraId="19E35833" w14:textId="77777777" w:rsidR="004A2B6C" w:rsidRDefault="004A2B6C" w:rsidP="004A2B6C">
            <w:pPr>
              <w:pStyle w:val="TableBodyCopy"/>
            </w:pPr>
          </w:p>
        </w:tc>
        <w:tc>
          <w:tcPr>
            <w:tcW w:w="864" w:type="dxa"/>
          </w:tcPr>
          <w:p w14:paraId="41BB62F6" w14:textId="77777777" w:rsidR="004A2B6C" w:rsidRDefault="004A2B6C" w:rsidP="004A2B6C">
            <w:pPr>
              <w:pStyle w:val="TableBodyCopy"/>
            </w:pPr>
          </w:p>
        </w:tc>
        <w:tc>
          <w:tcPr>
            <w:tcW w:w="864" w:type="dxa"/>
          </w:tcPr>
          <w:p w14:paraId="4CD04751" w14:textId="77777777" w:rsidR="004A2B6C" w:rsidRDefault="004A2B6C" w:rsidP="004A2B6C">
            <w:pPr>
              <w:pStyle w:val="TableBodyCopy"/>
            </w:pPr>
          </w:p>
        </w:tc>
        <w:tc>
          <w:tcPr>
            <w:tcW w:w="864" w:type="dxa"/>
          </w:tcPr>
          <w:p w14:paraId="6D4CC0FF" w14:textId="77777777" w:rsidR="004A2B6C" w:rsidRDefault="004A2B6C" w:rsidP="004A2B6C">
            <w:pPr>
              <w:pStyle w:val="TableBodyCopy"/>
            </w:pPr>
          </w:p>
        </w:tc>
        <w:tc>
          <w:tcPr>
            <w:tcW w:w="864" w:type="dxa"/>
          </w:tcPr>
          <w:p w14:paraId="3494D6EC" w14:textId="77777777" w:rsidR="004A2B6C" w:rsidRDefault="004A2B6C" w:rsidP="004A2B6C">
            <w:pPr>
              <w:pStyle w:val="TableBodyCopy"/>
            </w:pPr>
          </w:p>
        </w:tc>
        <w:tc>
          <w:tcPr>
            <w:tcW w:w="864" w:type="dxa"/>
          </w:tcPr>
          <w:p w14:paraId="4D05DEF2" w14:textId="77777777" w:rsidR="004A2B6C" w:rsidRDefault="004A2B6C" w:rsidP="004A2B6C">
            <w:pPr>
              <w:pStyle w:val="TableBodyCopy"/>
            </w:pPr>
          </w:p>
        </w:tc>
        <w:tc>
          <w:tcPr>
            <w:tcW w:w="864" w:type="dxa"/>
          </w:tcPr>
          <w:p w14:paraId="7546C121" w14:textId="77777777" w:rsidR="004A2B6C" w:rsidRDefault="004A2B6C" w:rsidP="004A2B6C">
            <w:pPr>
              <w:pStyle w:val="TableBodyCopy"/>
            </w:pPr>
          </w:p>
        </w:tc>
        <w:tc>
          <w:tcPr>
            <w:tcW w:w="864" w:type="dxa"/>
          </w:tcPr>
          <w:p w14:paraId="366BF950" w14:textId="77777777" w:rsidR="004A2B6C" w:rsidRDefault="004A2B6C" w:rsidP="004A2B6C">
            <w:pPr>
              <w:pStyle w:val="TableBodyCopy"/>
            </w:pPr>
          </w:p>
        </w:tc>
      </w:tr>
      <w:tr w:rsidR="004A2B6C" w:rsidRPr="00CC38F7" w14:paraId="097F8D3F" w14:textId="77777777" w:rsidTr="674D5356">
        <w:tblPrEx>
          <w:tblCellMar>
            <w:left w:w="108" w:type="dxa"/>
            <w:right w:w="108" w:type="dxa"/>
          </w:tblCellMar>
        </w:tblPrEx>
        <w:trPr>
          <w:cantSplit/>
          <w:trHeight w:val="395"/>
        </w:trPr>
        <w:tc>
          <w:tcPr>
            <w:tcW w:w="4894" w:type="dxa"/>
          </w:tcPr>
          <w:p w14:paraId="5A24BF24" w14:textId="679EB69E" w:rsidR="004A2B6C" w:rsidRPr="005A3BB9" w:rsidRDefault="004A2B6C" w:rsidP="0086287F">
            <w:pPr>
              <w:pStyle w:val="TableDescriptivestatements"/>
            </w:pPr>
            <w:r w:rsidRPr="005A3BB9">
              <w:t>Analyzes how artists in Europe use art elements and principles to create art and convey meaning.</w:t>
            </w:r>
          </w:p>
        </w:tc>
        <w:tc>
          <w:tcPr>
            <w:tcW w:w="864" w:type="dxa"/>
          </w:tcPr>
          <w:p w14:paraId="4EC5BE3D" w14:textId="77777777" w:rsidR="004A2B6C" w:rsidRDefault="004A2B6C" w:rsidP="004A2B6C">
            <w:pPr>
              <w:pStyle w:val="TableBodyCopy"/>
            </w:pPr>
          </w:p>
        </w:tc>
        <w:tc>
          <w:tcPr>
            <w:tcW w:w="866" w:type="dxa"/>
          </w:tcPr>
          <w:p w14:paraId="13201529" w14:textId="77777777" w:rsidR="004A2B6C" w:rsidRDefault="004A2B6C" w:rsidP="004A2B6C">
            <w:pPr>
              <w:pStyle w:val="TableBodyCopy"/>
            </w:pPr>
          </w:p>
        </w:tc>
        <w:tc>
          <w:tcPr>
            <w:tcW w:w="864" w:type="dxa"/>
          </w:tcPr>
          <w:p w14:paraId="50D8880E" w14:textId="77777777" w:rsidR="004A2B6C" w:rsidRDefault="004A2B6C" w:rsidP="004A2B6C">
            <w:pPr>
              <w:pStyle w:val="TableBodyCopy"/>
            </w:pPr>
          </w:p>
        </w:tc>
        <w:tc>
          <w:tcPr>
            <w:tcW w:w="864" w:type="dxa"/>
          </w:tcPr>
          <w:p w14:paraId="1DE869D7" w14:textId="77777777" w:rsidR="004A2B6C" w:rsidRDefault="004A2B6C" w:rsidP="004A2B6C">
            <w:pPr>
              <w:pStyle w:val="TableBodyCopy"/>
            </w:pPr>
          </w:p>
        </w:tc>
        <w:tc>
          <w:tcPr>
            <w:tcW w:w="864" w:type="dxa"/>
          </w:tcPr>
          <w:p w14:paraId="78310E08" w14:textId="77777777" w:rsidR="004A2B6C" w:rsidRDefault="004A2B6C" w:rsidP="004A2B6C">
            <w:pPr>
              <w:pStyle w:val="TableBodyCopy"/>
            </w:pPr>
          </w:p>
        </w:tc>
        <w:tc>
          <w:tcPr>
            <w:tcW w:w="864" w:type="dxa"/>
          </w:tcPr>
          <w:p w14:paraId="0CF43A34" w14:textId="77777777" w:rsidR="004A2B6C" w:rsidRDefault="004A2B6C" w:rsidP="004A2B6C">
            <w:pPr>
              <w:pStyle w:val="TableBodyCopy"/>
            </w:pPr>
          </w:p>
        </w:tc>
        <w:tc>
          <w:tcPr>
            <w:tcW w:w="864" w:type="dxa"/>
          </w:tcPr>
          <w:p w14:paraId="10698295" w14:textId="77777777" w:rsidR="004A2B6C" w:rsidRDefault="004A2B6C" w:rsidP="004A2B6C">
            <w:pPr>
              <w:pStyle w:val="TableBodyCopy"/>
            </w:pPr>
          </w:p>
        </w:tc>
        <w:tc>
          <w:tcPr>
            <w:tcW w:w="864" w:type="dxa"/>
          </w:tcPr>
          <w:p w14:paraId="3AC34F9E" w14:textId="77777777" w:rsidR="004A2B6C" w:rsidRDefault="004A2B6C" w:rsidP="004A2B6C">
            <w:pPr>
              <w:pStyle w:val="TableBodyCopy"/>
            </w:pPr>
          </w:p>
        </w:tc>
        <w:tc>
          <w:tcPr>
            <w:tcW w:w="864" w:type="dxa"/>
          </w:tcPr>
          <w:p w14:paraId="71D230CB" w14:textId="77777777" w:rsidR="004A2B6C" w:rsidRDefault="004A2B6C" w:rsidP="004A2B6C">
            <w:pPr>
              <w:pStyle w:val="TableBodyCopy"/>
            </w:pPr>
          </w:p>
        </w:tc>
        <w:tc>
          <w:tcPr>
            <w:tcW w:w="864" w:type="dxa"/>
          </w:tcPr>
          <w:p w14:paraId="27A6D821" w14:textId="77777777" w:rsidR="004A2B6C" w:rsidRDefault="004A2B6C" w:rsidP="004A2B6C">
            <w:pPr>
              <w:pStyle w:val="TableBodyCopy"/>
            </w:pPr>
          </w:p>
        </w:tc>
        <w:tc>
          <w:tcPr>
            <w:tcW w:w="864" w:type="dxa"/>
          </w:tcPr>
          <w:p w14:paraId="46BE318B" w14:textId="77777777" w:rsidR="004A2B6C" w:rsidRDefault="004A2B6C" w:rsidP="004A2B6C">
            <w:pPr>
              <w:pStyle w:val="TableBodyCopy"/>
            </w:pPr>
          </w:p>
        </w:tc>
      </w:tr>
      <w:tr w:rsidR="004A2B6C" w:rsidRPr="00CC38F7" w14:paraId="3C8A7B65" w14:textId="77777777" w:rsidTr="674D5356">
        <w:tblPrEx>
          <w:tblCellMar>
            <w:left w:w="108" w:type="dxa"/>
            <w:right w:w="108" w:type="dxa"/>
          </w:tblCellMar>
        </w:tblPrEx>
        <w:trPr>
          <w:cantSplit/>
          <w:trHeight w:val="395"/>
        </w:trPr>
        <w:tc>
          <w:tcPr>
            <w:tcW w:w="4894" w:type="dxa"/>
          </w:tcPr>
          <w:p w14:paraId="7D5A6500" w14:textId="36799A29" w:rsidR="004A2B6C" w:rsidRPr="005A3BB9" w:rsidRDefault="004A2B6C" w:rsidP="0086287F">
            <w:pPr>
              <w:pStyle w:val="TableDescriptivestatements"/>
            </w:pPr>
            <w:r w:rsidRPr="005A3BB9">
              <w:t>Analyzes the cultural contexts of artworks and ways in which history, traditions and societal issues are reflected in artworks from Europe.</w:t>
            </w:r>
          </w:p>
        </w:tc>
        <w:tc>
          <w:tcPr>
            <w:tcW w:w="864" w:type="dxa"/>
          </w:tcPr>
          <w:p w14:paraId="0FE1BD45" w14:textId="77777777" w:rsidR="004A2B6C" w:rsidRDefault="004A2B6C" w:rsidP="004A2B6C">
            <w:pPr>
              <w:pStyle w:val="TableBodyCopy"/>
            </w:pPr>
          </w:p>
        </w:tc>
        <w:tc>
          <w:tcPr>
            <w:tcW w:w="866" w:type="dxa"/>
          </w:tcPr>
          <w:p w14:paraId="6226B4BD" w14:textId="77777777" w:rsidR="004A2B6C" w:rsidRDefault="004A2B6C" w:rsidP="004A2B6C">
            <w:pPr>
              <w:pStyle w:val="TableBodyCopy"/>
            </w:pPr>
          </w:p>
        </w:tc>
        <w:tc>
          <w:tcPr>
            <w:tcW w:w="864" w:type="dxa"/>
          </w:tcPr>
          <w:p w14:paraId="01F0AB1A" w14:textId="77777777" w:rsidR="004A2B6C" w:rsidRDefault="004A2B6C" w:rsidP="004A2B6C">
            <w:pPr>
              <w:pStyle w:val="TableBodyCopy"/>
            </w:pPr>
          </w:p>
        </w:tc>
        <w:tc>
          <w:tcPr>
            <w:tcW w:w="864" w:type="dxa"/>
          </w:tcPr>
          <w:p w14:paraId="08E0C244" w14:textId="77777777" w:rsidR="004A2B6C" w:rsidRDefault="004A2B6C" w:rsidP="004A2B6C">
            <w:pPr>
              <w:pStyle w:val="TableBodyCopy"/>
            </w:pPr>
          </w:p>
        </w:tc>
        <w:tc>
          <w:tcPr>
            <w:tcW w:w="864" w:type="dxa"/>
          </w:tcPr>
          <w:p w14:paraId="31895890" w14:textId="77777777" w:rsidR="004A2B6C" w:rsidRDefault="004A2B6C" w:rsidP="004A2B6C">
            <w:pPr>
              <w:pStyle w:val="TableBodyCopy"/>
            </w:pPr>
          </w:p>
        </w:tc>
        <w:tc>
          <w:tcPr>
            <w:tcW w:w="864" w:type="dxa"/>
          </w:tcPr>
          <w:p w14:paraId="7D175D13" w14:textId="77777777" w:rsidR="004A2B6C" w:rsidRDefault="004A2B6C" w:rsidP="004A2B6C">
            <w:pPr>
              <w:pStyle w:val="TableBodyCopy"/>
            </w:pPr>
          </w:p>
        </w:tc>
        <w:tc>
          <w:tcPr>
            <w:tcW w:w="864" w:type="dxa"/>
          </w:tcPr>
          <w:p w14:paraId="045A8B85" w14:textId="77777777" w:rsidR="004A2B6C" w:rsidRDefault="004A2B6C" w:rsidP="004A2B6C">
            <w:pPr>
              <w:pStyle w:val="TableBodyCopy"/>
            </w:pPr>
          </w:p>
        </w:tc>
        <w:tc>
          <w:tcPr>
            <w:tcW w:w="864" w:type="dxa"/>
          </w:tcPr>
          <w:p w14:paraId="20A70E83" w14:textId="77777777" w:rsidR="004A2B6C" w:rsidRDefault="004A2B6C" w:rsidP="004A2B6C">
            <w:pPr>
              <w:pStyle w:val="TableBodyCopy"/>
            </w:pPr>
          </w:p>
        </w:tc>
        <w:tc>
          <w:tcPr>
            <w:tcW w:w="864" w:type="dxa"/>
          </w:tcPr>
          <w:p w14:paraId="43E47CF9" w14:textId="77777777" w:rsidR="004A2B6C" w:rsidRDefault="004A2B6C" w:rsidP="004A2B6C">
            <w:pPr>
              <w:pStyle w:val="TableBodyCopy"/>
            </w:pPr>
          </w:p>
        </w:tc>
        <w:tc>
          <w:tcPr>
            <w:tcW w:w="864" w:type="dxa"/>
          </w:tcPr>
          <w:p w14:paraId="2F9B3DF1" w14:textId="77777777" w:rsidR="004A2B6C" w:rsidRDefault="004A2B6C" w:rsidP="004A2B6C">
            <w:pPr>
              <w:pStyle w:val="TableBodyCopy"/>
            </w:pPr>
          </w:p>
        </w:tc>
        <w:tc>
          <w:tcPr>
            <w:tcW w:w="864" w:type="dxa"/>
          </w:tcPr>
          <w:p w14:paraId="71A40616" w14:textId="77777777" w:rsidR="004A2B6C" w:rsidRDefault="004A2B6C" w:rsidP="004A2B6C">
            <w:pPr>
              <w:pStyle w:val="TableBodyCopy"/>
            </w:pPr>
          </w:p>
        </w:tc>
      </w:tr>
      <w:tr w:rsidR="004A2B6C" w:rsidRPr="00CC38F7" w14:paraId="0436909F" w14:textId="77777777" w:rsidTr="674D5356">
        <w:tblPrEx>
          <w:tblCellMar>
            <w:left w:w="108" w:type="dxa"/>
            <w:right w:w="108" w:type="dxa"/>
          </w:tblCellMar>
        </w:tblPrEx>
        <w:trPr>
          <w:cantSplit/>
          <w:trHeight w:val="395"/>
        </w:trPr>
        <w:tc>
          <w:tcPr>
            <w:tcW w:w="4894" w:type="dxa"/>
          </w:tcPr>
          <w:p w14:paraId="27AC9FD8" w14:textId="31D5D1AA" w:rsidR="004A2B6C" w:rsidRPr="005A3BB9" w:rsidRDefault="004A2B6C" w:rsidP="0086287F">
            <w:pPr>
              <w:pStyle w:val="TableDescriptivestatements"/>
            </w:pPr>
            <w:r w:rsidRPr="005A3BB9">
              <w:t>Demonstrates knowledge of how ideas have been expressed using different media in the art of Europe.</w:t>
            </w:r>
          </w:p>
        </w:tc>
        <w:tc>
          <w:tcPr>
            <w:tcW w:w="864" w:type="dxa"/>
          </w:tcPr>
          <w:p w14:paraId="247CE641" w14:textId="77777777" w:rsidR="004A2B6C" w:rsidRDefault="004A2B6C" w:rsidP="004A2B6C">
            <w:pPr>
              <w:pStyle w:val="TableBodyCopy"/>
            </w:pPr>
          </w:p>
        </w:tc>
        <w:tc>
          <w:tcPr>
            <w:tcW w:w="866" w:type="dxa"/>
          </w:tcPr>
          <w:p w14:paraId="669A1BB6" w14:textId="77777777" w:rsidR="004A2B6C" w:rsidRDefault="004A2B6C" w:rsidP="004A2B6C">
            <w:pPr>
              <w:pStyle w:val="TableBodyCopy"/>
            </w:pPr>
          </w:p>
        </w:tc>
        <w:tc>
          <w:tcPr>
            <w:tcW w:w="864" w:type="dxa"/>
          </w:tcPr>
          <w:p w14:paraId="4125F5A0" w14:textId="77777777" w:rsidR="004A2B6C" w:rsidRDefault="004A2B6C" w:rsidP="004A2B6C">
            <w:pPr>
              <w:pStyle w:val="TableBodyCopy"/>
            </w:pPr>
          </w:p>
        </w:tc>
        <w:tc>
          <w:tcPr>
            <w:tcW w:w="864" w:type="dxa"/>
          </w:tcPr>
          <w:p w14:paraId="684CD32A" w14:textId="77777777" w:rsidR="004A2B6C" w:rsidRDefault="004A2B6C" w:rsidP="004A2B6C">
            <w:pPr>
              <w:pStyle w:val="TableBodyCopy"/>
            </w:pPr>
          </w:p>
        </w:tc>
        <w:tc>
          <w:tcPr>
            <w:tcW w:w="864" w:type="dxa"/>
          </w:tcPr>
          <w:p w14:paraId="664DDC81" w14:textId="77777777" w:rsidR="004A2B6C" w:rsidRDefault="004A2B6C" w:rsidP="004A2B6C">
            <w:pPr>
              <w:pStyle w:val="TableBodyCopy"/>
            </w:pPr>
          </w:p>
        </w:tc>
        <w:tc>
          <w:tcPr>
            <w:tcW w:w="864" w:type="dxa"/>
          </w:tcPr>
          <w:p w14:paraId="5411306E" w14:textId="77777777" w:rsidR="004A2B6C" w:rsidRDefault="004A2B6C" w:rsidP="004A2B6C">
            <w:pPr>
              <w:pStyle w:val="TableBodyCopy"/>
            </w:pPr>
          </w:p>
        </w:tc>
        <w:tc>
          <w:tcPr>
            <w:tcW w:w="864" w:type="dxa"/>
          </w:tcPr>
          <w:p w14:paraId="327BD78F" w14:textId="77777777" w:rsidR="004A2B6C" w:rsidRDefault="004A2B6C" w:rsidP="004A2B6C">
            <w:pPr>
              <w:pStyle w:val="TableBodyCopy"/>
            </w:pPr>
          </w:p>
        </w:tc>
        <w:tc>
          <w:tcPr>
            <w:tcW w:w="864" w:type="dxa"/>
          </w:tcPr>
          <w:p w14:paraId="54095C7E" w14:textId="77777777" w:rsidR="004A2B6C" w:rsidRDefault="004A2B6C" w:rsidP="004A2B6C">
            <w:pPr>
              <w:pStyle w:val="TableBodyCopy"/>
            </w:pPr>
          </w:p>
        </w:tc>
        <w:tc>
          <w:tcPr>
            <w:tcW w:w="864" w:type="dxa"/>
          </w:tcPr>
          <w:p w14:paraId="062E3BEC" w14:textId="77777777" w:rsidR="004A2B6C" w:rsidRDefault="004A2B6C" w:rsidP="004A2B6C">
            <w:pPr>
              <w:pStyle w:val="TableBodyCopy"/>
            </w:pPr>
          </w:p>
        </w:tc>
        <w:tc>
          <w:tcPr>
            <w:tcW w:w="864" w:type="dxa"/>
          </w:tcPr>
          <w:p w14:paraId="36BD80A9" w14:textId="77777777" w:rsidR="004A2B6C" w:rsidRDefault="004A2B6C" w:rsidP="004A2B6C">
            <w:pPr>
              <w:pStyle w:val="TableBodyCopy"/>
            </w:pPr>
          </w:p>
        </w:tc>
        <w:tc>
          <w:tcPr>
            <w:tcW w:w="864" w:type="dxa"/>
          </w:tcPr>
          <w:p w14:paraId="1EFDA884" w14:textId="77777777" w:rsidR="004A2B6C" w:rsidRDefault="004A2B6C" w:rsidP="004A2B6C">
            <w:pPr>
              <w:pStyle w:val="TableBodyCopy"/>
            </w:pPr>
          </w:p>
        </w:tc>
      </w:tr>
      <w:tr w:rsidR="004A2B6C" w:rsidRPr="00CC38F7" w14:paraId="22DB32E1" w14:textId="77777777" w:rsidTr="674D5356">
        <w:tblPrEx>
          <w:tblCellMar>
            <w:left w:w="108" w:type="dxa"/>
            <w:right w:w="108" w:type="dxa"/>
          </w:tblCellMar>
        </w:tblPrEx>
        <w:trPr>
          <w:cantSplit/>
          <w:trHeight w:val="395"/>
        </w:trPr>
        <w:tc>
          <w:tcPr>
            <w:tcW w:w="4894" w:type="dxa"/>
          </w:tcPr>
          <w:p w14:paraId="3C56CDDF" w14:textId="117F170E" w:rsidR="004A2B6C" w:rsidRPr="005A3BB9" w:rsidRDefault="004A2B6C" w:rsidP="0086287F">
            <w:pPr>
              <w:pStyle w:val="TableDescriptivestatements"/>
            </w:pPr>
            <w:r w:rsidRPr="005A3BB9">
              <w:t>Analyzes how visual qualities in works of art from Europe express the meaning of images and symbols.</w:t>
            </w:r>
          </w:p>
        </w:tc>
        <w:tc>
          <w:tcPr>
            <w:tcW w:w="864" w:type="dxa"/>
          </w:tcPr>
          <w:p w14:paraId="6924C0FF" w14:textId="77777777" w:rsidR="004A2B6C" w:rsidRDefault="004A2B6C" w:rsidP="004A2B6C">
            <w:pPr>
              <w:pStyle w:val="TableBodyCopy"/>
            </w:pPr>
          </w:p>
        </w:tc>
        <w:tc>
          <w:tcPr>
            <w:tcW w:w="866" w:type="dxa"/>
          </w:tcPr>
          <w:p w14:paraId="420CE070" w14:textId="77777777" w:rsidR="004A2B6C" w:rsidRDefault="004A2B6C" w:rsidP="004A2B6C">
            <w:pPr>
              <w:pStyle w:val="TableBodyCopy"/>
            </w:pPr>
          </w:p>
        </w:tc>
        <w:tc>
          <w:tcPr>
            <w:tcW w:w="864" w:type="dxa"/>
          </w:tcPr>
          <w:p w14:paraId="030AEE73" w14:textId="77777777" w:rsidR="004A2B6C" w:rsidRDefault="004A2B6C" w:rsidP="004A2B6C">
            <w:pPr>
              <w:pStyle w:val="TableBodyCopy"/>
            </w:pPr>
          </w:p>
        </w:tc>
        <w:tc>
          <w:tcPr>
            <w:tcW w:w="864" w:type="dxa"/>
          </w:tcPr>
          <w:p w14:paraId="556A6960" w14:textId="77777777" w:rsidR="004A2B6C" w:rsidRDefault="004A2B6C" w:rsidP="004A2B6C">
            <w:pPr>
              <w:pStyle w:val="TableBodyCopy"/>
            </w:pPr>
          </w:p>
        </w:tc>
        <w:tc>
          <w:tcPr>
            <w:tcW w:w="864" w:type="dxa"/>
          </w:tcPr>
          <w:p w14:paraId="6E59592C" w14:textId="77777777" w:rsidR="004A2B6C" w:rsidRDefault="004A2B6C" w:rsidP="004A2B6C">
            <w:pPr>
              <w:pStyle w:val="TableBodyCopy"/>
            </w:pPr>
          </w:p>
        </w:tc>
        <w:tc>
          <w:tcPr>
            <w:tcW w:w="864" w:type="dxa"/>
          </w:tcPr>
          <w:p w14:paraId="74BEE0E5" w14:textId="77777777" w:rsidR="004A2B6C" w:rsidRDefault="004A2B6C" w:rsidP="004A2B6C">
            <w:pPr>
              <w:pStyle w:val="TableBodyCopy"/>
            </w:pPr>
          </w:p>
        </w:tc>
        <w:tc>
          <w:tcPr>
            <w:tcW w:w="864" w:type="dxa"/>
          </w:tcPr>
          <w:p w14:paraId="59C6B164" w14:textId="77777777" w:rsidR="004A2B6C" w:rsidRDefault="004A2B6C" w:rsidP="004A2B6C">
            <w:pPr>
              <w:pStyle w:val="TableBodyCopy"/>
            </w:pPr>
          </w:p>
        </w:tc>
        <w:tc>
          <w:tcPr>
            <w:tcW w:w="864" w:type="dxa"/>
          </w:tcPr>
          <w:p w14:paraId="36904170" w14:textId="77777777" w:rsidR="004A2B6C" w:rsidRDefault="004A2B6C" w:rsidP="004A2B6C">
            <w:pPr>
              <w:pStyle w:val="TableBodyCopy"/>
            </w:pPr>
          </w:p>
        </w:tc>
        <w:tc>
          <w:tcPr>
            <w:tcW w:w="864" w:type="dxa"/>
          </w:tcPr>
          <w:p w14:paraId="572B460B" w14:textId="77777777" w:rsidR="004A2B6C" w:rsidRDefault="004A2B6C" w:rsidP="004A2B6C">
            <w:pPr>
              <w:pStyle w:val="TableBodyCopy"/>
            </w:pPr>
          </w:p>
        </w:tc>
        <w:tc>
          <w:tcPr>
            <w:tcW w:w="864" w:type="dxa"/>
          </w:tcPr>
          <w:p w14:paraId="322B0477" w14:textId="77777777" w:rsidR="004A2B6C" w:rsidRDefault="004A2B6C" w:rsidP="004A2B6C">
            <w:pPr>
              <w:pStyle w:val="TableBodyCopy"/>
            </w:pPr>
          </w:p>
        </w:tc>
        <w:tc>
          <w:tcPr>
            <w:tcW w:w="864" w:type="dxa"/>
          </w:tcPr>
          <w:p w14:paraId="3757155C" w14:textId="77777777" w:rsidR="004A2B6C" w:rsidRDefault="004A2B6C" w:rsidP="004A2B6C">
            <w:pPr>
              <w:pStyle w:val="TableBodyCopy"/>
            </w:pPr>
          </w:p>
        </w:tc>
      </w:tr>
      <w:tr w:rsidR="004A2B6C" w:rsidRPr="00CC38F7" w14:paraId="62834C4F" w14:textId="77777777" w:rsidTr="674D5356">
        <w:tblPrEx>
          <w:tblCellMar>
            <w:left w:w="108" w:type="dxa"/>
            <w:right w:w="108" w:type="dxa"/>
          </w:tblCellMar>
        </w:tblPrEx>
        <w:trPr>
          <w:cantSplit/>
          <w:trHeight w:val="395"/>
        </w:trPr>
        <w:tc>
          <w:tcPr>
            <w:tcW w:w="4894" w:type="dxa"/>
          </w:tcPr>
          <w:p w14:paraId="2CA81B59" w14:textId="5A2A2105" w:rsidR="004A2B6C" w:rsidRPr="005A3BB9" w:rsidRDefault="004A2B6C" w:rsidP="0086287F">
            <w:pPr>
              <w:pStyle w:val="TableDescriptivestatements"/>
            </w:pPr>
            <w:r w:rsidRPr="005A3BB9">
              <w:t>Recognizes historical and contemporary trends and movements in the art of Europe.</w:t>
            </w:r>
          </w:p>
        </w:tc>
        <w:tc>
          <w:tcPr>
            <w:tcW w:w="864" w:type="dxa"/>
          </w:tcPr>
          <w:p w14:paraId="482DFAD3" w14:textId="77777777" w:rsidR="004A2B6C" w:rsidRDefault="004A2B6C" w:rsidP="004A2B6C">
            <w:pPr>
              <w:pStyle w:val="TableBodyCopy"/>
            </w:pPr>
          </w:p>
        </w:tc>
        <w:tc>
          <w:tcPr>
            <w:tcW w:w="866" w:type="dxa"/>
          </w:tcPr>
          <w:p w14:paraId="26FC5429" w14:textId="77777777" w:rsidR="004A2B6C" w:rsidRDefault="004A2B6C" w:rsidP="004A2B6C">
            <w:pPr>
              <w:pStyle w:val="TableBodyCopy"/>
            </w:pPr>
          </w:p>
        </w:tc>
        <w:tc>
          <w:tcPr>
            <w:tcW w:w="864" w:type="dxa"/>
          </w:tcPr>
          <w:p w14:paraId="393564C3" w14:textId="77777777" w:rsidR="004A2B6C" w:rsidRDefault="004A2B6C" w:rsidP="004A2B6C">
            <w:pPr>
              <w:pStyle w:val="TableBodyCopy"/>
            </w:pPr>
          </w:p>
        </w:tc>
        <w:tc>
          <w:tcPr>
            <w:tcW w:w="864" w:type="dxa"/>
          </w:tcPr>
          <w:p w14:paraId="50676BB3" w14:textId="77777777" w:rsidR="004A2B6C" w:rsidRDefault="004A2B6C" w:rsidP="004A2B6C">
            <w:pPr>
              <w:pStyle w:val="TableBodyCopy"/>
            </w:pPr>
          </w:p>
        </w:tc>
        <w:tc>
          <w:tcPr>
            <w:tcW w:w="864" w:type="dxa"/>
          </w:tcPr>
          <w:p w14:paraId="2A9B8A38" w14:textId="77777777" w:rsidR="004A2B6C" w:rsidRDefault="004A2B6C" w:rsidP="004A2B6C">
            <w:pPr>
              <w:pStyle w:val="TableBodyCopy"/>
            </w:pPr>
          </w:p>
        </w:tc>
        <w:tc>
          <w:tcPr>
            <w:tcW w:w="864" w:type="dxa"/>
          </w:tcPr>
          <w:p w14:paraId="2C12582B" w14:textId="77777777" w:rsidR="004A2B6C" w:rsidRDefault="004A2B6C" w:rsidP="004A2B6C">
            <w:pPr>
              <w:pStyle w:val="TableBodyCopy"/>
            </w:pPr>
          </w:p>
        </w:tc>
        <w:tc>
          <w:tcPr>
            <w:tcW w:w="864" w:type="dxa"/>
          </w:tcPr>
          <w:p w14:paraId="56CD2A95" w14:textId="77777777" w:rsidR="004A2B6C" w:rsidRDefault="004A2B6C" w:rsidP="004A2B6C">
            <w:pPr>
              <w:pStyle w:val="TableBodyCopy"/>
            </w:pPr>
          </w:p>
        </w:tc>
        <w:tc>
          <w:tcPr>
            <w:tcW w:w="864" w:type="dxa"/>
          </w:tcPr>
          <w:p w14:paraId="17E7827A" w14:textId="77777777" w:rsidR="004A2B6C" w:rsidRDefault="004A2B6C" w:rsidP="004A2B6C">
            <w:pPr>
              <w:pStyle w:val="TableBodyCopy"/>
            </w:pPr>
          </w:p>
        </w:tc>
        <w:tc>
          <w:tcPr>
            <w:tcW w:w="864" w:type="dxa"/>
          </w:tcPr>
          <w:p w14:paraId="27854ED3" w14:textId="77777777" w:rsidR="004A2B6C" w:rsidRDefault="004A2B6C" w:rsidP="004A2B6C">
            <w:pPr>
              <w:pStyle w:val="TableBodyCopy"/>
            </w:pPr>
          </w:p>
        </w:tc>
        <w:tc>
          <w:tcPr>
            <w:tcW w:w="864" w:type="dxa"/>
          </w:tcPr>
          <w:p w14:paraId="402DB996" w14:textId="77777777" w:rsidR="004A2B6C" w:rsidRDefault="004A2B6C" w:rsidP="004A2B6C">
            <w:pPr>
              <w:pStyle w:val="TableBodyCopy"/>
            </w:pPr>
          </w:p>
        </w:tc>
        <w:tc>
          <w:tcPr>
            <w:tcW w:w="864" w:type="dxa"/>
          </w:tcPr>
          <w:p w14:paraId="35358D87" w14:textId="77777777" w:rsidR="004A2B6C" w:rsidRDefault="004A2B6C" w:rsidP="004A2B6C">
            <w:pPr>
              <w:pStyle w:val="TableBodyCopy"/>
            </w:pPr>
          </w:p>
        </w:tc>
      </w:tr>
      <w:tr w:rsidR="005A3BB9" w:rsidRPr="00CC38F7" w14:paraId="6A334B94" w14:textId="77777777" w:rsidTr="674D5356">
        <w:tblPrEx>
          <w:tblCellMar>
            <w:left w:w="108" w:type="dxa"/>
            <w:right w:w="108" w:type="dxa"/>
          </w:tblCellMar>
        </w:tblPrEx>
        <w:trPr>
          <w:cantSplit/>
          <w:trHeight w:val="395"/>
        </w:trPr>
        <w:tc>
          <w:tcPr>
            <w:tcW w:w="4894" w:type="dxa"/>
          </w:tcPr>
          <w:p w14:paraId="4F964446" w14:textId="1F2E9573" w:rsidR="005A3BB9" w:rsidRPr="000D21B9" w:rsidRDefault="005A3BB9" w:rsidP="005A3BB9">
            <w:pPr>
              <w:pStyle w:val="TableBodyCopy"/>
            </w:pPr>
            <w:r w:rsidRPr="00A815E6">
              <w:lastRenderedPageBreak/>
              <w:t xml:space="preserve">Competency </w:t>
            </w:r>
            <w:r>
              <w:t>01</w:t>
            </w:r>
            <w:r w:rsidRPr="005A3BB9">
              <w:t xml:space="preserve">3: </w:t>
            </w:r>
            <w:r w:rsidRPr="005A3BB9">
              <w:rPr>
                <w:i/>
              </w:rPr>
              <w:t xml:space="preserve">The teacher </w:t>
            </w:r>
            <w:r w:rsidRPr="005A3BB9">
              <w:rPr>
                <w:rStyle w:val="BodyCopyItalicChar"/>
                <w:sz w:val="18"/>
                <w:szCs w:val="18"/>
              </w:rPr>
              <w:t>recognizes and analyzes distinguishing characteristics of works of art from North America from ancient times through the present</w:t>
            </w:r>
            <w:r w:rsidRPr="005A3BB9">
              <w:t>.</w:t>
            </w:r>
          </w:p>
        </w:tc>
        <w:tc>
          <w:tcPr>
            <w:tcW w:w="864" w:type="dxa"/>
          </w:tcPr>
          <w:p w14:paraId="52C6104A" w14:textId="77777777" w:rsidR="005A3BB9" w:rsidRDefault="005A3BB9" w:rsidP="002A0577">
            <w:pPr>
              <w:pStyle w:val="TableBodyCopy"/>
            </w:pPr>
          </w:p>
        </w:tc>
        <w:tc>
          <w:tcPr>
            <w:tcW w:w="866" w:type="dxa"/>
          </w:tcPr>
          <w:p w14:paraId="136BBF14" w14:textId="77777777" w:rsidR="005A3BB9" w:rsidRDefault="005A3BB9" w:rsidP="002A0577">
            <w:pPr>
              <w:pStyle w:val="TableBodyCopy"/>
            </w:pPr>
          </w:p>
        </w:tc>
        <w:tc>
          <w:tcPr>
            <w:tcW w:w="864" w:type="dxa"/>
          </w:tcPr>
          <w:p w14:paraId="278E0DBA" w14:textId="77777777" w:rsidR="005A3BB9" w:rsidRDefault="005A3BB9" w:rsidP="002A0577">
            <w:pPr>
              <w:pStyle w:val="TableBodyCopy"/>
            </w:pPr>
          </w:p>
        </w:tc>
        <w:tc>
          <w:tcPr>
            <w:tcW w:w="864" w:type="dxa"/>
          </w:tcPr>
          <w:p w14:paraId="0FB15989" w14:textId="77777777" w:rsidR="005A3BB9" w:rsidRDefault="005A3BB9" w:rsidP="002A0577">
            <w:pPr>
              <w:pStyle w:val="TableBodyCopy"/>
            </w:pPr>
          </w:p>
        </w:tc>
        <w:tc>
          <w:tcPr>
            <w:tcW w:w="864" w:type="dxa"/>
          </w:tcPr>
          <w:p w14:paraId="21C4A2C1" w14:textId="77777777" w:rsidR="005A3BB9" w:rsidRDefault="005A3BB9" w:rsidP="002A0577">
            <w:pPr>
              <w:pStyle w:val="TableBodyCopy"/>
            </w:pPr>
          </w:p>
        </w:tc>
        <w:tc>
          <w:tcPr>
            <w:tcW w:w="864" w:type="dxa"/>
          </w:tcPr>
          <w:p w14:paraId="0FA4929E" w14:textId="77777777" w:rsidR="005A3BB9" w:rsidRDefault="005A3BB9" w:rsidP="002A0577">
            <w:pPr>
              <w:pStyle w:val="TableBodyCopy"/>
            </w:pPr>
          </w:p>
        </w:tc>
        <w:tc>
          <w:tcPr>
            <w:tcW w:w="864" w:type="dxa"/>
          </w:tcPr>
          <w:p w14:paraId="37997C55" w14:textId="77777777" w:rsidR="005A3BB9" w:rsidRDefault="005A3BB9" w:rsidP="002A0577">
            <w:pPr>
              <w:pStyle w:val="TableBodyCopy"/>
            </w:pPr>
          </w:p>
        </w:tc>
        <w:tc>
          <w:tcPr>
            <w:tcW w:w="864" w:type="dxa"/>
          </w:tcPr>
          <w:p w14:paraId="1643A6EB" w14:textId="77777777" w:rsidR="005A3BB9" w:rsidRDefault="005A3BB9" w:rsidP="002A0577">
            <w:pPr>
              <w:pStyle w:val="TableBodyCopy"/>
            </w:pPr>
          </w:p>
        </w:tc>
        <w:tc>
          <w:tcPr>
            <w:tcW w:w="864" w:type="dxa"/>
          </w:tcPr>
          <w:p w14:paraId="3C673746" w14:textId="77777777" w:rsidR="005A3BB9" w:rsidRDefault="005A3BB9" w:rsidP="002A0577">
            <w:pPr>
              <w:pStyle w:val="TableBodyCopy"/>
            </w:pPr>
          </w:p>
        </w:tc>
        <w:tc>
          <w:tcPr>
            <w:tcW w:w="864" w:type="dxa"/>
          </w:tcPr>
          <w:p w14:paraId="5EC05138" w14:textId="77777777" w:rsidR="005A3BB9" w:rsidRDefault="005A3BB9" w:rsidP="002A0577">
            <w:pPr>
              <w:pStyle w:val="TableBodyCopy"/>
            </w:pPr>
          </w:p>
        </w:tc>
        <w:tc>
          <w:tcPr>
            <w:tcW w:w="864" w:type="dxa"/>
          </w:tcPr>
          <w:p w14:paraId="12F8B48D" w14:textId="77777777" w:rsidR="005A3BB9" w:rsidRDefault="005A3BB9" w:rsidP="002A0577">
            <w:pPr>
              <w:pStyle w:val="TableBodyCopy"/>
            </w:pPr>
          </w:p>
        </w:tc>
      </w:tr>
      <w:tr w:rsidR="005A3BB9" w:rsidRPr="00CC38F7" w14:paraId="7E295D75" w14:textId="77777777" w:rsidTr="674D5356">
        <w:tblPrEx>
          <w:tblCellMar>
            <w:left w:w="108" w:type="dxa"/>
            <w:right w:w="108" w:type="dxa"/>
          </w:tblCellMar>
        </w:tblPrEx>
        <w:trPr>
          <w:cantSplit/>
          <w:trHeight w:val="395"/>
        </w:trPr>
        <w:tc>
          <w:tcPr>
            <w:tcW w:w="4894" w:type="dxa"/>
          </w:tcPr>
          <w:p w14:paraId="4CE75C1C" w14:textId="1B93F547" w:rsidR="005A3BB9" w:rsidRPr="0009019B" w:rsidRDefault="005A3BB9" w:rsidP="0086287F">
            <w:pPr>
              <w:pStyle w:val="TableDescriptivestatements"/>
              <w:numPr>
                <w:ilvl w:val="0"/>
                <w:numId w:val="29"/>
              </w:numPr>
            </w:pPr>
            <w:r w:rsidRPr="00257F79">
              <w:t>Recognizes and describes the main idea in works of art from North America from various periods.</w:t>
            </w:r>
          </w:p>
        </w:tc>
        <w:tc>
          <w:tcPr>
            <w:tcW w:w="864" w:type="dxa"/>
          </w:tcPr>
          <w:p w14:paraId="62C574DD" w14:textId="77777777" w:rsidR="005A3BB9" w:rsidRDefault="005A3BB9" w:rsidP="005A3BB9">
            <w:pPr>
              <w:pStyle w:val="TableBodyCopy"/>
            </w:pPr>
          </w:p>
        </w:tc>
        <w:tc>
          <w:tcPr>
            <w:tcW w:w="866" w:type="dxa"/>
          </w:tcPr>
          <w:p w14:paraId="4C212231" w14:textId="77777777" w:rsidR="005A3BB9" w:rsidRDefault="005A3BB9" w:rsidP="005A3BB9">
            <w:pPr>
              <w:pStyle w:val="TableBodyCopy"/>
            </w:pPr>
          </w:p>
        </w:tc>
        <w:tc>
          <w:tcPr>
            <w:tcW w:w="864" w:type="dxa"/>
          </w:tcPr>
          <w:p w14:paraId="2E299ED3" w14:textId="77777777" w:rsidR="005A3BB9" w:rsidRDefault="005A3BB9" w:rsidP="005A3BB9">
            <w:pPr>
              <w:pStyle w:val="TableBodyCopy"/>
            </w:pPr>
          </w:p>
        </w:tc>
        <w:tc>
          <w:tcPr>
            <w:tcW w:w="864" w:type="dxa"/>
          </w:tcPr>
          <w:p w14:paraId="0DBEC325" w14:textId="77777777" w:rsidR="005A3BB9" w:rsidRDefault="005A3BB9" w:rsidP="005A3BB9">
            <w:pPr>
              <w:pStyle w:val="TableBodyCopy"/>
            </w:pPr>
          </w:p>
        </w:tc>
        <w:tc>
          <w:tcPr>
            <w:tcW w:w="864" w:type="dxa"/>
          </w:tcPr>
          <w:p w14:paraId="6A5128A6" w14:textId="77777777" w:rsidR="005A3BB9" w:rsidRDefault="005A3BB9" w:rsidP="005A3BB9">
            <w:pPr>
              <w:pStyle w:val="TableBodyCopy"/>
            </w:pPr>
          </w:p>
        </w:tc>
        <w:tc>
          <w:tcPr>
            <w:tcW w:w="864" w:type="dxa"/>
          </w:tcPr>
          <w:p w14:paraId="469149B6" w14:textId="77777777" w:rsidR="005A3BB9" w:rsidRDefault="005A3BB9" w:rsidP="005A3BB9">
            <w:pPr>
              <w:pStyle w:val="TableBodyCopy"/>
            </w:pPr>
          </w:p>
        </w:tc>
        <w:tc>
          <w:tcPr>
            <w:tcW w:w="864" w:type="dxa"/>
          </w:tcPr>
          <w:p w14:paraId="4EC5AA0D" w14:textId="77777777" w:rsidR="005A3BB9" w:rsidRDefault="005A3BB9" w:rsidP="005A3BB9">
            <w:pPr>
              <w:pStyle w:val="TableBodyCopy"/>
            </w:pPr>
          </w:p>
        </w:tc>
        <w:tc>
          <w:tcPr>
            <w:tcW w:w="864" w:type="dxa"/>
          </w:tcPr>
          <w:p w14:paraId="101993E3" w14:textId="77777777" w:rsidR="005A3BB9" w:rsidRDefault="005A3BB9" w:rsidP="005A3BB9">
            <w:pPr>
              <w:pStyle w:val="TableBodyCopy"/>
            </w:pPr>
          </w:p>
        </w:tc>
        <w:tc>
          <w:tcPr>
            <w:tcW w:w="864" w:type="dxa"/>
          </w:tcPr>
          <w:p w14:paraId="404B12CD" w14:textId="77777777" w:rsidR="005A3BB9" w:rsidRDefault="005A3BB9" w:rsidP="005A3BB9">
            <w:pPr>
              <w:pStyle w:val="TableBodyCopy"/>
            </w:pPr>
          </w:p>
        </w:tc>
        <w:tc>
          <w:tcPr>
            <w:tcW w:w="864" w:type="dxa"/>
          </w:tcPr>
          <w:p w14:paraId="1B1D2A2D" w14:textId="77777777" w:rsidR="005A3BB9" w:rsidRDefault="005A3BB9" w:rsidP="005A3BB9">
            <w:pPr>
              <w:pStyle w:val="TableBodyCopy"/>
            </w:pPr>
          </w:p>
        </w:tc>
        <w:tc>
          <w:tcPr>
            <w:tcW w:w="864" w:type="dxa"/>
          </w:tcPr>
          <w:p w14:paraId="48E7C2CF" w14:textId="77777777" w:rsidR="005A3BB9" w:rsidRDefault="005A3BB9" w:rsidP="005A3BB9">
            <w:pPr>
              <w:pStyle w:val="TableBodyCopy"/>
            </w:pPr>
          </w:p>
        </w:tc>
      </w:tr>
      <w:tr w:rsidR="005A3BB9" w:rsidRPr="00CC38F7" w14:paraId="4DE62CB8" w14:textId="77777777" w:rsidTr="674D5356">
        <w:tblPrEx>
          <w:tblCellMar>
            <w:left w:w="108" w:type="dxa"/>
            <w:right w:w="108" w:type="dxa"/>
          </w:tblCellMar>
        </w:tblPrEx>
        <w:trPr>
          <w:cantSplit/>
          <w:trHeight w:val="395"/>
        </w:trPr>
        <w:tc>
          <w:tcPr>
            <w:tcW w:w="4894" w:type="dxa"/>
          </w:tcPr>
          <w:p w14:paraId="302F4B14" w14:textId="163559D8" w:rsidR="005A3BB9" w:rsidRPr="002107DD" w:rsidRDefault="005A3BB9" w:rsidP="0086287F">
            <w:pPr>
              <w:pStyle w:val="TableDescriptivestatements"/>
            </w:pPr>
            <w:r w:rsidRPr="00257F79">
              <w:t>Analyzes how artists in North America use art elements and principles to create art and convey meaning.</w:t>
            </w:r>
          </w:p>
        </w:tc>
        <w:tc>
          <w:tcPr>
            <w:tcW w:w="864" w:type="dxa"/>
          </w:tcPr>
          <w:p w14:paraId="2160164F" w14:textId="77777777" w:rsidR="005A3BB9" w:rsidRDefault="005A3BB9" w:rsidP="005A3BB9">
            <w:pPr>
              <w:pStyle w:val="TableBodyCopy"/>
            </w:pPr>
          </w:p>
        </w:tc>
        <w:tc>
          <w:tcPr>
            <w:tcW w:w="866" w:type="dxa"/>
          </w:tcPr>
          <w:p w14:paraId="7E449895" w14:textId="77777777" w:rsidR="005A3BB9" w:rsidRDefault="005A3BB9" w:rsidP="005A3BB9">
            <w:pPr>
              <w:pStyle w:val="TableBodyCopy"/>
            </w:pPr>
          </w:p>
        </w:tc>
        <w:tc>
          <w:tcPr>
            <w:tcW w:w="864" w:type="dxa"/>
          </w:tcPr>
          <w:p w14:paraId="289E7BB3" w14:textId="77777777" w:rsidR="005A3BB9" w:rsidRDefault="005A3BB9" w:rsidP="005A3BB9">
            <w:pPr>
              <w:pStyle w:val="TableBodyCopy"/>
            </w:pPr>
          </w:p>
        </w:tc>
        <w:tc>
          <w:tcPr>
            <w:tcW w:w="864" w:type="dxa"/>
          </w:tcPr>
          <w:p w14:paraId="62FC4756" w14:textId="77777777" w:rsidR="005A3BB9" w:rsidRDefault="005A3BB9" w:rsidP="005A3BB9">
            <w:pPr>
              <w:pStyle w:val="TableBodyCopy"/>
            </w:pPr>
          </w:p>
        </w:tc>
        <w:tc>
          <w:tcPr>
            <w:tcW w:w="864" w:type="dxa"/>
          </w:tcPr>
          <w:p w14:paraId="034988C2" w14:textId="77777777" w:rsidR="005A3BB9" w:rsidRDefault="005A3BB9" w:rsidP="005A3BB9">
            <w:pPr>
              <w:pStyle w:val="TableBodyCopy"/>
            </w:pPr>
          </w:p>
        </w:tc>
        <w:tc>
          <w:tcPr>
            <w:tcW w:w="864" w:type="dxa"/>
          </w:tcPr>
          <w:p w14:paraId="37103E23" w14:textId="77777777" w:rsidR="005A3BB9" w:rsidRDefault="005A3BB9" w:rsidP="005A3BB9">
            <w:pPr>
              <w:pStyle w:val="TableBodyCopy"/>
            </w:pPr>
          </w:p>
        </w:tc>
        <w:tc>
          <w:tcPr>
            <w:tcW w:w="864" w:type="dxa"/>
          </w:tcPr>
          <w:p w14:paraId="052C9F62" w14:textId="77777777" w:rsidR="005A3BB9" w:rsidRDefault="005A3BB9" w:rsidP="005A3BB9">
            <w:pPr>
              <w:pStyle w:val="TableBodyCopy"/>
            </w:pPr>
          </w:p>
        </w:tc>
        <w:tc>
          <w:tcPr>
            <w:tcW w:w="864" w:type="dxa"/>
          </w:tcPr>
          <w:p w14:paraId="1BEB34D7" w14:textId="77777777" w:rsidR="005A3BB9" w:rsidRDefault="005A3BB9" w:rsidP="005A3BB9">
            <w:pPr>
              <w:pStyle w:val="TableBodyCopy"/>
            </w:pPr>
          </w:p>
        </w:tc>
        <w:tc>
          <w:tcPr>
            <w:tcW w:w="864" w:type="dxa"/>
          </w:tcPr>
          <w:p w14:paraId="2956E576" w14:textId="77777777" w:rsidR="005A3BB9" w:rsidRDefault="005A3BB9" w:rsidP="005A3BB9">
            <w:pPr>
              <w:pStyle w:val="TableBodyCopy"/>
            </w:pPr>
          </w:p>
        </w:tc>
        <w:tc>
          <w:tcPr>
            <w:tcW w:w="864" w:type="dxa"/>
          </w:tcPr>
          <w:p w14:paraId="05ADB30B" w14:textId="77777777" w:rsidR="005A3BB9" w:rsidRDefault="005A3BB9" w:rsidP="005A3BB9">
            <w:pPr>
              <w:pStyle w:val="TableBodyCopy"/>
            </w:pPr>
          </w:p>
        </w:tc>
        <w:tc>
          <w:tcPr>
            <w:tcW w:w="864" w:type="dxa"/>
          </w:tcPr>
          <w:p w14:paraId="73BA51EF" w14:textId="77777777" w:rsidR="005A3BB9" w:rsidRDefault="005A3BB9" w:rsidP="005A3BB9">
            <w:pPr>
              <w:pStyle w:val="TableBodyCopy"/>
            </w:pPr>
          </w:p>
        </w:tc>
      </w:tr>
      <w:tr w:rsidR="005A3BB9" w:rsidRPr="00CC38F7" w14:paraId="2124F730" w14:textId="77777777" w:rsidTr="674D5356">
        <w:tblPrEx>
          <w:tblCellMar>
            <w:left w:w="108" w:type="dxa"/>
            <w:right w:w="108" w:type="dxa"/>
          </w:tblCellMar>
        </w:tblPrEx>
        <w:trPr>
          <w:cantSplit/>
          <w:trHeight w:val="395"/>
        </w:trPr>
        <w:tc>
          <w:tcPr>
            <w:tcW w:w="4894" w:type="dxa"/>
          </w:tcPr>
          <w:p w14:paraId="202EAFCF" w14:textId="17C47E06" w:rsidR="005A3BB9" w:rsidRPr="002107DD" w:rsidRDefault="005A3BB9" w:rsidP="0086287F">
            <w:pPr>
              <w:pStyle w:val="TableDescriptivestatements"/>
            </w:pPr>
            <w:r w:rsidRPr="00257F79">
              <w:t>Analyzes the cultural contexts of artworks and ways in which history, traditions and societal issues are reflected in artworks from North America.</w:t>
            </w:r>
          </w:p>
        </w:tc>
        <w:tc>
          <w:tcPr>
            <w:tcW w:w="864" w:type="dxa"/>
          </w:tcPr>
          <w:p w14:paraId="3A1B48C1" w14:textId="77777777" w:rsidR="005A3BB9" w:rsidRDefault="005A3BB9" w:rsidP="005A3BB9">
            <w:pPr>
              <w:pStyle w:val="TableBodyCopy"/>
            </w:pPr>
          </w:p>
        </w:tc>
        <w:tc>
          <w:tcPr>
            <w:tcW w:w="866" w:type="dxa"/>
          </w:tcPr>
          <w:p w14:paraId="43C2E290" w14:textId="77777777" w:rsidR="005A3BB9" w:rsidRDefault="005A3BB9" w:rsidP="005A3BB9">
            <w:pPr>
              <w:pStyle w:val="TableBodyCopy"/>
            </w:pPr>
          </w:p>
        </w:tc>
        <w:tc>
          <w:tcPr>
            <w:tcW w:w="864" w:type="dxa"/>
          </w:tcPr>
          <w:p w14:paraId="267A8EF9" w14:textId="77777777" w:rsidR="005A3BB9" w:rsidRDefault="005A3BB9" w:rsidP="005A3BB9">
            <w:pPr>
              <w:pStyle w:val="TableBodyCopy"/>
            </w:pPr>
          </w:p>
        </w:tc>
        <w:tc>
          <w:tcPr>
            <w:tcW w:w="864" w:type="dxa"/>
          </w:tcPr>
          <w:p w14:paraId="46CBA612" w14:textId="77777777" w:rsidR="005A3BB9" w:rsidRDefault="005A3BB9" w:rsidP="005A3BB9">
            <w:pPr>
              <w:pStyle w:val="TableBodyCopy"/>
            </w:pPr>
          </w:p>
        </w:tc>
        <w:tc>
          <w:tcPr>
            <w:tcW w:w="864" w:type="dxa"/>
          </w:tcPr>
          <w:p w14:paraId="0DAEE28C" w14:textId="77777777" w:rsidR="005A3BB9" w:rsidRDefault="005A3BB9" w:rsidP="005A3BB9">
            <w:pPr>
              <w:pStyle w:val="TableBodyCopy"/>
            </w:pPr>
          </w:p>
        </w:tc>
        <w:tc>
          <w:tcPr>
            <w:tcW w:w="864" w:type="dxa"/>
          </w:tcPr>
          <w:p w14:paraId="0935DED1" w14:textId="77777777" w:rsidR="005A3BB9" w:rsidRDefault="005A3BB9" w:rsidP="005A3BB9">
            <w:pPr>
              <w:pStyle w:val="TableBodyCopy"/>
            </w:pPr>
          </w:p>
        </w:tc>
        <w:tc>
          <w:tcPr>
            <w:tcW w:w="864" w:type="dxa"/>
          </w:tcPr>
          <w:p w14:paraId="72B1B61D" w14:textId="77777777" w:rsidR="005A3BB9" w:rsidRDefault="005A3BB9" w:rsidP="005A3BB9">
            <w:pPr>
              <w:pStyle w:val="TableBodyCopy"/>
            </w:pPr>
          </w:p>
        </w:tc>
        <w:tc>
          <w:tcPr>
            <w:tcW w:w="864" w:type="dxa"/>
          </w:tcPr>
          <w:p w14:paraId="26A46D99" w14:textId="77777777" w:rsidR="005A3BB9" w:rsidRDefault="005A3BB9" w:rsidP="005A3BB9">
            <w:pPr>
              <w:pStyle w:val="TableBodyCopy"/>
            </w:pPr>
          </w:p>
        </w:tc>
        <w:tc>
          <w:tcPr>
            <w:tcW w:w="864" w:type="dxa"/>
          </w:tcPr>
          <w:p w14:paraId="0D0D5230" w14:textId="77777777" w:rsidR="005A3BB9" w:rsidRDefault="005A3BB9" w:rsidP="005A3BB9">
            <w:pPr>
              <w:pStyle w:val="TableBodyCopy"/>
            </w:pPr>
          </w:p>
        </w:tc>
        <w:tc>
          <w:tcPr>
            <w:tcW w:w="864" w:type="dxa"/>
          </w:tcPr>
          <w:p w14:paraId="5316B97A" w14:textId="77777777" w:rsidR="005A3BB9" w:rsidRDefault="005A3BB9" w:rsidP="005A3BB9">
            <w:pPr>
              <w:pStyle w:val="TableBodyCopy"/>
            </w:pPr>
          </w:p>
        </w:tc>
        <w:tc>
          <w:tcPr>
            <w:tcW w:w="864" w:type="dxa"/>
          </w:tcPr>
          <w:p w14:paraId="29D66672" w14:textId="77777777" w:rsidR="005A3BB9" w:rsidRDefault="005A3BB9" w:rsidP="005A3BB9">
            <w:pPr>
              <w:pStyle w:val="TableBodyCopy"/>
            </w:pPr>
          </w:p>
        </w:tc>
      </w:tr>
      <w:tr w:rsidR="005A3BB9" w:rsidRPr="00CC38F7" w14:paraId="017781D0" w14:textId="77777777" w:rsidTr="674D5356">
        <w:tblPrEx>
          <w:tblCellMar>
            <w:left w:w="108" w:type="dxa"/>
            <w:right w:w="108" w:type="dxa"/>
          </w:tblCellMar>
        </w:tblPrEx>
        <w:trPr>
          <w:cantSplit/>
          <w:trHeight w:val="395"/>
        </w:trPr>
        <w:tc>
          <w:tcPr>
            <w:tcW w:w="4894" w:type="dxa"/>
          </w:tcPr>
          <w:p w14:paraId="3BA42300" w14:textId="68237BC0" w:rsidR="005A3BB9" w:rsidRPr="002107DD" w:rsidRDefault="005A3BB9" w:rsidP="0086287F">
            <w:pPr>
              <w:pStyle w:val="TableDescriptivestatements"/>
            </w:pPr>
            <w:r w:rsidRPr="00257F79">
              <w:t>Demonstrates knowledge of how ideas have been expressed using different media in the art of North America.</w:t>
            </w:r>
          </w:p>
        </w:tc>
        <w:tc>
          <w:tcPr>
            <w:tcW w:w="864" w:type="dxa"/>
          </w:tcPr>
          <w:p w14:paraId="22DF7C29" w14:textId="77777777" w:rsidR="005A3BB9" w:rsidRDefault="005A3BB9" w:rsidP="005A3BB9">
            <w:pPr>
              <w:pStyle w:val="TableBodyCopy"/>
            </w:pPr>
          </w:p>
        </w:tc>
        <w:tc>
          <w:tcPr>
            <w:tcW w:w="866" w:type="dxa"/>
          </w:tcPr>
          <w:p w14:paraId="72AAFD78" w14:textId="77777777" w:rsidR="005A3BB9" w:rsidRDefault="005A3BB9" w:rsidP="005A3BB9">
            <w:pPr>
              <w:pStyle w:val="TableBodyCopy"/>
            </w:pPr>
          </w:p>
        </w:tc>
        <w:tc>
          <w:tcPr>
            <w:tcW w:w="864" w:type="dxa"/>
          </w:tcPr>
          <w:p w14:paraId="24CAD6DD" w14:textId="77777777" w:rsidR="005A3BB9" w:rsidRDefault="005A3BB9" w:rsidP="005A3BB9">
            <w:pPr>
              <w:pStyle w:val="TableBodyCopy"/>
            </w:pPr>
          </w:p>
        </w:tc>
        <w:tc>
          <w:tcPr>
            <w:tcW w:w="864" w:type="dxa"/>
          </w:tcPr>
          <w:p w14:paraId="14A18FEA" w14:textId="77777777" w:rsidR="005A3BB9" w:rsidRDefault="005A3BB9" w:rsidP="005A3BB9">
            <w:pPr>
              <w:pStyle w:val="TableBodyCopy"/>
            </w:pPr>
          </w:p>
        </w:tc>
        <w:tc>
          <w:tcPr>
            <w:tcW w:w="864" w:type="dxa"/>
          </w:tcPr>
          <w:p w14:paraId="151ABD42" w14:textId="77777777" w:rsidR="005A3BB9" w:rsidRDefault="005A3BB9" w:rsidP="005A3BB9">
            <w:pPr>
              <w:pStyle w:val="TableBodyCopy"/>
            </w:pPr>
          </w:p>
        </w:tc>
        <w:tc>
          <w:tcPr>
            <w:tcW w:w="864" w:type="dxa"/>
          </w:tcPr>
          <w:p w14:paraId="3DDB37C3" w14:textId="77777777" w:rsidR="005A3BB9" w:rsidRDefault="005A3BB9" w:rsidP="005A3BB9">
            <w:pPr>
              <w:pStyle w:val="TableBodyCopy"/>
            </w:pPr>
          </w:p>
        </w:tc>
        <w:tc>
          <w:tcPr>
            <w:tcW w:w="864" w:type="dxa"/>
          </w:tcPr>
          <w:p w14:paraId="1DF702D1" w14:textId="77777777" w:rsidR="005A3BB9" w:rsidRDefault="005A3BB9" w:rsidP="005A3BB9">
            <w:pPr>
              <w:pStyle w:val="TableBodyCopy"/>
            </w:pPr>
          </w:p>
        </w:tc>
        <w:tc>
          <w:tcPr>
            <w:tcW w:w="864" w:type="dxa"/>
          </w:tcPr>
          <w:p w14:paraId="2833D0A3" w14:textId="77777777" w:rsidR="005A3BB9" w:rsidRDefault="005A3BB9" w:rsidP="005A3BB9">
            <w:pPr>
              <w:pStyle w:val="TableBodyCopy"/>
            </w:pPr>
          </w:p>
        </w:tc>
        <w:tc>
          <w:tcPr>
            <w:tcW w:w="864" w:type="dxa"/>
          </w:tcPr>
          <w:p w14:paraId="66D7C658" w14:textId="77777777" w:rsidR="005A3BB9" w:rsidRDefault="005A3BB9" w:rsidP="005A3BB9">
            <w:pPr>
              <w:pStyle w:val="TableBodyCopy"/>
            </w:pPr>
          </w:p>
        </w:tc>
        <w:tc>
          <w:tcPr>
            <w:tcW w:w="864" w:type="dxa"/>
          </w:tcPr>
          <w:p w14:paraId="7EE10298" w14:textId="77777777" w:rsidR="005A3BB9" w:rsidRDefault="005A3BB9" w:rsidP="005A3BB9">
            <w:pPr>
              <w:pStyle w:val="TableBodyCopy"/>
            </w:pPr>
          </w:p>
        </w:tc>
        <w:tc>
          <w:tcPr>
            <w:tcW w:w="864" w:type="dxa"/>
          </w:tcPr>
          <w:p w14:paraId="192D7F40" w14:textId="77777777" w:rsidR="005A3BB9" w:rsidRDefault="005A3BB9" w:rsidP="005A3BB9">
            <w:pPr>
              <w:pStyle w:val="TableBodyCopy"/>
            </w:pPr>
          </w:p>
        </w:tc>
      </w:tr>
      <w:tr w:rsidR="005A3BB9" w:rsidRPr="00CC38F7" w14:paraId="319C32A1" w14:textId="77777777" w:rsidTr="674D5356">
        <w:tblPrEx>
          <w:tblCellMar>
            <w:left w:w="108" w:type="dxa"/>
            <w:right w:w="108" w:type="dxa"/>
          </w:tblCellMar>
        </w:tblPrEx>
        <w:trPr>
          <w:cantSplit/>
          <w:trHeight w:val="395"/>
        </w:trPr>
        <w:tc>
          <w:tcPr>
            <w:tcW w:w="4894" w:type="dxa"/>
          </w:tcPr>
          <w:p w14:paraId="270AC3B1" w14:textId="344F7135" w:rsidR="005A3BB9" w:rsidRPr="002107DD" w:rsidRDefault="005A3BB9" w:rsidP="0086287F">
            <w:pPr>
              <w:pStyle w:val="TableDescriptivestatements"/>
            </w:pPr>
            <w:r w:rsidRPr="00257F79">
              <w:t>Analyzes how visual qualities in works of art from North America express the meaning of images and symbols.</w:t>
            </w:r>
          </w:p>
        </w:tc>
        <w:tc>
          <w:tcPr>
            <w:tcW w:w="864" w:type="dxa"/>
          </w:tcPr>
          <w:p w14:paraId="63023078" w14:textId="77777777" w:rsidR="005A3BB9" w:rsidRDefault="005A3BB9" w:rsidP="005A3BB9">
            <w:pPr>
              <w:pStyle w:val="TableBodyCopy"/>
            </w:pPr>
          </w:p>
        </w:tc>
        <w:tc>
          <w:tcPr>
            <w:tcW w:w="866" w:type="dxa"/>
          </w:tcPr>
          <w:p w14:paraId="660A5D42" w14:textId="77777777" w:rsidR="005A3BB9" w:rsidRDefault="005A3BB9" w:rsidP="005A3BB9">
            <w:pPr>
              <w:pStyle w:val="TableBodyCopy"/>
            </w:pPr>
          </w:p>
        </w:tc>
        <w:tc>
          <w:tcPr>
            <w:tcW w:w="864" w:type="dxa"/>
          </w:tcPr>
          <w:p w14:paraId="36A89BDF" w14:textId="77777777" w:rsidR="005A3BB9" w:rsidRDefault="005A3BB9" w:rsidP="005A3BB9">
            <w:pPr>
              <w:pStyle w:val="TableBodyCopy"/>
            </w:pPr>
          </w:p>
        </w:tc>
        <w:tc>
          <w:tcPr>
            <w:tcW w:w="864" w:type="dxa"/>
          </w:tcPr>
          <w:p w14:paraId="7D708D41" w14:textId="77777777" w:rsidR="005A3BB9" w:rsidRDefault="005A3BB9" w:rsidP="005A3BB9">
            <w:pPr>
              <w:pStyle w:val="TableBodyCopy"/>
            </w:pPr>
          </w:p>
        </w:tc>
        <w:tc>
          <w:tcPr>
            <w:tcW w:w="864" w:type="dxa"/>
          </w:tcPr>
          <w:p w14:paraId="61E7EF3F" w14:textId="77777777" w:rsidR="005A3BB9" w:rsidRDefault="005A3BB9" w:rsidP="005A3BB9">
            <w:pPr>
              <w:pStyle w:val="TableBodyCopy"/>
            </w:pPr>
          </w:p>
        </w:tc>
        <w:tc>
          <w:tcPr>
            <w:tcW w:w="864" w:type="dxa"/>
          </w:tcPr>
          <w:p w14:paraId="19D22ED0" w14:textId="77777777" w:rsidR="005A3BB9" w:rsidRDefault="005A3BB9" w:rsidP="005A3BB9">
            <w:pPr>
              <w:pStyle w:val="TableBodyCopy"/>
            </w:pPr>
          </w:p>
        </w:tc>
        <w:tc>
          <w:tcPr>
            <w:tcW w:w="864" w:type="dxa"/>
          </w:tcPr>
          <w:p w14:paraId="2F5A9CC2" w14:textId="77777777" w:rsidR="005A3BB9" w:rsidRDefault="005A3BB9" w:rsidP="005A3BB9">
            <w:pPr>
              <w:pStyle w:val="TableBodyCopy"/>
            </w:pPr>
          </w:p>
        </w:tc>
        <w:tc>
          <w:tcPr>
            <w:tcW w:w="864" w:type="dxa"/>
          </w:tcPr>
          <w:p w14:paraId="423C84FC" w14:textId="77777777" w:rsidR="005A3BB9" w:rsidRDefault="005A3BB9" w:rsidP="005A3BB9">
            <w:pPr>
              <w:pStyle w:val="TableBodyCopy"/>
            </w:pPr>
          </w:p>
        </w:tc>
        <w:tc>
          <w:tcPr>
            <w:tcW w:w="864" w:type="dxa"/>
          </w:tcPr>
          <w:p w14:paraId="26C68E77" w14:textId="77777777" w:rsidR="005A3BB9" w:rsidRDefault="005A3BB9" w:rsidP="005A3BB9">
            <w:pPr>
              <w:pStyle w:val="TableBodyCopy"/>
            </w:pPr>
          </w:p>
        </w:tc>
        <w:tc>
          <w:tcPr>
            <w:tcW w:w="864" w:type="dxa"/>
          </w:tcPr>
          <w:p w14:paraId="2A5439AF" w14:textId="77777777" w:rsidR="005A3BB9" w:rsidRDefault="005A3BB9" w:rsidP="005A3BB9">
            <w:pPr>
              <w:pStyle w:val="TableBodyCopy"/>
            </w:pPr>
          </w:p>
        </w:tc>
        <w:tc>
          <w:tcPr>
            <w:tcW w:w="864" w:type="dxa"/>
          </w:tcPr>
          <w:p w14:paraId="7C35A8DD" w14:textId="77777777" w:rsidR="005A3BB9" w:rsidRDefault="005A3BB9" w:rsidP="005A3BB9">
            <w:pPr>
              <w:pStyle w:val="TableBodyCopy"/>
            </w:pPr>
          </w:p>
        </w:tc>
      </w:tr>
      <w:tr w:rsidR="005A3BB9" w:rsidRPr="00CC38F7" w14:paraId="3A1D3172" w14:textId="77777777" w:rsidTr="674D5356">
        <w:tblPrEx>
          <w:tblCellMar>
            <w:left w:w="108" w:type="dxa"/>
            <w:right w:w="108" w:type="dxa"/>
          </w:tblCellMar>
        </w:tblPrEx>
        <w:trPr>
          <w:cantSplit/>
          <w:trHeight w:val="395"/>
        </w:trPr>
        <w:tc>
          <w:tcPr>
            <w:tcW w:w="4894" w:type="dxa"/>
          </w:tcPr>
          <w:p w14:paraId="4BE1B521" w14:textId="66B6CCC7" w:rsidR="005A3BB9" w:rsidRPr="002107DD" w:rsidRDefault="005A3BB9" w:rsidP="0086287F">
            <w:pPr>
              <w:pStyle w:val="TableDescriptivestatements"/>
            </w:pPr>
            <w:r w:rsidRPr="00257F79">
              <w:t>Recognizes historical and contemporary trends and movements in the art of North America.</w:t>
            </w:r>
          </w:p>
        </w:tc>
        <w:tc>
          <w:tcPr>
            <w:tcW w:w="864" w:type="dxa"/>
          </w:tcPr>
          <w:p w14:paraId="2CEE9BD0" w14:textId="77777777" w:rsidR="005A3BB9" w:rsidRDefault="005A3BB9" w:rsidP="005A3BB9">
            <w:pPr>
              <w:pStyle w:val="TableBodyCopy"/>
            </w:pPr>
          </w:p>
        </w:tc>
        <w:tc>
          <w:tcPr>
            <w:tcW w:w="866" w:type="dxa"/>
          </w:tcPr>
          <w:p w14:paraId="58DC58D2" w14:textId="77777777" w:rsidR="005A3BB9" w:rsidRDefault="005A3BB9" w:rsidP="005A3BB9">
            <w:pPr>
              <w:pStyle w:val="TableBodyCopy"/>
            </w:pPr>
          </w:p>
        </w:tc>
        <w:tc>
          <w:tcPr>
            <w:tcW w:w="864" w:type="dxa"/>
          </w:tcPr>
          <w:p w14:paraId="18485D76" w14:textId="77777777" w:rsidR="005A3BB9" w:rsidRDefault="005A3BB9" w:rsidP="005A3BB9">
            <w:pPr>
              <w:pStyle w:val="TableBodyCopy"/>
            </w:pPr>
          </w:p>
        </w:tc>
        <w:tc>
          <w:tcPr>
            <w:tcW w:w="864" w:type="dxa"/>
          </w:tcPr>
          <w:p w14:paraId="2B36444C" w14:textId="77777777" w:rsidR="005A3BB9" w:rsidRDefault="005A3BB9" w:rsidP="005A3BB9">
            <w:pPr>
              <w:pStyle w:val="TableBodyCopy"/>
            </w:pPr>
          </w:p>
        </w:tc>
        <w:tc>
          <w:tcPr>
            <w:tcW w:w="864" w:type="dxa"/>
          </w:tcPr>
          <w:p w14:paraId="5BE6D593" w14:textId="77777777" w:rsidR="005A3BB9" w:rsidRDefault="005A3BB9" w:rsidP="005A3BB9">
            <w:pPr>
              <w:pStyle w:val="TableBodyCopy"/>
            </w:pPr>
          </w:p>
        </w:tc>
        <w:tc>
          <w:tcPr>
            <w:tcW w:w="864" w:type="dxa"/>
          </w:tcPr>
          <w:p w14:paraId="419C4A8F" w14:textId="77777777" w:rsidR="005A3BB9" w:rsidRDefault="005A3BB9" w:rsidP="005A3BB9">
            <w:pPr>
              <w:pStyle w:val="TableBodyCopy"/>
            </w:pPr>
          </w:p>
        </w:tc>
        <w:tc>
          <w:tcPr>
            <w:tcW w:w="864" w:type="dxa"/>
          </w:tcPr>
          <w:p w14:paraId="23E527D8" w14:textId="77777777" w:rsidR="005A3BB9" w:rsidRDefault="005A3BB9" w:rsidP="005A3BB9">
            <w:pPr>
              <w:pStyle w:val="TableBodyCopy"/>
            </w:pPr>
          </w:p>
        </w:tc>
        <w:tc>
          <w:tcPr>
            <w:tcW w:w="864" w:type="dxa"/>
          </w:tcPr>
          <w:p w14:paraId="29363F6B" w14:textId="77777777" w:rsidR="005A3BB9" w:rsidRDefault="005A3BB9" w:rsidP="005A3BB9">
            <w:pPr>
              <w:pStyle w:val="TableBodyCopy"/>
            </w:pPr>
          </w:p>
        </w:tc>
        <w:tc>
          <w:tcPr>
            <w:tcW w:w="864" w:type="dxa"/>
          </w:tcPr>
          <w:p w14:paraId="212BBD52" w14:textId="77777777" w:rsidR="005A3BB9" w:rsidRDefault="005A3BB9" w:rsidP="005A3BB9">
            <w:pPr>
              <w:pStyle w:val="TableBodyCopy"/>
            </w:pPr>
          </w:p>
        </w:tc>
        <w:tc>
          <w:tcPr>
            <w:tcW w:w="864" w:type="dxa"/>
          </w:tcPr>
          <w:p w14:paraId="260AB747" w14:textId="77777777" w:rsidR="005A3BB9" w:rsidRDefault="005A3BB9" w:rsidP="005A3BB9">
            <w:pPr>
              <w:pStyle w:val="TableBodyCopy"/>
            </w:pPr>
          </w:p>
        </w:tc>
        <w:tc>
          <w:tcPr>
            <w:tcW w:w="864" w:type="dxa"/>
          </w:tcPr>
          <w:p w14:paraId="0425D306" w14:textId="77777777" w:rsidR="005A3BB9" w:rsidRDefault="005A3BB9" w:rsidP="005A3BB9">
            <w:pPr>
              <w:pStyle w:val="TableBodyCopy"/>
            </w:pPr>
          </w:p>
        </w:tc>
      </w:tr>
    </w:tbl>
    <w:p w14:paraId="16896053" w14:textId="1D5A0E8D" w:rsidR="005A3BB9" w:rsidRDefault="005A3BB9"/>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A3BB9" w:rsidRPr="00CC38F7" w14:paraId="61D7CB8B" w14:textId="77777777" w:rsidTr="219FB6AB">
        <w:trPr>
          <w:cantSplit/>
          <w:trHeight w:val="143"/>
          <w:tblHeader/>
        </w:trPr>
        <w:tc>
          <w:tcPr>
            <w:tcW w:w="14400" w:type="dxa"/>
            <w:gridSpan w:val="12"/>
            <w:shd w:val="clear" w:color="auto" w:fill="D9D9D9" w:themeFill="background1" w:themeFillShade="D9"/>
          </w:tcPr>
          <w:p w14:paraId="48EDB223" w14:textId="77777777" w:rsidR="005A3BB9" w:rsidRPr="00EA0C81" w:rsidRDefault="005A3BB9" w:rsidP="002A0577">
            <w:pPr>
              <w:pStyle w:val="RowHeader1"/>
              <w:ind w:firstLine="8435"/>
            </w:pPr>
            <w:r w:rsidRPr="00EA0C81">
              <w:lastRenderedPageBreak/>
              <w:t>Required Course Numbers</w:t>
            </w:r>
          </w:p>
        </w:tc>
      </w:tr>
      <w:tr w:rsidR="005A3BB9" w:rsidRPr="00CC38F7" w14:paraId="1D81F6B7" w14:textId="77777777" w:rsidTr="219FB6AB">
        <w:trPr>
          <w:cantSplit/>
          <w:trHeight w:val="494"/>
          <w:tblHeader/>
        </w:trPr>
        <w:tc>
          <w:tcPr>
            <w:tcW w:w="4894" w:type="dxa"/>
            <w:shd w:val="clear" w:color="auto" w:fill="D9D9D9" w:themeFill="background1" w:themeFillShade="D9"/>
          </w:tcPr>
          <w:p w14:paraId="2EA883BD" w14:textId="77777777" w:rsidR="005A3BB9" w:rsidRPr="00CC38F7" w:rsidRDefault="005A3BB9" w:rsidP="002A0577">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11D2C740" w14:textId="77777777" w:rsidR="005A3BB9" w:rsidRPr="00CC38F7" w:rsidRDefault="005A3BB9" w:rsidP="002A0577">
            <w:r>
              <w:t xml:space="preserve">  </w:t>
            </w:r>
          </w:p>
        </w:tc>
        <w:tc>
          <w:tcPr>
            <w:tcW w:w="866" w:type="dxa"/>
            <w:shd w:val="clear" w:color="auto" w:fill="D9D9D9" w:themeFill="background1" w:themeFillShade="D9"/>
            <w:vAlign w:val="center"/>
          </w:tcPr>
          <w:p w14:paraId="5E3290B4" w14:textId="77777777" w:rsidR="005A3BB9" w:rsidRPr="00CC38F7" w:rsidRDefault="005A3BB9" w:rsidP="002A0577">
            <w:r>
              <w:t xml:space="preserve">  </w:t>
            </w:r>
          </w:p>
        </w:tc>
        <w:tc>
          <w:tcPr>
            <w:tcW w:w="864" w:type="dxa"/>
            <w:shd w:val="clear" w:color="auto" w:fill="D9D9D9" w:themeFill="background1" w:themeFillShade="D9"/>
            <w:vAlign w:val="center"/>
          </w:tcPr>
          <w:p w14:paraId="54E63AE8" w14:textId="77777777" w:rsidR="005A3BB9" w:rsidRPr="00CC38F7" w:rsidRDefault="005A3BB9" w:rsidP="002A0577">
            <w:r>
              <w:t xml:space="preserve">  </w:t>
            </w:r>
          </w:p>
        </w:tc>
        <w:tc>
          <w:tcPr>
            <w:tcW w:w="864" w:type="dxa"/>
            <w:shd w:val="clear" w:color="auto" w:fill="D9D9D9" w:themeFill="background1" w:themeFillShade="D9"/>
            <w:vAlign w:val="center"/>
          </w:tcPr>
          <w:p w14:paraId="1F6EB73E" w14:textId="77777777" w:rsidR="005A3BB9" w:rsidRPr="00CC38F7" w:rsidRDefault="005A3BB9" w:rsidP="002A0577">
            <w:r>
              <w:t xml:space="preserve">  </w:t>
            </w:r>
          </w:p>
        </w:tc>
        <w:tc>
          <w:tcPr>
            <w:tcW w:w="864" w:type="dxa"/>
            <w:shd w:val="clear" w:color="auto" w:fill="D9D9D9" w:themeFill="background1" w:themeFillShade="D9"/>
            <w:vAlign w:val="center"/>
          </w:tcPr>
          <w:p w14:paraId="75787AA5" w14:textId="77777777" w:rsidR="005A3BB9" w:rsidRPr="00CC38F7" w:rsidRDefault="005A3BB9" w:rsidP="002A0577">
            <w:r>
              <w:t xml:space="preserve">  </w:t>
            </w:r>
          </w:p>
        </w:tc>
        <w:tc>
          <w:tcPr>
            <w:tcW w:w="864" w:type="dxa"/>
            <w:shd w:val="clear" w:color="auto" w:fill="D9D9D9" w:themeFill="background1" w:themeFillShade="D9"/>
            <w:vAlign w:val="center"/>
          </w:tcPr>
          <w:p w14:paraId="2A0603D4" w14:textId="77777777" w:rsidR="005A3BB9" w:rsidRPr="00CC38F7" w:rsidRDefault="005A3BB9" w:rsidP="002A0577">
            <w:r>
              <w:t xml:space="preserve">  </w:t>
            </w:r>
          </w:p>
        </w:tc>
        <w:tc>
          <w:tcPr>
            <w:tcW w:w="864" w:type="dxa"/>
            <w:shd w:val="clear" w:color="auto" w:fill="D9D9D9" w:themeFill="background1" w:themeFillShade="D9"/>
            <w:vAlign w:val="center"/>
          </w:tcPr>
          <w:p w14:paraId="43CDA778" w14:textId="77777777" w:rsidR="005A3BB9" w:rsidRPr="00CC38F7" w:rsidRDefault="005A3BB9" w:rsidP="002A0577">
            <w:r>
              <w:t xml:space="preserve">  </w:t>
            </w:r>
          </w:p>
        </w:tc>
        <w:tc>
          <w:tcPr>
            <w:tcW w:w="864" w:type="dxa"/>
            <w:shd w:val="clear" w:color="auto" w:fill="D9D9D9" w:themeFill="background1" w:themeFillShade="D9"/>
            <w:vAlign w:val="center"/>
          </w:tcPr>
          <w:p w14:paraId="439E7D10" w14:textId="77777777" w:rsidR="005A3BB9" w:rsidRPr="00CC38F7" w:rsidRDefault="005A3BB9" w:rsidP="002A0577">
            <w:r>
              <w:t xml:space="preserve">  </w:t>
            </w:r>
          </w:p>
        </w:tc>
        <w:tc>
          <w:tcPr>
            <w:tcW w:w="864" w:type="dxa"/>
            <w:shd w:val="clear" w:color="auto" w:fill="D9D9D9" w:themeFill="background1" w:themeFillShade="D9"/>
            <w:vAlign w:val="center"/>
          </w:tcPr>
          <w:p w14:paraId="323099D1" w14:textId="77777777" w:rsidR="005A3BB9" w:rsidRPr="00CC38F7" w:rsidRDefault="005A3BB9" w:rsidP="002A0577">
            <w:r>
              <w:t xml:space="preserve">  </w:t>
            </w:r>
          </w:p>
        </w:tc>
        <w:tc>
          <w:tcPr>
            <w:tcW w:w="864" w:type="dxa"/>
            <w:shd w:val="clear" w:color="auto" w:fill="D9D9D9" w:themeFill="background1" w:themeFillShade="D9"/>
            <w:vAlign w:val="center"/>
          </w:tcPr>
          <w:p w14:paraId="0D89B9F3" w14:textId="77777777" w:rsidR="005A3BB9" w:rsidRPr="00CC38F7" w:rsidRDefault="005A3BB9" w:rsidP="002A0577">
            <w:r>
              <w:t xml:space="preserve">  </w:t>
            </w:r>
          </w:p>
        </w:tc>
        <w:tc>
          <w:tcPr>
            <w:tcW w:w="864" w:type="dxa"/>
            <w:shd w:val="clear" w:color="auto" w:fill="D9D9D9" w:themeFill="background1" w:themeFillShade="D9"/>
            <w:vAlign w:val="center"/>
          </w:tcPr>
          <w:p w14:paraId="77AF5CA4" w14:textId="77777777" w:rsidR="005A3BB9" w:rsidRPr="00CC38F7" w:rsidRDefault="005A3BB9" w:rsidP="002A0577">
            <w:r>
              <w:t xml:space="preserve">  </w:t>
            </w:r>
          </w:p>
        </w:tc>
      </w:tr>
      <w:tr w:rsidR="003B63DC" w:rsidRPr="00CC38F7" w14:paraId="64B57558" w14:textId="77777777" w:rsidTr="219FB6AB">
        <w:tblPrEx>
          <w:tblCellMar>
            <w:left w:w="108" w:type="dxa"/>
            <w:right w:w="108" w:type="dxa"/>
          </w:tblCellMar>
        </w:tblPrEx>
        <w:trPr>
          <w:cantSplit/>
          <w:trHeight w:val="395"/>
        </w:trPr>
        <w:tc>
          <w:tcPr>
            <w:tcW w:w="4894" w:type="dxa"/>
          </w:tcPr>
          <w:p w14:paraId="6889F239" w14:textId="5D36B34C" w:rsidR="003B63DC" w:rsidRPr="00200DDC" w:rsidRDefault="003B63DC" w:rsidP="002A0577">
            <w:pPr>
              <w:pStyle w:val="DomainHeader"/>
            </w:pPr>
            <w:r>
              <w:t xml:space="preserve">Domain III — </w:t>
            </w:r>
            <w:r w:rsidR="005A3BB9">
              <w:rPr>
                <w:kern w:val="24"/>
              </w:rPr>
              <w:t>Aesthetic Knowledge</w:t>
            </w:r>
            <w:r w:rsidR="005A3BB9" w:rsidRPr="00342981">
              <w:rPr>
                <w:kern w:val="24"/>
              </w:rPr>
              <w:t xml:space="preserve"> and </w:t>
            </w:r>
            <w:r w:rsidR="005A3BB9">
              <w:rPr>
                <w:kern w:val="24"/>
              </w:rPr>
              <w:t>Analysis of Art</w:t>
            </w:r>
          </w:p>
        </w:tc>
        <w:tc>
          <w:tcPr>
            <w:tcW w:w="864" w:type="dxa"/>
          </w:tcPr>
          <w:p w14:paraId="0F1E706B" w14:textId="77777777" w:rsidR="003B63DC" w:rsidRDefault="003B63DC" w:rsidP="002A0577">
            <w:pPr>
              <w:pStyle w:val="TableBodyCopy"/>
            </w:pPr>
          </w:p>
        </w:tc>
        <w:tc>
          <w:tcPr>
            <w:tcW w:w="866" w:type="dxa"/>
          </w:tcPr>
          <w:p w14:paraId="1DCB6814" w14:textId="77777777" w:rsidR="003B63DC" w:rsidRDefault="003B63DC" w:rsidP="002A0577">
            <w:pPr>
              <w:pStyle w:val="TableBodyCopy"/>
            </w:pPr>
          </w:p>
        </w:tc>
        <w:tc>
          <w:tcPr>
            <w:tcW w:w="864" w:type="dxa"/>
          </w:tcPr>
          <w:p w14:paraId="1F648B61" w14:textId="77777777" w:rsidR="003B63DC" w:rsidRDefault="003B63DC" w:rsidP="002A0577">
            <w:pPr>
              <w:pStyle w:val="TableBodyCopy"/>
            </w:pPr>
          </w:p>
        </w:tc>
        <w:tc>
          <w:tcPr>
            <w:tcW w:w="864" w:type="dxa"/>
          </w:tcPr>
          <w:p w14:paraId="6F43BFFB" w14:textId="77777777" w:rsidR="003B63DC" w:rsidRDefault="003B63DC" w:rsidP="002A0577">
            <w:pPr>
              <w:pStyle w:val="TableBodyCopy"/>
            </w:pPr>
          </w:p>
        </w:tc>
        <w:tc>
          <w:tcPr>
            <w:tcW w:w="864" w:type="dxa"/>
          </w:tcPr>
          <w:p w14:paraId="152905C9" w14:textId="77777777" w:rsidR="003B63DC" w:rsidRDefault="003B63DC" w:rsidP="002A0577">
            <w:pPr>
              <w:pStyle w:val="TableBodyCopy"/>
            </w:pPr>
          </w:p>
        </w:tc>
        <w:tc>
          <w:tcPr>
            <w:tcW w:w="864" w:type="dxa"/>
          </w:tcPr>
          <w:p w14:paraId="61CF9E66" w14:textId="77777777" w:rsidR="003B63DC" w:rsidRDefault="003B63DC" w:rsidP="002A0577">
            <w:pPr>
              <w:pStyle w:val="TableBodyCopy"/>
            </w:pPr>
          </w:p>
        </w:tc>
        <w:tc>
          <w:tcPr>
            <w:tcW w:w="864" w:type="dxa"/>
          </w:tcPr>
          <w:p w14:paraId="74FC999A" w14:textId="77777777" w:rsidR="003B63DC" w:rsidRDefault="003B63DC" w:rsidP="002A0577">
            <w:pPr>
              <w:pStyle w:val="TableBodyCopy"/>
            </w:pPr>
          </w:p>
        </w:tc>
        <w:tc>
          <w:tcPr>
            <w:tcW w:w="864" w:type="dxa"/>
          </w:tcPr>
          <w:p w14:paraId="199D8E07" w14:textId="77777777" w:rsidR="003B63DC" w:rsidRDefault="003B63DC" w:rsidP="002A0577">
            <w:pPr>
              <w:pStyle w:val="TableBodyCopy"/>
            </w:pPr>
          </w:p>
        </w:tc>
        <w:tc>
          <w:tcPr>
            <w:tcW w:w="864" w:type="dxa"/>
          </w:tcPr>
          <w:p w14:paraId="4C5E575E" w14:textId="77777777" w:rsidR="003B63DC" w:rsidRDefault="003B63DC" w:rsidP="002A0577">
            <w:pPr>
              <w:pStyle w:val="TableBodyCopy"/>
            </w:pPr>
          </w:p>
        </w:tc>
        <w:tc>
          <w:tcPr>
            <w:tcW w:w="864" w:type="dxa"/>
          </w:tcPr>
          <w:p w14:paraId="5A4A8D29" w14:textId="77777777" w:rsidR="003B63DC" w:rsidRDefault="003B63DC" w:rsidP="002A0577">
            <w:pPr>
              <w:pStyle w:val="TableBodyCopy"/>
            </w:pPr>
          </w:p>
        </w:tc>
        <w:tc>
          <w:tcPr>
            <w:tcW w:w="864" w:type="dxa"/>
          </w:tcPr>
          <w:p w14:paraId="791639D4" w14:textId="77777777" w:rsidR="003B63DC" w:rsidRDefault="003B63DC" w:rsidP="002A0577">
            <w:pPr>
              <w:pStyle w:val="TableBodyCopy"/>
            </w:pPr>
          </w:p>
        </w:tc>
      </w:tr>
      <w:tr w:rsidR="005A3BB9" w:rsidRPr="00CC38F7" w14:paraId="2B545479" w14:textId="77777777" w:rsidTr="219FB6AB">
        <w:tblPrEx>
          <w:tblCellMar>
            <w:left w:w="108" w:type="dxa"/>
            <w:right w:w="108" w:type="dxa"/>
          </w:tblCellMar>
        </w:tblPrEx>
        <w:trPr>
          <w:cantSplit/>
          <w:trHeight w:val="395"/>
        </w:trPr>
        <w:tc>
          <w:tcPr>
            <w:tcW w:w="4894" w:type="dxa"/>
          </w:tcPr>
          <w:p w14:paraId="7252010C" w14:textId="3BF08056" w:rsidR="005A3BB9" w:rsidRDefault="005A3BB9" w:rsidP="005A3BB9">
            <w:pPr>
              <w:pStyle w:val="TableBodyCopy"/>
            </w:pPr>
            <w:r w:rsidRPr="00A815E6">
              <w:t>Co</w:t>
            </w:r>
            <w:r w:rsidRPr="005A3BB9">
              <w:t xml:space="preserve">mpetency 014: </w:t>
            </w:r>
            <w:r w:rsidRPr="005A3BB9">
              <w:rPr>
                <w:rStyle w:val="BodyCopyItalicChar"/>
                <w:sz w:val="18"/>
                <w:szCs w:val="18"/>
              </w:rPr>
              <w:t>The teacher understands the skills and knowledge that contribute to visual perception.</w:t>
            </w:r>
          </w:p>
        </w:tc>
        <w:tc>
          <w:tcPr>
            <w:tcW w:w="864" w:type="dxa"/>
          </w:tcPr>
          <w:p w14:paraId="4EFF2ECE" w14:textId="77777777" w:rsidR="005A3BB9" w:rsidRDefault="005A3BB9" w:rsidP="002A0577">
            <w:pPr>
              <w:pStyle w:val="TableBodyCopy"/>
            </w:pPr>
          </w:p>
        </w:tc>
        <w:tc>
          <w:tcPr>
            <w:tcW w:w="866" w:type="dxa"/>
          </w:tcPr>
          <w:p w14:paraId="2EB38202" w14:textId="77777777" w:rsidR="005A3BB9" w:rsidRDefault="005A3BB9" w:rsidP="002A0577">
            <w:pPr>
              <w:pStyle w:val="TableBodyCopy"/>
            </w:pPr>
          </w:p>
        </w:tc>
        <w:tc>
          <w:tcPr>
            <w:tcW w:w="864" w:type="dxa"/>
          </w:tcPr>
          <w:p w14:paraId="378F5327" w14:textId="77777777" w:rsidR="005A3BB9" w:rsidRDefault="005A3BB9" w:rsidP="002A0577">
            <w:pPr>
              <w:pStyle w:val="TableBodyCopy"/>
            </w:pPr>
          </w:p>
        </w:tc>
        <w:tc>
          <w:tcPr>
            <w:tcW w:w="864" w:type="dxa"/>
          </w:tcPr>
          <w:p w14:paraId="1075E380" w14:textId="77777777" w:rsidR="005A3BB9" w:rsidRDefault="005A3BB9" w:rsidP="002A0577">
            <w:pPr>
              <w:pStyle w:val="TableBodyCopy"/>
            </w:pPr>
          </w:p>
        </w:tc>
        <w:tc>
          <w:tcPr>
            <w:tcW w:w="864" w:type="dxa"/>
          </w:tcPr>
          <w:p w14:paraId="15A5614C" w14:textId="77777777" w:rsidR="005A3BB9" w:rsidRDefault="005A3BB9" w:rsidP="002A0577">
            <w:pPr>
              <w:pStyle w:val="TableBodyCopy"/>
            </w:pPr>
          </w:p>
        </w:tc>
        <w:tc>
          <w:tcPr>
            <w:tcW w:w="864" w:type="dxa"/>
          </w:tcPr>
          <w:p w14:paraId="04925224" w14:textId="77777777" w:rsidR="005A3BB9" w:rsidRDefault="005A3BB9" w:rsidP="002A0577">
            <w:pPr>
              <w:pStyle w:val="TableBodyCopy"/>
            </w:pPr>
          </w:p>
        </w:tc>
        <w:tc>
          <w:tcPr>
            <w:tcW w:w="864" w:type="dxa"/>
          </w:tcPr>
          <w:p w14:paraId="7C65E506" w14:textId="77777777" w:rsidR="005A3BB9" w:rsidRDefault="005A3BB9" w:rsidP="002A0577">
            <w:pPr>
              <w:pStyle w:val="TableBodyCopy"/>
            </w:pPr>
          </w:p>
        </w:tc>
        <w:tc>
          <w:tcPr>
            <w:tcW w:w="864" w:type="dxa"/>
          </w:tcPr>
          <w:p w14:paraId="6C100EFD" w14:textId="77777777" w:rsidR="005A3BB9" w:rsidRDefault="005A3BB9" w:rsidP="002A0577">
            <w:pPr>
              <w:pStyle w:val="TableBodyCopy"/>
            </w:pPr>
          </w:p>
        </w:tc>
        <w:tc>
          <w:tcPr>
            <w:tcW w:w="864" w:type="dxa"/>
          </w:tcPr>
          <w:p w14:paraId="3F1BEAD5" w14:textId="77777777" w:rsidR="005A3BB9" w:rsidRDefault="005A3BB9" w:rsidP="002A0577">
            <w:pPr>
              <w:pStyle w:val="TableBodyCopy"/>
            </w:pPr>
          </w:p>
        </w:tc>
        <w:tc>
          <w:tcPr>
            <w:tcW w:w="864" w:type="dxa"/>
          </w:tcPr>
          <w:p w14:paraId="2D0CCF03" w14:textId="77777777" w:rsidR="005A3BB9" w:rsidRDefault="005A3BB9" w:rsidP="002A0577">
            <w:pPr>
              <w:pStyle w:val="TableBodyCopy"/>
            </w:pPr>
          </w:p>
        </w:tc>
        <w:tc>
          <w:tcPr>
            <w:tcW w:w="864" w:type="dxa"/>
          </w:tcPr>
          <w:p w14:paraId="5F6E7390" w14:textId="77777777" w:rsidR="005A3BB9" w:rsidRDefault="005A3BB9" w:rsidP="002A0577">
            <w:pPr>
              <w:pStyle w:val="TableBodyCopy"/>
            </w:pPr>
          </w:p>
        </w:tc>
      </w:tr>
      <w:tr w:rsidR="005A3BB9" w:rsidRPr="00CC38F7" w14:paraId="442A207B" w14:textId="77777777" w:rsidTr="219FB6AB">
        <w:tblPrEx>
          <w:tblCellMar>
            <w:left w:w="108" w:type="dxa"/>
            <w:right w:w="108" w:type="dxa"/>
          </w:tblCellMar>
        </w:tblPrEx>
        <w:trPr>
          <w:cantSplit/>
          <w:trHeight w:val="395"/>
        </w:trPr>
        <w:tc>
          <w:tcPr>
            <w:tcW w:w="4894" w:type="dxa"/>
          </w:tcPr>
          <w:p w14:paraId="69B96C8D" w14:textId="6C736FA4" w:rsidR="005A3BB9" w:rsidRDefault="005A3BB9" w:rsidP="0086287F">
            <w:pPr>
              <w:pStyle w:val="TableDescriptivestatements"/>
              <w:numPr>
                <w:ilvl w:val="0"/>
                <w:numId w:val="30"/>
              </w:numPr>
            </w:pPr>
            <w:r w:rsidRPr="00644F07">
              <w:t>Demonstrates basic knowledge of how perception is developed through observation, prior knowledge, beliefs, cognitive processes and multisensory experiences.</w:t>
            </w:r>
          </w:p>
        </w:tc>
        <w:tc>
          <w:tcPr>
            <w:tcW w:w="864" w:type="dxa"/>
          </w:tcPr>
          <w:p w14:paraId="09865017" w14:textId="77777777" w:rsidR="005A3BB9" w:rsidRDefault="005A3BB9" w:rsidP="005A3BB9">
            <w:pPr>
              <w:pStyle w:val="TableBodyCopy"/>
            </w:pPr>
          </w:p>
        </w:tc>
        <w:tc>
          <w:tcPr>
            <w:tcW w:w="866" w:type="dxa"/>
          </w:tcPr>
          <w:p w14:paraId="00BB474B" w14:textId="77777777" w:rsidR="005A3BB9" w:rsidRDefault="005A3BB9" w:rsidP="005A3BB9">
            <w:pPr>
              <w:pStyle w:val="TableBodyCopy"/>
            </w:pPr>
          </w:p>
        </w:tc>
        <w:tc>
          <w:tcPr>
            <w:tcW w:w="864" w:type="dxa"/>
          </w:tcPr>
          <w:p w14:paraId="2BAABFEB" w14:textId="77777777" w:rsidR="005A3BB9" w:rsidRDefault="005A3BB9" w:rsidP="005A3BB9">
            <w:pPr>
              <w:pStyle w:val="TableBodyCopy"/>
            </w:pPr>
          </w:p>
        </w:tc>
        <w:tc>
          <w:tcPr>
            <w:tcW w:w="864" w:type="dxa"/>
          </w:tcPr>
          <w:p w14:paraId="509172A3" w14:textId="77777777" w:rsidR="005A3BB9" w:rsidRDefault="005A3BB9" w:rsidP="005A3BB9">
            <w:pPr>
              <w:pStyle w:val="TableBodyCopy"/>
            </w:pPr>
          </w:p>
        </w:tc>
        <w:tc>
          <w:tcPr>
            <w:tcW w:w="864" w:type="dxa"/>
          </w:tcPr>
          <w:p w14:paraId="76E7BB81" w14:textId="77777777" w:rsidR="005A3BB9" w:rsidRDefault="005A3BB9" w:rsidP="005A3BB9">
            <w:pPr>
              <w:pStyle w:val="TableBodyCopy"/>
            </w:pPr>
          </w:p>
        </w:tc>
        <w:tc>
          <w:tcPr>
            <w:tcW w:w="864" w:type="dxa"/>
          </w:tcPr>
          <w:p w14:paraId="331135C1" w14:textId="77777777" w:rsidR="005A3BB9" w:rsidRDefault="005A3BB9" w:rsidP="005A3BB9">
            <w:pPr>
              <w:pStyle w:val="TableBodyCopy"/>
            </w:pPr>
          </w:p>
        </w:tc>
        <w:tc>
          <w:tcPr>
            <w:tcW w:w="864" w:type="dxa"/>
          </w:tcPr>
          <w:p w14:paraId="36480A8D" w14:textId="77777777" w:rsidR="005A3BB9" w:rsidRDefault="005A3BB9" w:rsidP="005A3BB9">
            <w:pPr>
              <w:pStyle w:val="TableBodyCopy"/>
            </w:pPr>
          </w:p>
        </w:tc>
        <w:tc>
          <w:tcPr>
            <w:tcW w:w="864" w:type="dxa"/>
          </w:tcPr>
          <w:p w14:paraId="04C98A1C" w14:textId="77777777" w:rsidR="005A3BB9" w:rsidRDefault="005A3BB9" w:rsidP="005A3BB9">
            <w:pPr>
              <w:pStyle w:val="TableBodyCopy"/>
            </w:pPr>
          </w:p>
        </w:tc>
        <w:tc>
          <w:tcPr>
            <w:tcW w:w="864" w:type="dxa"/>
          </w:tcPr>
          <w:p w14:paraId="42C40134" w14:textId="77777777" w:rsidR="005A3BB9" w:rsidRDefault="005A3BB9" w:rsidP="005A3BB9">
            <w:pPr>
              <w:pStyle w:val="TableBodyCopy"/>
            </w:pPr>
          </w:p>
        </w:tc>
        <w:tc>
          <w:tcPr>
            <w:tcW w:w="864" w:type="dxa"/>
          </w:tcPr>
          <w:p w14:paraId="746F0818" w14:textId="77777777" w:rsidR="005A3BB9" w:rsidRDefault="005A3BB9" w:rsidP="005A3BB9">
            <w:pPr>
              <w:pStyle w:val="TableBodyCopy"/>
            </w:pPr>
          </w:p>
        </w:tc>
        <w:tc>
          <w:tcPr>
            <w:tcW w:w="864" w:type="dxa"/>
          </w:tcPr>
          <w:p w14:paraId="6296899C" w14:textId="77777777" w:rsidR="005A3BB9" w:rsidRDefault="005A3BB9" w:rsidP="005A3BB9">
            <w:pPr>
              <w:pStyle w:val="TableBodyCopy"/>
            </w:pPr>
          </w:p>
        </w:tc>
      </w:tr>
      <w:tr w:rsidR="005A3BB9" w:rsidRPr="00CC38F7" w14:paraId="40BE79F7" w14:textId="77777777" w:rsidTr="219FB6AB">
        <w:tblPrEx>
          <w:tblCellMar>
            <w:left w:w="108" w:type="dxa"/>
            <w:right w:w="108" w:type="dxa"/>
          </w:tblCellMar>
        </w:tblPrEx>
        <w:trPr>
          <w:cantSplit/>
          <w:trHeight w:val="395"/>
        </w:trPr>
        <w:tc>
          <w:tcPr>
            <w:tcW w:w="4894" w:type="dxa"/>
          </w:tcPr>
          <w:p w14:paraId="09315328" w14:textId="238EC61D" w:rsidR="005A3BB9" w:rsidRDefault="005A3BB9" w:rsidP="0086287F">
            <w:pPr>
              <w:pStyle w:val="TableDescriptivestatements"/>
              <w:numPr>
                <w:ilvl w:val="0"/>
                <w:numId w:val="30"/>
              </w:numPr>
            </w:pPr>
            <w:r w:rsidRPr="00644F07">
              <w:t>Recognizes how the use of the senses helps gather information from the environment.</w:t>
            </w:r>
          </w:p>
        </w:tc>
        <w:tc>
          <w:tcPr>
            <w:tcW w:w="864" w:type="dxa"/>
          </w:tcPr>
          <w:p w14:paraId="444FCDEB" w14:textId="77777777" w:rsidR="005A3BB9" w:rsidRDefault="005A3BB9" w:rsidP="005A3BB9">
            <w:pPr>
              <w:pStyle w:val="TableBodyCopy"/>
            </w:pPr>
          </w:p>
        </w:tc>
        <w:tc>
          <w:tcPr>
            <w:tcW w:w="866" w:type="dxa"/>
          </w:tcPr>
          <w:p w14:paraId="449B868A" w14:textId="77777777" w:rsidR="005A3BB9" w:rsidRDefault="005A3BB9" w:rsidP="005A3BB9">
            <w:pPr>
              <w:pStyle w:val="TableBodyCopy"/>
            </w:pPr>
          </w:p>
        </w:tc>
        <w:tc>
          <w:tcPr>
            <w:tcW w:w="864" w:type="dxa"/>
          </w:tcPr>
          <w:p w14:paraId="1D8531A1" w14:textId="77777777" w:rsidR="005A3BB9" w:rsidRDefault="005A3BB9" w:rsidP="005A3BB9">
            <w:pPr>
              <w:pStyle w:val="TableBodyCopy"/>
            </w:pPr>
          </w:p>
        </w:tc>
        <w:tc>
          <w:tcPr>
            <w:tcW w:w="864" w:type="dxa"/>
          </w:tcPr>
          <w:p w14:paraId="19CDAAA2" w14:textId="77777777" w:rsidR="005A3BB9" w:rsidRDefault="005A3BB9" w:rsidP="005A3BB9">
            <w:pPr>
              <w:pStyle w:val="TableBodyCopy"/>
            </w:pPr>
          </w:p>
        </w:tc>
        <w:tc>
          <w:tcPr>
            <w:tcW w:w="864" w:type="dxa"/>
          </w:tcPr>
          <w:p w14:paraId="0217C4B9" w14:textId="77777777" w:rsidR="005A3BB9" w:rsidRDefault="005A3BB9" w:rsidP="005A3BB9">
            <w:pPr>
              <w:pStyle w:val="TableBodyCopy"/>
            </w:pPr>
          </w:p>
        </w:tc>
        <w:tc>
          <w:tcPr>
            <w:tcW w:w="864" w:type="dxa"/>
          </w:tcPr>
          <w:p w14:paraId="64E2A5B3" w14:textId="77777777" w:rsidR="005A3BB9" w:rsidRDefault="005A3BB9" w:rsidP="005A3BB9">
            <w:pPr>
              <w:pStyle w:val="TableBodyCopy"/>
            </w:pPr>
          </w:p>
        </w:tc>
        <w:tc>
          <w:tcPr>
            <w:tcW w:w="864" w:type="dxa"/>
          </w:tcPr>
          <w:p w14:paraId="65FBC295" w14:textId="77777777" w:rsidR="005A3BB9" w:rsidRDefault="005A3BB9" w:rsidP="005A3BB9">
            <w:pPr>
              <w:pStyle w:val="TableBodyCopy"/>
            </w:pPr>
          </w:p>
        </w:tc>
        <w:tc>
          <w:tcPr>
            <w:tcW w:w="864" w:type="dxa"/>
          </w:tcPr>
          <w:p w14:paraId="0664B6F5" w14:textId="77777777" w:rsidR="005A3BB9" w:rsidRDefault="005A3BB9" w:rsidP="005A3BB9">
            <w:pPr>
              <w:pStyle w:val="TableBodyCopy"/>
            </w:pPr>
          </w:p>
        </w:tc>
        <w:tc>
          <w:tcPr>
            <w:tcW w:w="864" w:type="dxa"/>
          </w:tcPr>
          <w:p w14:paraId="60CB8CE6" w14:textId="77777777" w:rsidR="005A3BB9" w:rsidRDefault="005A3BB9" w:rsidP="005A3BB9">
            <w:pPr>
              <w:pStyle w:val="TableBodyCopy"/>
            </w:pPr>
          </w:p>
        </w:tc>
        <w:tc>
          <w:tcPr>
            <w:tcW w:w="864" w:type="dxa"/>
          </w:tcPr>
          <w:p w14:paraId="7BE940B9" w14:textId="77777777" w:rsidR="005A3BB9" w:rsidRDefault="005A3BB9" w:rsidP="005A3BB9">
            <w:pPr>
              <w:pStyle w:val="TableBodyCopy"/>
            </w:pPr>
          </w:p>
        </w:tc>
        <w:tc>
          <w:tcPr>
            <w:tcW w:w="864" w:type="dxa"/>
          </w:tcPr>
          <w:p w14:paraId="3E64EBFF" w14:textId="77777777" w:rsidR="005A3BB9" w:rsidRDefault="005A3BB9" w:rsidP="005A3BB9">
            <w:pPr>
              <w:pStyle w:val="TableBodyCopy"/>
            </w:pPr>
          </w:p>
        </w:tc>
      </w:tr>
      <w:tr w:rsidR="005A3BB9" w:rsidRPr="00CC38F7" w14:paraId="2005BCC8" w14:textId="77777777" w:rsidTr="219FB6AB">
        <w:tblPrEx>
          <w:tblCellMar>
            <w:left w:w="108" w:type="dxa"/>
            <w:right w:w="108" w:type="dxa"/>
          </w:tblCellMar>
        </w:tblPrEx>
        <w:trPr>
          <w:cantSplit/>
          <w:trHeight w:val="395"/>
        </w:trPr>
        <w:tc>
          <w:tcPr>
            <w:tcW w:w="4894" w:type="dxa"/>
          </w:tcPr>
          <w:p w14:paraId="06D5EA51" w14:textId="375310CA" w:rsidR="005A3BB9" w:rsidRDefault="005A3BB9" w:rsidP="0086287F">
            <w:pPr>
              <w:pStyle w:val="TableDescriptivestatements"/>
              <w:numPr>
                <w:ilvl w:val="0"/>
                <w:numId w:val="30"/>
              </w:numPr>
            </w:pPr>
            <w:r w:rsidRPr="00644F07">
              <w:t>Analyzes and compares visual characteristics of natural and human-made subjects.</w:t>
            </w:r>
          </w:p>
        </w:tc>
        <w:tc>
          <w:tcPr>
            <w:tcW w:w="864" w:type="dxa"/>
          </w:tcPr>
          <w:p w14:paraId="578AC977" w14:textId="77777777" w:rsidR="005A3BB9" w:rsidRDefault="005A3BB9" w:rsidP="005A3BB9">
            <w:pPr>
              <w:pStyle w:val="TableBodyCopy"/>
            </w:pPr>
          </w:p>
        </w:tc>
        <w:tc>
          <w:tcPr>
            <w:tcW w:w="866" w:type="dxa"/>
          </w:tcPr>
          <w:p w14:paraId="025FC23C" w14:textId="77777777" w:rsidR="005A3BB9" w:rsidRDefault="005A3BB9" w:rsidP="005A3BB9">
            <w:pPr>
              <w:pStyle w:val="TableBodyCopy"/>
            </w:pPr>
          </w:p>
        </w:tc>
        <w:tc>
          <w:tcPr>
            <w:tcW w:w="864" w:type="dxa"/>
          </w:tcPr>
          <w:p w14:paraId="2EAB2FC5" w14:textId="77777777" w:rsidR="005A3BB9" w:rsidRDefault="005A3BB9" w:rsidP="005A3BB9">
            <w:pPr>
              <w:pStyle w:val="TableBodyCopy"/>
            </w:pPr>
          </w:p>
        </w:tc>
        <w:tc>
          <w:tcPr>
            <w:tcW w:w="864" w:type="dxa"/>
          </w:tcPr>
          <w:p w14:paraId="78546657" w14:textId="77777777" w:rsidR="005A3BB9" w:rsidRDefault="005A3BB9" w:rsidP="005A3BB9">
            <w:pPr>
              <w:pStyle w:val="TableBodyCopy"/>
            </w:pPr>
          </w:p>
        </w:tc>
        <w:tc>
          <w:tcPr>
            <w:tcW w:w="864" w:type="dxa"/>
          </w:tcPr>
          <w:p w14:paraId="58E71D47" w14:textId="77777777" w:rsidR="005A3BB9" w:rsidRDefault="005A3BB9" w:rsidP="005A3BB9">
            <w:pPr>
              <w:pStyle w:val="TableBodyCopy"/>
            </w:pPr>
          </w:p>
        </w:tc>
        <w:tc>
          <w:tcPr>
            <w:tcW w:w="864" w:type="dxa"/>
          </w:tcPr>
          <w:p w14:paraId="355B086E" w14:textId="77777777" w:rsidR="005A3BB9" w:rsidRDefault="005A3BB9" w:rsidP="005A3BB9">
            <w:pPr>
              <w:pStyle w:val="TableBodyCopy"/>
            </w:pPr>
          </w:p>
        </w:tc>
        <w:tc>
          <w:tcPr>
            <w:tcW w:w="864" w:type="dxa"/>
          </w:tcPr>
          <w:p w14:paraId="005F436C" w14:textId="77777777" w:rsidR="005A3BB9" w:rsidRDefault="005A3BB9" w:rsidP="005A3BB9">
            <w:pPr>
              <w:pStyle w:val="TableBodyCopy"/>
            </w:pPr>
          </w:p>
        </w:tc>
        <w:tc>
          <w:tcPr>
            <w:tcW w:w="864" w:type="dxa"/>
          </w:tcPr>
          <w:p w14:paraId="61AA4971" w14:textId="77777777" w:rsidR="005A3BB9" w:rsidRDefault="005A3BB9" w:rsidP="005A3BB9">
            <w:pPr>
              <w:pStyle w:val="TableBodyCopy"/>
            </w:pPr>
          </w:p>
        </w:tc>
        <w:tc>
          <w:tcPr>
            <w:tcW w:w="864" w:type="dxa"/>
          </w:tcPr>
          <w:p w14:paraId="5CD071A1" w14:textId="77777777" w:rsidR="005A3BB9" w:rsidRDefault="005A3BB9" w:rsidP="005A3BB9">
            <w:pPr>
              <w:pStyle w:val="TableBodyCopy"/>
            </w:pPr>
          </w:p>
        </w:tc>
        <w:tc>
          <w:tcPr>
            <w:tcW w:w="864" w:type="dxa"/>
          </w:tcPr>
          <w:p w14:paraId="43A42633" w14:textId="77777777" w:rsidR="005A3BB9" w:rsidRDefault="005A3BB9" w:rsidP="005A3BB9">
            <w:pPr>
              <w:pStyle w:val="TableBodyCopy"/>
            </w:pPr>
          </w:p>
        </w:tc>
        <w:tc>
          <w:tcPr>
            <w:tcW w:w="864" w:type="dxa"/>
          </w:tcPr>
          <w:p w14:paraId="0B5A3DE9" w14:textId="77777777" w:rsidR="005A3BB9" w:rsidRDefault="005A3BB9" w:rsidP="005A3BB9">
            <w:pPr>
              <w:pStyle w:val="TableBodyCopy"/>
            </w:pPr>
          </w:p>
        </w:tc>
      </w:tr>
      <w:tr w:rsidR="005A3BB9" w:rsidRPr="00CC38F7" w14:paraId="13B7166A" w14:textId="77777777" w:rsidTr="219FB6AB">
        <w:tblPrEx>
          <w:tblCellMar>
            <w:left w:w="108" w:type="dxa"/>
            <w:right w:w="108" w:type="dxa"/>
          </w:tblCellMar>
        </w:tblPrEx>
        <w:trPr>
          <w:cantSplit/>
          <w:trHeight w:val="395"/>
        </w:trPr>
        <w:tc>
          <w:tcPr>
            <w:tcW w:w="4894" w:type="dxa"/>
          </w:tcPr>
          <w:p w14:paraId="6DDCFA5A" w14:textId="08B7EF73" w:rsidR="005A3BB9" w:rsidRDefault="005A3BB9" w:rsidP="0086287F">
            <w:pPr>
              <w:pStyle w:val="TableDescriptivestatements"/>
              <w:numPr>
                <w:ilvl w:val="0"/>
                <w:numId w:val="30"/>
              </w:numPr>
            </w:pPr>
            <w:r w:rsidRPr="00644F07">
              <w:t>Analyzes how critical thinking and creative problem solving are applied in perceiving artworks.</w:t>
            </w:r>
          </w:p>
        </w:tc>
        <w:tc>
          <w:tcPr>
            <w:tcW w:w="864" w:type="dxa"/>
          </w:tcPr>
          <w:p w14:paraId="517D3D24" w14:textId="77777777" w:rsidR="005A3BB9" w:rsidRDefault="005A3BB9" w:rsidP="005A3BB9">
            <w:pPr>
              <w:pStyle w:val="TableBodyCopy"/>
            </w:pPr>
          </w:p>
        </w:tc>
        <w:tc>
          <w:tcPr>
            <w:tcW w:w="866" w:type="dxa"/>
          </w:tcPr>
          <w:p w14:paraId="4C9F5E07" w14:textId="77777777" w:rsidR="005A3BB9" w:rsidRDefault="005A3BB9" w:rsidP="005A3BB9">
            <w:pPr>
              <w:pStyle w:val="TableBodyCopy"/>
            </w:pPr>
          </w:p>
        </w:tc>
        <w:tc>
          <w:tcPr>
            <w:tcW w:w="864" w:type="dxa"/>
          </w:tcPr>
          <w:p w14:paraId="18E7051E" w14:textId="77777777" w:rsidR="005A3BB9" w:rsidRDefault="005A3BB9" w:rsidP="005A3BB9">
            <w:pPr>
              <w:pStyle w:val="TableBodyCopy"/>
            </w:pPr>
          </w:p>
        </w:tc>
        <w:tc>
          <w:tcPr>
            <w:tcW w:w="864" w:type="dxa"/>
          </w:tcPr>
          <w:p w14:paraId="71BC09D1" w14:textId="77777777" w:rsidR="005A3BB9" w:rsidRDefault="005A3BB9" w:rsidP="005A3BB9">
            <w:pPr>
              <w:pStyle w:val="TableBodyCopy"/>
            </w:pPr>
          </w:p>
        </w:tc>
        <w:tc>
          <w:tcPr>
            <w:tcW w:w="864" w:type="dxa"/>
          </w:tcPr>
          <w:p w14:paraId="55D1806C" w14:textId="77777777" w:rsidR="005A3BB9" w:rsidRDefault="005A3BB9" w:rsidP="005A3BB9">
            <w:pPr>
              <w:pStyle w:val="TableBodyCopy"/>
            </w:pPr>
          </w:p>
        </w:tc>
        <w:tc>
          <w:tcPr>
            <w:tcW w:w="864" w:type="dxa"/>
          </w:tcPr>
          <w:p w14:paraId="6138A5D8" w14:textId="77777777" w:rsidR="005A3BB9" w:rsidRDefault="005A3BB9" w:rsidP="005A3BB9">
            <w:pPr>
              <w:pStyle w:val="TableBodyCopy"/>
            </w:pPr>
          </w:p>
        </w:tc>
        <w:tc>
          <w:tcPr>
            <w:tcW w:w="864" w:type="dxa"/>
          </w:tcPr>
          <w:p w14:paraId="553F3DE9" w14:textId="77777777" w:rsidR="005A3BB9" w:rsidRDefault="005A3BB9" w:rsidP="005A3BB9">
            <w:pPr>
              <w:pStyle w:val="TableBodyCopy"/>
            </w:pPr>
          </w:p>
        </w:tc>
        <w:tc>
          <w:tcPr>
            <w:tcW w:w="864" w:type="dxa"/>
          </w:tcPr>
          <w:p w14:paraId="763709CE" w14:textId="77777777" w:rsidR="005A3BB9" w:rsidRDefault="005A3BB9" w:rsidP="005A3BB9">
            <w:pPr>
              <w:pStyle w:val="TableBodyCopy"/>
            </w:pPr>
          </w:p>
        </w:tc>
        <w:tc>
          <w:tcPr>
            <w:tcW w:w="864" w:type="dxa"/>
          </w:tcPr>
          <w:p w14:paraId="38800ED6" w14:textId="77777777" w:rsidR="005A3BB9" w:rsidRDefault="005A3BB9" w:rsidP="005A3BB9">
            <w:pPr>
              <w:pStyle w:val="TableBodyCopy"/>
            </w:pPr>
          </w:p>
        </w:tc>
        <w:tc>
          <w:tcPr>
            <w:tcW w:w="864" w:type="dxa"/>
          </w:tcPr>
          <w:p w14:paraId="23C5E9E8" w14:textId="77777777" w:rsidR="005A3BB9" w:rsidRDefault="005A3BB9" w:rsidP="005A3BB9">
            <w:pPr>
              <w:pStyle w:val="TableBodyCopy"/>
            </w:pPr>
          </w:p>
        </w:tc>
        <w:tc>
          <w:tcPr>
            <w:tcW w:w="864" w:type="dxa"/>
          </w:tcPr>
          <w:p w14:paraId="7AAB2BAA" w14:textId="77777777" w:rsidR="005A3BB9" w:rsidRDefault="005A3BB9" w:rsidP="005A3BB9">
            <w:pPr>
              <w:pStyle w:val="TableBodyCopy"/>
            </w:pPr>
          </w:p>
        </w:tc>
      </w:tr>
      <w:tr w:rsidR="005A3BB9" w:rsidRPr="00CC38F7" w14:paraId="1275F6CC" w14:textId="77777777" w:rsidTr="219FB6AB">
        <w:tblPrEx>
          <w:tblCellMar>
            <w:left w:w="108" w:type="dxa"/>
            <w:right w:w="108" w:type="dxa"/>
          </w:tblCellMar>
        </w:tblPrEx>
        <w:trPr>
          <w:cantSplit/>
          <w:trHeight w:val="395"/>
        </w:trPr>
        <w:tc>
          <w:tcPr>
            <w:tcW w:w="4894" w:type="dxa"/>
          </w:tcPr>
          <w:p w14:paraId="7E0CC760" w14:textId="1369CEFE" w:rsidR="005A3BB9" w:rsidRDefault="005A3BB9" w:rsidP="0086287F">
            <w:pPr>
              <w:pStyle w:val="TableDescriptivestatements"/>
              <w:numPr>
                <w:ilvl w:val="0"/>
                <w:numId w:val="30"/>
              </w:numPr>
            </w:pPr>
            <w:r w:rsidRPr="00644F07">
              <w:t>Demonstrates familiarity with the proper use of terminology for art elements and principles in exploring artistic perception.</w:t>
            </w:r>
          </w:p>
        </w:tc>
        <w:tc>
          <w:tcPr>
            <w:tcW w:w="864" w:type="dxa"/>
          </w:tcPr>
          <w:p w14:paraId="4B49A22A" w14:textId="77777777" w:rsidR="005A3BB9" w:rsidRDefault="005A3BB9" w:rsidP="005A3BB9">
            <w:pPr>
              <w:pStyle w:val="TableBodyCopy"/>
            </w:pPr>
          </w:p>
        </w:tc>
        <w:tc>
          <w:tcPr>
            <w:tcW w:w="866" w:type="dxa"/>
          </w:tcPr>
          <w:p w14:paraId="62DEFB80" w14:textId="77777777" w:rsidR="005A3BB9" w:rsidRDefault="005A3BB9" w:rsidP="005A3BB9">
            <w:pPr>
              <w:pStyle w:val="TableBodyCopy"/>
            </w:pPr>
          </w:p>
        </w:tc>
        <w:tc>
          <w:tcPr>
            <w:tcW w:w="864" w:type="dxa"/>
          </w:tcPr>
          <w:p w14:paraId="1F6339F7" w14:textId="77777777" w:rsidR="005A3BB9" w:rsidRDefault="005A3BB9" w:rsidP="005A3BB9">
            <w:pPr>
              <w:pStyle w:val="TableBodyCopy"/>
            </w:pPr>
          </w:p>
        </w:tc>
        <w:tc>
          <w:tcPr>
            <w:tcW w:w="864" w:type="dxa"/>
          </w:tcPr>
          <w:p w14:paraId="3CB371C0" w14:textId="77777777" w:rsidR="005A3BB9" w:rsidRDefault="005A3BB9" w:rsidP="005A3BB9">
            <w:pPr>
              <w:pStyle w:val="TableBodyCopy"/>
            </w:pPr>
          </w:p>
        </w:tc>
        <w:tc>
          <w:tcPr>
            <w:tcW w:w="864" w:type="dxa"/>
          </w:tcPr>
          <w:p w14:paraId="4B1FB55B" w14:textId="77777777" w:rsidR="005A3BB9" w:rsidRDefault="005A3BB9" w:rsidP="005A3BB9">
            <w:pPr>
              <w:pStyle w:val="TableBodyCopy"/>
            </w:pPr>
          </w:p>
        </w:tc>
        <w:tc>
          <w:tcPr>
            <w:tcW w:w="864" w:type="dxa"/>
          </w:tcPr>
          <w:p w14:paraId="1A7D3F66" w14:textId="77777777" w:rsidR="005A3BB9" w:rsidRDefault="005A3BB9" w:rsidP="005A3BB9">
            <w:pPr>
              <w:pStyle w:val="TableBodyCopy"/>
            </w:pPr>
          </w:p>
        </w:tc>
        <w:tc>
          <w:tcPr>
            <w:tcW w:w="864" w:type="dxa"/>
          </w:tcPr>
          <w:p w14:paraId="51F5EFA4" w14:textId="77777777" w:rsidR="005A3BB9" w:rsidRDefault="005A3BB9" w:rsidP="005A3BB9">
            <w:pPr>
              <w:pStyle w:val="TableBodyCopy"/>
            </w:pPr>
          </w:p>
        </w:tc>
        <w:tc>
          <w:tcPr>
            <w:tcW w:w="864" w:type="dxa"/>
          </w:tcPr>
          <w:p w14:paraId="62F73A45" w14:textId="77777777" w:rsidR="005A3BB9" w:rsidRDefault="005A3BB9" w:rsidP="005A3BB9">
            <w:pPr>
              <w:pStyle w:val="TableBodyCopy"/>
            </w:pPr>
          </w:p>
        </w:tc>
        <w:tc>
          <w:tcPr>
            <w:tcW w:w="864" w:type="dxa"/>
          </w:tcPr>
          <w:p w14:paraId="41836526" w14:textId="77777777" w:rsidR="005A3BB9" w:rsidRDefault="005A3BB9" w:rsidP="005A3BB9">
            <w:pPr>
              <w:pStyle w:val="TableBodyCopy"/>
            </w:pPr>
          </w:p>
        </w:tc>
        <w:tc>
          <w:tcPr>
            <w:tcW w:w="864" w:type="dxa"/>
          </w:tcPr>
          <w:p w14:paraId="68CC34D9" w14:textId="77777777" w:rsidR="005A3BB9" w:rsidRDefault="005A3BB9" w:rsidP="005A3BB9">
            <w:pPr>
              <w:pStyle w:val="TableBodyCopy"/>
            </w:pPr>
          </w:p>
        </w:tc>
        <w:tc>
          <w:tcPr>
            <w:tcW w:w="864" w:type="dxa"/>
          </w:tcPr>
          <w:p w14:paraId="7D14650F" w14:textId="77777777" w:rsidR="005A3BB9" w:rsidRDefault="005A3BB9" w:rsidP="005A3BB9">
            <w:pPr>
              <w:pStyle w:val="TableBodyCopy"/>
            </w:pPr>
          </w:p>
        </w:tc>
      </w:tr>
      <w:tr w:rsidR="00DD06F2" w:rsidRPr="00CC38F7" w14:paraId="21E56926" w14:textId="77777777" w:rsidTr="219FB6AB">
        <w:tblPrEx>
          <w:tblCellMar>
            <w:left w:w="108" w:type="dxa"/>
            <w:right w:w="108" w:type="dxa"/>
          </w:tblCellMar>
        </w:tblPrEx>
        <w:trPr>
          <w:cantSplit/>
          <w:trHeight w:val="395"/>
        </w:trPr>
        <w:tc>
          <w:tcPr>
            <w:tcW w:w="4894" w:type="dxa"/>
          </w:tcPr>
          <w:p w14:paraId="25DF78DA" w14:textId="5B7BBD71" w:rsidR="00DD06F2" w:rsidRDefault="00DD06F2" w:rsidP="00DD06F2">
            <w:pPr>
              <w:pStyle w:val="TableBodyCopy"/>
            </w:pPr>
            <w:r w:rsidRPr="00A815E6">
              <w:t>Co</w:t>
            </w:r>
            <w:r w:rsidRPr="005A3BB9">
              <w:t>mpetency 01</w:t>
            </w:r>
            <w:r>
              <w:t>5</w:t>
            </w:r>
            <w:r w:rsidRPr="005A3BB9">
              <w:t xml:space="preserve">: </w:t>
            </w:r>
            <w:r w:rsidRPr="005A3BB9">
              <w:rPr>
                <w:rStyle w:val="BodyCopyItalicChar"/>
                <w:sz w:val="18"/>
                <w:szCs w:val="18"/>
              </w:rPr>
              <w:t xml:space="preserve">The teacher understands the </w:t>
            </w:r>
            <w:r w:rsidRPr="00DD06F2">
              <w:rPr>
                <w:rStyle w:val="BodyCopyItalicChar"/>
                <w:sz w:val="18"/>
                <w:szCs w:val="18"/>
              </w:rPr>
              <w:t>skills and knowledge that contribute to visual literacy.</w:t>
            </w:r>
          </w:p>
        </w:tc>
        <w:tc>
          <w:tcPr>
            <w:tcW w:w="864" w:type="dxa"/>
          </w:tcPr>
          <w:p w14:paraId="092C0669" w14:textId="77777777" w:rsidR="00DD06F2" w:rsidRDefault="00DD06F2" w:rsidP="002A0577">
            <w:pPr>
              <w:pStyle w:val="TableBodyCopy"/>
            </w:pPr>
          </w:p>
        </w:tc>
        <w:tc>
          <w:tcPr>
            <w:tcW w:w="866" w:type="dxa"/>
          </w:tcPr>
          <w:p w14:paraId="78FE9AFF" w14:textId="77777777" w:rsidR="00DD06F2" w:rsidRDefault="00DD06F2" w:rsidP="002A0577">
            <w:pPr>
              <w:pStyle w:val="TableBodyCopy"/>
            </w:pPr>
          </w:p>
        </w:tc>
        <w:tc>
          <w:tcPr>
            <w:tcW w:w="864" w:type="dxa"/>
          </w:tcPr>
          <w:p w14:paraId="5A8D12F5" w14:textId="77777777" w:rsidR="00DD06F2" w:rsidRDefault="00DD06F2" w:rsidP="002A0577">
            <w:pPr>
              <w:pStyle w:val="TableBodyCopy"/>
            </w:pPr>
          </w:p>
        </w:tc>
        <w:tc>
          <w:tcPr>
            <w:tcW w:w="864" w:type="dxa"/>
          </w:tcPr>
          <w:p w14:paraId="711D379D" w14:textId="77777777" w:rsidR="00DD06F2" w:rsidRDefault="00DD06F2" w:rsidP="002A0577">
            <w:pPr>
              <w:pStyle w:val="TableBodyCopy"/>
            </w:pPr>
          </w:p>
        </w:tc>
        <w:tc>
          <w:tcPr>
            <w:tcW w:w="864" w:type="dxa"/>
          </w:tcPr>
          <w:p w14:paraId="08EB707C" w14:textId="77777777" w:rsidR="00DD06F2" w:rsidRDefault="00DD06F2" w:rsidP="002A0577">
            <w:pPr>
              <w:pStyle w:val="TableBodyCopy"/>
            </w:pPr>
          </w:p>
        </w:tc>
        <w:tc>
          <w:tcPr>
            <w:tcW w:w="864" w:type="dxa"/>
          </w:tcPr>
          <w:p w14:paraId="4B46EEA2" w14:textId="77777777" w:rsidR="00DD06F2" w:rsidRDefault="00DD06F2" w:rsidP="002A0577">
            <w:pPr>
              <w:pStyle w:val="TableBodyCopy"/>
            </w:pPr>
          </w:p>
        </w:tc>
        <w:tc>
          <w:tcPr>
            <w:tcW w:w="864" w:type="dxa"/>
          </w:tcPr>
          <w:p w14:paraId="7B3D8F6B" w14:textId="77777777" w:rsidR="00DD06F2" w:rsidRDefault="00DD06F2" w:rsidP="002A0577">
            <w:pPr>
              <w:pStyle w:val="TableBodyCopy"/>
            </w:pPr>
          </w:p>
        </w:tc>
        <w:tc>
          <w:tcPr>
            <w:tcW w:w="864" w:type="dxa"/>
          </w:tcPr>
          <w:p w14:paraId="03B40285" w14:textId="77777777" w:rsidR="00DD06F2" w:rsidRDefault="00DD06F2" w:rsidP="002A0577">
            <w:pPr>
              <w:pStyle w:val="TableBodyCopy"/>
            </w:pPr>
          </w:p>
        </w:tc>
        <w:tc>
          <w:tcPr>
            <w:tcW w:w="864" w:type="dxa"/>
          </w:tcPr>
          <w:p w14:paraId="2BD16B87" w14:textId="77777777" w:rsidR="00DD06F2" w:rsidRDefault="00DD06F2" w:rsidP="002A0577">
            <w:pPr>
              <w:pStyle w:val="TableBodyCopy"/>
            </w:pPr>
          </w:p>
        </w:tc>
        <w:tc>
          <w:tcPr>
            <w:tcW w:w="864" w:type="dxa"/>
          </w:tcPr>
          <w:p w14:paraId="1C16F143" w14:textId="77777777" w:rsidR="00DD06F2" w:rsidRDefault="00DD06F2" w:rsidP="002A0577">
            <w:pPr>
              <w:pStyle w:val="TableBodyCopy"/>
            </w:pPr>
          </w:p>
        </w:tc>
        <w:tc>
          <w:tcPr>
            <w:tcW w:w="864" w:type="dxa"/>
          </w:tcPr>
          <w:p w14:paraId="37325B4D" w14:textId="77777777" w:rsidR="00DD06F2" w:rsidRDefault="00DD06F2" w:rsidP="002A0577">
            <w:pPr>
              <w:pStyle w:val="TableBodyCopy"/>
            </w:pPr>
          </w:p>
        </w:tc>
      </w:tr>
      <w:tr w:rsidR="00DD06F2" w:rsidRPr="00CC38F7" w14:paraId="2D0EFDF5" w14:textId="77777777" w:rsidTr="219FB6AB">
        <w:tblPrEx>
          <w:tblCellMar>
            <w:left w:w="108" w:type="dxa"/>
            <w:right w:w="108" w:type="dxa"/>
          </w:tblCellMar>
        </w:tblPrEx>
        <w:trPr>
          <w:cantSplit/>
          <w:trHeight w:val="395"/>
        </w:trPr>
        <w:tc>
          <w:tcPr>
            <w:tcW w:w="4894" w:type="dxa"/>
          </w:tcPr>
          <w:p w14:paraId="78FF97EA" w14:textId="0C91A8C2" w:rsidR="00DD06F2" w:rsidRDefault="2403A992" w:rsidP="00336EA2">
            <w:pPr>
              <w:pStyle w:val="TableDescriptivestatements"/>
              <w:numPr>
                <w:ilvl w:val="0"/>
                <w:numId w:val="42"/>
              </w:numPr>
            </w:pPr>
            <w:r w:rsidRPr="00000B25">
              <w:t>Demonstrates basic knowledge of the skills and knowledge needed to develop visual literacy (e.g., knowledge of art elements and principles, of art of different eras and societies, and of varied purposes and uses of art).</w:t>
            </w:r>
          </w:p>
        </w:tc>
        <w:tc>
          <w:tcPr>
            <w:tcW w:w="864" w:type="dxa"/>
          </w:tcPr>
          <w:p w14:paraId="0073E64C" w14:textId="77777777" w:rsidR="00DD06F2" w:rsidRDefault="00DD06F2" w:rsidP="00DD06F2">
            <w:pPr>
              <w:pStyle w:val="TableBodyCopy"/>
            </w:pPr>
          </w:p>
        </w:tc>
        <w:tc>
          <w:tcPr>
            <w:tcW w:w="866" w:type="dxa"/>
          </w:tcPr>
          <w:p w14:paraId="79568F81" w14:textId="77777777" w:rsidR="00DD06F2" w:rsidRDefault="00DD06F2" w:rsidP="00DD06F2">
            <w:pPr>
              <w:pStyle w:val="TableBodyCopy"/>
            </w:pPr>
          </w:p>
        </w:tc>
        <w:tc>
          <w:tcPr>
            <w:tcW w:w="864" w:type="dxa"/>
          </w:tcPr>
          <w:p w14:paraId="08CC33EA" w14:textId="77777777" w:rsidR="00DD06F2" w:rsidRDefault="00DD06F2" w:rsidP="00DD06F2">
            <w:pPr>
              <w:pStyle w:val="TableBodyCopy"/>
            </w:pPr>
          </w:p>
        </w:tc>
        <w:tc>
          <w:tcPr>
            <w:tcW w:w="864" w:type="dxa"/>
          </w:tcPr>
          <w:p w14:paraId="1CF0542D" w14:textId="77777777" w:rsidR="00DD06F2" w:rsidRDefault="00DD06F2" w:rsidP="00DD06F2">
            <w:pPr>
              <w:pStyle w:val="TableBodyCopy"/>
            </w:pPr>
          </w:p>
        </w:tc>
        <w:tc>
          <w:tcPr>
            <w:tcW w:w="864" w:type="dxa"/>
          </w:tcPr>
          <w:p w14:paraId="4ADA16B7" w14:textId="77777777" w:rsidR="00DD06F2" w:rsidRDefault="00DD06F2" w:rsidP="00DD06F2">
            <w:pPr>
              <w:pStyle w:val="TableBodyCopy"/>
            </w:pPr>
          </w:p>
        </w:tc>
        <w:tc>
          <w:tcPr>
            <w:tcW w:w="864" w:type="dxa"/>
          </w:tcPr>
          <w:p w14:paraId="2BA6588D" w14:textId="77777777" w:rsidR="00DD06F2" w:rsidRDefault="00DD06F2" w:rsidP="00DD06F2">
            <w:pPr>
              <w:pStyle w:val="TableBodyCopy"/>
            </w:pPr>
          </w:p>
        </w:tc>
        <w:tc>
          <w:tcPr>
            <w:tcW w:w="864" w:type="dxa"/>
          </w:tcPr>
          <w:p w14:paraId="279FEC8B" w14:textId="77777777" w:rsidR="00DD06F2" w:rsidRDefault="00DD06F2" w:rsidP="00DD06F2">
            <w:pPr>
              <w:pStyle w:val="TableBodyCopy"/>
            </w:pPr>
          </w:p>
        </w:tc>
        <w:tc>
          <w:tcPr>
            <w:tcW w:w="864" w:type="dxa"/>
          </w:tcPr>
          <w:p w14:paraId="3D4269BC" w14:textId="77777777" w:rsidR="00DD06F2" w:rsidRDefault="00DD06F2" w:rsidP="00DD06F2">
            <w:pPr>
              <w:pStyle w:val="TableBodyCopy"/>
            </w:pPr>
          </w:p>
        </w:tc>
        <w:tc>
          <w:tcPr>
            <w:tcW w:w="864" w:type="dxa"/>
          </w:tcPr>
          <w:p w14:paraId="37DF37F3" w14:textId="77777777" w:rsidR="00DD06F2" w:rsidRDefault="00DD06F2" w:rsidP="00DD06F2">
            <w:pPr>
              <w:pStyle w:val="TableBodyCopy"/>
            </w:pPr>
          </w:p>
        </w:tc>
        <w:tc>
          <w:tcPr>
            <w:tcW w:w="864" w:type="dxa"/>
          </w:tcPr>
          <w:p w14:paraId="09723947" w14:textId="77777777" w:rsidR="00DD06F2" w:rsidRDefault="00DD06F2" w:rsidP="00DD06F2">
            <w:pPr>
              <w:pStyle w:val="TableBodyCopy"/>
            </w:pPr>
          </w:p>
        </w:tc>
        <w:tc>
          <w:tcPr>
            <w:tcW w:w="864" w:type="dxa"/>
          </w:tcPr>
          <w:p w14:paraId="7E0BFDA7" w14:textId="77777777" w:rsidR="00DD06F2" w:rsidRDefault="00DD06F2" w:rsidP="00DD06F2">
            <w:pPr>
              <w:pStyle w:val="TableBodyCopy"/>
            </w:pPr>
          </w:p>
        </w:tc>
      </w:tr>
      <w:tr w:rsidR="00DD06F2" w:rsidRPr="00CC38F7" w14:paraId="05FDA0D4" w14:textId="77777777" w:rsidTr="219FB6AB">
        <w:tblPrEx>
          <w:tblCellMar>
            <w:left w:w="108" w:type="dxa"/>
            <w:right w:w="108" w:type="dxa"/>
          </w:tblCellMar>
        </w:tblPrEx>
        <w:trPr>
          <w:cantSplit/>
          <w:trHeight w:val="395"/>
        </w:trPr>
        <w:tc>
          <w:tcPr>
            <w:tcW w:w="4894" w:type="dxa"/>
          </w:tcPr>
          <w:p w14:paraId="33317772" w14:textId="15BC8E4C" w:rsidR="00DD06F2" w:rsidRDefault="2403A992" w:rsidP="219FB6AB">
            <w:pPr>
              <w:pStyle w:val="TableDescriptivestatements"/>
            </w:pPr>
            <w:r w:rsidRPr="00000B25">
              <w:lastRenderedPageBreak/>
              <w:t>Understands how to use experience, observation, memory, imagination, art of other societies and periods, and perception of natural and human-made environments as sources for ideas for original works of art in various media.</w:t>
            </w:r>
          </w:p>
        </w:tc>
        <w:tc>
          <w:tcPr>
            <w:tcW w:w="864" w:type="dxa"/>
          </w:tcPr>
          <w:p w14:paraId="0BC02948" w14:textId="77777777" w:rsidR="00DD06F2" w:rsidRDefault="00DD06F2" w:rsidP="00DD06F2">
            <w:pPr>
              <w:pStyle w:val="TableBodyCopy"/>
            </w:pPr>
          </w:p>
        </w:tc>
        <w:tc>
          <w:tcPr>
            <w:tcW w:w="866" w:type="dxa"/>
          </w:tcPr>
          <w:p w14:paraId="65FC72F7" w14:textId="77777777" w:rsidR="00DD06F2" w:rsidRDefault="00DD06F2" w:rsidP="00DD06F2">
            <w:pPr>
              <w:pStyle w:val="TableBodyCopy"/>
            </w:pPr>
          </w:p>
        </w:tc>
        <w:tc>
          <w:tcPr>
            <w:tcW w:w="864" w:type="dxa"/>
          </w:tcPr>
          <w:p w14:paraId="20D35655" w14:textId="77777777" w:rsidR="00DD06F2" w:rsidRDefault="00DD06F2" w:rsidP="00DD06F2">
            <w:pPr>
              <w:pStyle w:val="TableBodyCopy"/>
            </w:pPr>
          </w:p>
        </w:tc>
        <w:tc>
          <w:tcPr>
            <w:tcW w:w="864" w:type="dxa"/>
          </w:tcPr>
          <w:p w14:paraId="66A3C43B" w14:textId="77777777" w:rsidR="00DD06F2" w:rsidRDefault="00DD06F2" w:rsidP="00DD06F2">
            <w:pPr>
              <w:pStyle w:val="TableBodyCopy"/>
            </w:pPr>
          </w:p>
        </w:tc>
        <w:tc>
          <w:tcPr>
            <w:tcW w:w="864" w:type="dxa"/>
          </w:tcPr>
          <w:p w14:paraId="33AC04F8" w14:textId="77777777" w:rsidR="00DD06F2" w:rsidRDefault="00DD06F2" w:rsidP="00DD06F2">
            <w:pPr>
              <w:pStyle w:val="TableBodyCopy"/>
            </w:pPr>
          </w:p>
        </w:tc>
        <w:tc>
          <w:tcPr>
            <w:tcW w:w="864" w:type="dxa"/>
          </w:tcPr>
          <w:p w14:paraId="69476965" w14:textId="77777777" w:rsidR="00DD06F2" w:rsidRDefault="00DD06F2" w:rsidP="00DD06F2">
            <w:pPr>
              <w:pStyle w:val="TableBodyCopy"/>
            </w:pPr>
          </w:p>
        </w:tc>
        <w:tc>
          <w:tcPr>
            <w:tcW w:w="864" w:type="dxa"/>
          </w:tcPr>
          <w:p w14:paraId="73A33695" w14:textId="77777777" w:rsidR="00DD06F2" w:rsidRDefault="00DD06F2" w:rsidP="00DD06F2">
            <w:pPr>
              <w:pStyle w:val="TableBodyCopy"/>
            </w:pPr>
          </w:p>
        </w:tc>
        <w:tc>
          <w:tcPr>
            <w:tcW w:w="864" w:type="dxa"/>
          </w:tcPr>
          <w:p w14:paraId="5771EBBD" w14:textId="77777777" w:rsidR="00DD06F2" w:rsidRDefault="00DD06F2" w:rsidP="00DD06F2">
            <w:pPr>
              <w:pStyle w:val="TableBodyCopy"/>
            </w:pPr>
          </w:p>
        </w:tc>
        <w:tc>
          <w:tcPr>
            <w:tcW w:w="864" w:type="dxa"/>
          </w:tcPr>
          <w:p w14:paraId="486D8402" w14:textId="77777777" w:rsidR="00DD06F2" w:rsidRDefault="00DD06F2" w:rsidP="00DD06F2">
            <w:pPr>
              <w:pStyle w:val="TableBodyCopy"/>
            </w:pPr>
          </w:p>
        </w:tc>
        <w:tc>
          <w:tcPr>
            <w:tcW w:w="864" w:type="dxa"/>
          </w:tcPr>
          <w:p w14:paraId="2C6E0C1B" w14:textId="77777777" w:rsidR="00DD06F2" w:rsidRDefault="00DD06F2" w:rsidP="00DD06F2">
            <w:pPr>
              <w:pStyle w:val="TableBodyCopy"/>
            </w:pPr>
          </w:p>
        </w:tc>
        <w:tc>
          <w:tcPr>
            <w:tcW w:w="864" w:type="dxa"/>
          </w:tcPr>
          <w:p w14:paraId="14D3374F" w14:textId="77777777" w:rsidR="00DD06F2" w:rsidRDefault="00DD06F2" w:rsidP="00DD06F2">
            <w:pPr>
              <w:pStyle w:val="TableBodyCopy"/>
            </w:pPr>
          </w:p>
        </w:tc>
      </w:tr>
      <w:tr w:rsidR="00DD06F2" w:rsidRPr="00CC38F7" w14:paraId="2C9E5CC7" w14:textId="77777777" w:rsidTr="219FB6AB">
        <w:tblPrEx>
          <w:tblCellMar>
            <w:left w:w="108" w:type="dxa"/>
            <w:right w:w="108" w:type="dxa"/>
          </w:tblCellMar>
        </w:tblPrEx>
        <w:trPr>
          <w:cantSplit/>
          <w:trHeight w:val="395"/>
        </w:trPr>
        <w:tc>
          <w:tcPr>
            <w:tcW w:w="4894" w:type="dxa"/>
          </w:tcPr>
          <w:p w14:paraId="6E0F914C" w14:textId="3FDF425C" w:rsidR="00DD06F2" w:rsidRDefault="2403A992" w:rsidP="219FB6AB">
            <w:pPr>
              <w:pStyle w:val="TableDescriptivestatements"/>
            </w:pPr>
            <w:bookmarkStart w:id="0" w:name="OLE_LINK54"/>
            <w:r w:rsidRPr="00000B25">
              <w:t>Recognizes how visual literacy (e.g., knowledge of art elements and principles, of art of different eras and societies, and of varied purposes and uses of art) contributes to the creation of original works of art in various media.</w:t>
            </w:r>
            <w:bookmarkEnd w:id="0"/>
          </w:p>
        </w:tc>
        <w:tc>
          <w:tcPr>
            <w:tcW w:w="864" w:type="dxa"/>
          </w:tcPr>
          <w:p w14:paraId="6645F7DC" w14:textId="77777777" w:rsidR="00DD06F2" w:rsidRDefault="00DD06F2" w:rsidP="00DD06F2">
            <w:pPr>
              <w:pStyle w:val="TableBodyCopy"/>
            </w:pPr>
          </w:p>
        </w:tc>
        <w:tc>
          <w:tcPr>
            <w:tcW w:w="866" w:type="dxa"/>
          </w:tcPr>
          <w:p w14:paraId="25429874" w14:textId="77777777" w:rsidR="00DD06F2" w:rsidRDefault="00DD06F2" w:rsidP="00DD06F2">
            <w:pPr>
              <w:pStyle w:val="TableBodyCopy"/>
            </w:pPr>
          </w:p>
        </w:tc>
        <w:tc>
          <w:tcPr>
            <w:tcW w:w="864" w:type="dxa"/>
          </w:tcPr>
          <w:p w14:paraId="06DF5257" w14:textId="77777777" w:rsidR="00DD06F2" w:rsidRDefault="00DD06F2" w:rsidP="00DD06F2">
            <w:pPr>
              <w:pStyle w:val="TableBodyCopy"/>
            </w:pPr>
          </w:p>
        </w:tc>
        <w:tc>
          <w:tcPr>
            <w:tcW w:w="864" w:type="dxa"/>
          </w:tcPr>
          <w:p w14:paraId="40668FEC" w14:textId="77777777" w:rsidR="00DD06F2" w:rsidRDefault="00DD06F2" w:rsidP="00DD06F2">
            <w:pPr>
              <w:pStyle w:val="TableBodyCopy"/>
            </w:pPr>
          </w:p>
        </w:tc>
        <w:tc>
          <w:tcPr>
            <w:tcW w:w="864" w:type="dxa"/>
          </w:tcPr>
          <w:p w14:paraId="39AC330A" w14:textId="77777777" w:rsidR="00DD06F2" w:rsidRDefault="00DD06F2" w:rsidP="00DD06F2">
            <w:pPr>
              <w:pStyle w:val="TableBodyCopy"/>
            </w:pPr>
          </w:p>
        </w:tc>
        <w:tc>
          <w:tcPr>
            <w:tcW w:w="864" w:type="dxa"/>
          </w:tcPr>
          <w:p w14:paraId="1E2EEC76" w14:textId="77777777" w:rsidR="00DD06F2" w:rsidRDefault="00DD06F2" w:rsidP="00DD06F2">
            <w:pPr>
              <w:pStyle w:val="TableBodyCopy"/>
            </w:pPr>
          </w:p>
        </w:tc>
        <w:tc>
          <w:tcPr>
            <w:tcW w:w="864" w:type="dxa"/>
          </w:tcPr>
          <w:p w14:paraId="09323EF1" w14:textId="77777777" w:rsidR="00DD06F2" w:rsidRDefault="00DD06F2" w:rsidP="00DD06F2">
            <w:pPr>
              <w:pStyle w:val="TableBodyCopy"/>
            </w:pPr>
          </w:p>
        </w:tc>
        <w:tc>
          <w:tcPr>
            <w:tcW w:w="864" w:type="dxa"/>
          </w:tcPr>
          <w:p w14:paraId="67A54F62" w14:textId="77777777" w:rsidR="00DD06F2" w:rsidRDefault="00DD06F2" w:rsidP="00DD06F2">
            <w:pPr>
              <w:pStyle w:val="TableBodyCopy"/>
            </w:pPr>
          </w:p>
        </w:tc>
        <w:tc>
          <w:tcPr>
            <w:tcW w:w="864" w:type="dxa"/>
          </w:tcPr>
          <w:p w14:paraId="4BE34668" w14:textId="77777777" w:rsidR="00DD06F2" w:rsidRDefault="00DD06F2" w:rsidP="00DD06F2">
            <w:pPr>
              <w:pStyle w:val="TableBodyCopy"/>
            </w:pPr>
          </w:p>
        </w:tc>
        <w:tc>
          <w:tcPr>
            <w:tcW w:w="864" w:type="dxa"/>
          </w:tcPr>
          <w:p w14:paraId="6910DB85" w14:textId="77777777" w:rsidR="00DD06F2" w:rsidRDefault="00DD06F2" w:rsidP="00DD06F2">
            <w:pPr>
              <w:pStyle w:val="TableBodyCopy"/>
            </w:pPr>
          </w:p>
        </w:tc>
        <w:tc>
          <w:tcPr>
            <w:tcW w:w="864" w:type="dxa"/>
          </w:tcPr>
          <w:p w14:paraId="46C2720E" w14:textId="77777777" w:rsidR="00DD06F2" w:rsidRDefault="00DD06F2" w:rsidP="00DD06F2">
            <w:pPr>
              <w:pStyle w:val="TableBodyCopy"/>
            </w:pPr>
          </w:p>
        </w:tc>
      </w:tr>
      <w:tr w:rsidR="00B708D0" w:rsidRPr="00CC38F7" w14:paraId="015594C1" w14:textId="77777777" w:rsidTr="219FB6AB">
        <w:tblPrEx>
          <w:tblCellMar>
            <w:left w:w="108" w:type="dxa"/>
            <w:right w:w="108" w:type="dxa"/>
          </w:tblCellMar>
        </w:tblPrEx>
        <w:trPr>
          <w:cantSplit/>
          <w:trHeight w:val="395"/>
        </w:trPr>
        <w:tc>
          <w:tcPr>
            <w:tcW w:w="4894" w:type="dxa"/>
          </w:tcPr>
          <w:p w14:paraId="1136F84E" w14:textId="6817EBAF" w:rsidR="00B708D0" w:rsidRDefault="3E8F55A1" w:rsidP="219FB6AB">
            <w:pPr>
              <w:pStyle w:val="TableBodyCopy"/>
            </w:pPr>
            <w:r>
              <w:t xml:space="preserve">Competency 016: </w:t>
            </w:r>
            <w:r w:rsidR="0A3D6B58" w:rsidRPr="00000B25">
              <w:t>The teacher understands the basic principles of analysis, interpretation, and critique of works of art from various eras and societies.</w:t>
            </w:r>
          </w:p>
        </w:tc>
        <w:tc>
          <w:tcPr>
            <w:tcW w:w="864" w:type="dxa"/>
          </w:tcPr>
          <w:p w14:paraId="04E08CE6" w14:textId="77777777" w:rsidR="00B708D0" w:rsidRDefault="00B708D0" w:rsidP="002A0577">
            <w:pPr>
              <w:pStyle w:val="TableBodyCopy"/>
            </w:pPr>
          </w:p>
        </w:tc>
        <w:tc>
          <w:tcPr>
            <w:tcW w:w="866" w:type="dxa"/>
          </w:tcPr>
          <w:p w14:paraId="358A0EC0" w14:textId="77777777" w:rsidR="00B708D0" w:rsidRDefault="00B708D0" w:rsidP="002A0577">
            <w:pPr>
              <w:pStyle w:val="TableBodyCopy"/>
            </w:pPr>
          </w:p>
        </w:tc>
        <w:tc>
          <w:tcPr>
            <w:tcW w:w="864" w:type="dxa"/>
          </w:tcPr>
          <w:p w14:paraId="0C64A243" w14:textId="77777777" w:rsidR="00B708D0" w:rsidRDefault="00B708D0" w:rsidP="002A0577">
            <w:pPr>
              <w:pStyle w:val="TableBodyCopy"/>
            </w:pPr>
          </w:p>
        </w:tc>
        <w:tc>
          <w:tcPr>
            <w:tcW w:w="864" w:type="dxa"/>
          </w:tcPr>
          <w:p w14:paraId="0BB194E6" w14:textId="77777777" w:rsidR="00B708D0" w:rsidRDefault="00B708D0" w:rsidP="002A0577">
            <w:pPr>
              <w:pStyle w:val="TableBodyCopy"/>
            </w:pPr>
          </w:p>
        </w:tc>
        <w:tc>
          <w:tcPr>
            <w:tcW w:w="864" w:type="dxa"/>
          </w:tcPr>
          <w:p w14:paraId="36A9E3A4" w14:textId="77777777" w:rsidR="00B708D0" w:rsidRDefault="00B708D0" w:rsidP="002A0577">
            <w:pPr>
              <w:pStyle w:val="TableBodyCopy"/>
            </w:pPr>
          </w:p>
        </w:tc>
        <w:tc>
          <w:tcPr>
            <w:tcW w:w="864" w:type="dxa"/>
          </w:tcPr>
          <w:p w14:paraId="2E8EEB3D" w14:textId="77777777" w:rsidR="00B708D0" w:rsidRDefault="00B708D0" w:rsidP="002A0577">
            <w:pPr>
              <w:pStyle w:val="TableBodyCopy"/>
            </w:pPr>
          </w:p>
        </w:tc>
        <w:tc>
          <w:tcPr>
            <w:tcW w:w="864" w:type="dxa"/>
          </w:tcPr>
          <w:p w14:paraId="3BE342C6" w14:textId="77777777" w:rsidR="00B708D0" w:rsidRDefault="00B708D0" w:rsidP="002A0577">
            <w:pPr>
              <w:pStyle w:val="TableBodyCopy"/>
            </w:pPr>
          </w:p>
        </w:tc>
        <w:tc>
          <w:tcPr>
            <w:tcW w:w="864" w:type="dxa"/>
          </w:tcPr>
          <w:p w14:paraId="188587F0" w14:textId="77777777" w:rsidR="00B708D0" w:rsidRDefault="00B708D0" w:rsidP="002A0577">
            <w:pPr>
              <w:pStyle w:val="TableBodyCopy"/>
            </w:pPr>
          </w:p>
        </w:tc>
        <w:tc>
          <w:tcPr>
            <w:tcW w:w="864" w:type="dxa"/>
          </w:tcPr>
          <w:p w14:paraId="55BCCC24" w14:textId="77777777" w:rsidR="00B708D0" w:rsidRDefault="00B708D0" w:rsidP="002A0577">
            <w:pPr>
              <w:pStyle w:val="TableBodyCopy"/>
            </w:pPr>
          </w:p>
        </w:tc>
        <w:tc>
          <w:tcPr>
            <w:tcW w:w="864" w:type="dxa"/>
          </w:tcPr>
          <w:p w14:paraId="46F065A2" w14:textId="77777777" w:rsidR="00B708D0" w:rsidRDefault="00B708D0" w:rsidP="002A0577">
            <w:pPr>
              <w:pStyle w:val="TableBodyCopy"/>
            </w:pPr>
          </w:p>
        </w:tc>
        <w:tc>
          <w:tcPr>
            <w:tcW w:w="864" w:type="dxa"/>
          </w:tcPr>
          <w:p w14:paraId="0F77C88D" w14:textId="77777777" w:rsidR="00B708D0" w:rsidRDefault="00B708D0" w:rsidP="002A0577">
            <w:pPr>
              <w:pStyle w:val="TableBodyCopy"/>
            </w:pPr>
          </w:p>
        </w:tc>
      </w:tr>
      <w:tr w:rsidR="00B708D0" w:rsidRPr="00CC38F7" w14:paraId="616E7DFC" w14:textId="77777777" w:rsidTr="219FB6AB">
        <w:tblPrEx>
          <w:tblCellMar>
            <w:left w:w="108" w:type="dxa"/>
            <w:right w:w="108" w:type="dxa"/>
          </w:tblCellMar>
        </w:tblPrEx>
        <w:trPr>
          <w:cantSplit/>
          <w:trHeight w:val="395"/>
        </w:trPr>
        <w:tc>
          <w:tcPr>
            <w:tcW w:w="4894" w:type="dxa"/>
          </w:tcPr>
          <w:p w14:paraId="4B38672F" w14:textId="14CD9718" w:rsidR="00B708D0" w:rsidRDefault="00B708D0" w:rsidP="0086287F">
            <w:pPr>
              <w:pStyle w:val="TableDescriptivestatements"/>
              <w:numPr>
                <w:ilvl w:val="0"/>
                <w:numId w:val="32"/>
              </w:numPr>
            </w:pPr>
            <w:r w:rsidRPr="004C0B6A">
              <w:t>Understands the principles of analysis, interpretation and critique of artworks and the factors involved in forming conclusions about formal properties, historical and cultural context, intent and meaning in both representational and abstract artworks.</w:t>
            </w:r>
          </w:p>
        </w:tc>
        <w:tc>
          <w:tcPr>
            <w:tcW w:w="864" w:type="dxa"/>
          </w:tcPr>
          <w:p w14:paraId="4DDB6352" w14:textId="77777777" w:rsidR="00B708D0" w:rsidRDefault="00B708D0" w:rsidP="00B708D0">
            <w:pPr>
              <w:pStyle w:val="TableBodyCopy"/>
            </w:pPr>
          </w:p>
        </w:tc>
        <w:tc>
          <w:tcPr>
            <w:tcW w:w="866" w:type="dxa"/>
          </w:tcPr>
          <w:p w14:paraId="747E1FA5" w14:textId="77777777" w:rsidR="00B708D0" w:rsidRDefault="00B708D0" w:rsidP="00B708D0">
            <w:pPr>
              <w:pStyle w:val="TableBodyCopy"/>
            </w:pPr>
          </w:p>
        </w:tc>
        <w:tc>
          <w:tcPr>
            <w:tcW w:w="864" w:type="dxa"/>
          </w:tcPr>
          <w:p w14:paraId="2590FB7F" w14:textId="77777777" w:rsidR="00B708D0" w:rsidRDefault="00B708D0" w:rsidP="00B708D0">
            <w:pPr>
              <w:pStyle w:val="TableBodyCopy"/>
            </w:pPr>
          </w:p>
        </w:tc>
        <w:tc>
          <w:tcPr>
            <w:tcW w:w="864" w:type="dxa"/>
          </w:tcPr>
          <w:p w14:paraId="460D0909" w14:textId="77777777" w:rsidR="00B708D0" w:rsidRDefault="00B708D0" w:rsidP="00B708D0">
            <w:pPr>
              <w:pStyle w:val="TableBodyCopy"/>
            </w:pPr>
          </w:p>
        </w:tc>
        <w:tc>
          <w:tcPr>
            <w:tcW w:w="864" w:type="dxa"/>
          </w:tcPr>
          <w:p w14:paraId="7D206633" w14:textId="77777777" w:rsidR="00B708D0" w:rsidRDefault="00B708D0" w:rsidP="00B708D0">
            <w:pPr>
              <w:pStyle w:val="TableBodyCopy"/>
            </w:pPr>
          </w:p>
        </w:tc>
        <w:tc>
          <w:tcPr>
            <w:tcW w:w="864" w:type="dxa"/>
          </w:tcPr>
          <w:p w14:paraId="5EFD9AC0" w14:textId="77777777" w:rsidR="00B708D0" w:rsidRDefault="00B708D0" w:rsidP="00B708D0">
            <w:pPr>
              <w:pStyle w:val="TableBodyCopy"/>
            </w:pPr>
          </w:p>
        </w:tc>
        <w:tc>
          <w:tcPr>
            <w:tcW w:w="864" w:type="dxa"/>
          </w:tcPr>
          <w:p w14:paraId="4226AB11" w14:textId="77777777" w:rsidR="00B708D0" w:rsidRDefault="00B708D0" w:rsidP="00B708D0">
            <w:pPr>
              <w:pStyle w:val="TableBodyCopy"/>
            </w:pPr>
          </w:p>
        </w:tc>
        <w:tc>
          <w:tcPr>
            <w:tcW w:w="864" w:type="dxa"/>
          </w:tcPr>
          <w:p w14:paraId="607D738E" w14:textId="77777777" w:rsidR="00B708D0" w:rsidRDefault="00B708D0" w:rsidP="00B708D0">
            <w:pPr>
              <w:pStyle w:val="TableBodyCopy"/>
            </w:pPr>
          </w:p>
        </w:tc>
        <w:tc>
          <w:tcPr>
            <w:tcW w:w="864" w:type="dxa"/>
          </w:tcPr>
          <w:p w14:paraId="47C6FA42" w14:textId="77777777" w:rsidR="00B708D0" w:rsidRDefault="00B708D0" w:rsidP="00B708D0">
            <w:pPr>
              <w:pStyle w:val="TableBodyCopy"/>
            </w:pPr>
          </w:p>
        </w:tc>
        <w:tc>
          <w:tcPr>
            <w:tcW w:w="864" w:type="dxa"/>
          </w:tcPr>
          <w:p w14:paraId="377B907E" w14:textId="77777777" w:rsidR="00B708D0" w:rsidRDefault="00B708D0" w:rsidP="00B708D0">
            <w:pPr>
              <w:pStyle w:val="TableBodyCopy"/>
            </w:pPr>
          </w:p>
        </w:tc>
        <w:tc>
          <w:tcPr>
            <w:tcW w:w="864" w:type="dxa"/>
          </w:tcPr>
          <w:p w14:paraId="1A62F570" w14:textId="77777777" w:rsidR="00B708D0" w:rsidRDefault="00B708D0" w:rsidP="00B708D0">
            <w:pPr>
              <w:pStyle w:val="TableBodyCopy"/>
            </w:pPr>
          </w:p>
        </w:tc>
      </w:tr>
      <w:tr w:rsidR="00B708D0" w:rsidRPr="00CC38F7" w14:paraId="6BD25F30" w14:textId="77777777" w:rsidTr="219FB6AB">
        <w:tblPrEx>
          <w:tblCellMar>
            <w:left w:w="108" w:type="dxa"/>
            <w:right w:w="108" w:type="dxa"/>
          </w:tblCellMar>
        </w:tblPrEx>
        <w:trPr>
          <w:cantSplit/>
          <w:trHeight w:val="395"/>
        </w:trPr>
        <w:tc>
          <w:tcPr>
            <w:tcW w:w="4894" w:type="dxa"/>
          </w:tcPr>
          <w:p w14:paraId="55901B29" w14:textId="2E2A2253" w:rsidR="00B708D0" w:rsidRPr="00E51AC8" w:rsidRDefault="00B708D0" w:rsidP="0086287F">
            <w:pPr>
              <w:pStyle w:val="TableDescriptivestatements"/>
              <w:numPr>
                <w:ilvl w:val="0"/>
                <w:numId w:val="32"/>
              </w:numPr>
            </w:pPr>
            <w:r w:rsidRPr="004C0B6A">
              <w:t>Recognizes and describes major models of art criticism.</w:t>
            </w:r>
          </w:p>
        </w:tc>
        <w:tc>
          <w:tcPr>
            <w:tcW w:w="864" w:type="dxa"/>
          </w:tcPr>
          <w:p w14:paraId="146EE2A4" w14:textId="77777777" w:rsidR="00B708D0" w:rsidRDefault="00B708D0" w:rsidP="00B708D0">
            <w:pPr>
              <w:pStyle w:val="TableBodyCopy"/>
            </w:pPr>
          </w:p>
        </w:tc>
        <w:tc>
          <w:tcPr>
            <w:tcW w:w="866" w:type="dxa"/>
          </w:tcPr>
          <w:p w14:paraId="7CF972E2" w14:textId="77777777" w:rsidR="00B708D0" w:rsidRDefault="00B708D0" w:rsidP="00B708D0">
            <w:pPr>
              <w:pStyle w:val="TableBodyCopy"/>
            </w:pPr>
          </w:p>
        </w:tc>
        <w:tc>
          <w:tcPr>
            <w:tcW w:w="864" w:type="dxa"/>
          </w:tcPr>
          <w:p w14:paraId="08B948FB" w14:textId="77777777" w:rsidR="00B708D0" w:rsidRDefault="00B708D0" w:rsidP="00B708D0">
            <w:pPr>
              <w:pStyle w:val="TableBodyCopy"/>
            </w:pPr>
          </w:p>
        </w:tc>
        <w:tc>
          <w:tcPr>
            <w:tcW w:w="864" w:type="dxa"/>
          </w:tcPr>
          <w:p w14:paraId="473188D8" w14:textId="77777777" w:rsidR="00B708D0" w:rsidRDefault="00B708D0" w:rsidP="00B708D0">
            <w:pPr>
              <w:pStyle w:val="TableBodyCopy"/>
            </w:pPr>
          </w:p>
        </w:tc>
        <w:tc>
          <w:tcPr>
            <w:tcW w:w="864" w:type="dxa"/>
          </w:tcPr>
          <w:p w14:paraId="525BA122" w14:textId="77777777" w:rsidR="00B708D0" w:rsidRDefault="00B708D0" w:rsidP="00B708D0">
            <w:pPr>
              <w:pStyle w:val="TableBodyCopy"/>
            </w:pPr>
          </w:p>
        </w:tc>
        <w:tc>
          <w:tcPr>
            <w:tcW w:w="864" w:type="dxa"/>
          </w:tcPr>
          <w:p w14:paraId="204166F3" w14:textId="77777777" w:rsidR="00B708D0" w:rsidRDefault="00B708D0" w:rsidP="00B708D0">
            <w:pPr>
              <w:pStyle w:val="TableBodyCopy"/>
            </w:pPr>
          </w:p>
        </w:tc>
        <w:tc>
          <w:tcPr>
            <w:tcW w:w="864" w:type="dxa"/>
          </w:tcPr>
          <w:p w14:paraId="08174AB4" w14:textId="77777777" w:rsidR="00B708D0" w:rsidRDefault="00B708D0" w:rsidP="00B708D0">
            <w:pPr>
              <w:pStyle w:val="TableBodyCopy"/>
            </w:pPr>
          </w:p>
        </w:tc>
        <w:tc>
          <w:tcPr>
            <w:tcW w:w="864" w:type="dxa"/>
          </w:tcPr>
          <w:p w14:paraId="00998761" w14:textId="77777777" w:rsidR="00B708D0" w:rsidRDefault="00B708D0" w:rsidP="00B708D0">
            <w:pPr>
              <w:pStyle w:val="TableBodyCopy"/>
            </w:pPr>
          </w:p>
        </w:tc>
        <w:tc>
          <w:tcPr>
            <w:tcW w:w="864" w:type="dxa"/>
          </w:tcPr>
          <w:p w14:paraId="1CEB3941" w14:textId="77777777" w:rsidR="00B708D0" w:rsidRDefault="00B708D0" w:rsidP="00B708D0">
            <w:pPr>
              <w:pStyle w:val="TableBodyCopy"/>
            </w:pPr>
          </w:p>
        </w:tc>
        <w:tc>
          <w:tcPr>
            <w:tcW w:w="864" w:type="dxa"/>
          </w:tcPr>
          <w:p w14:paraId="0700421E" w14:textId="77777777" w:rsidR="00B708D0" w:rsidRDefault="00B708D0" w:rsidP="00B708D0">
            <w:pPr>
              <w:pStyle w:val="TableBodyCopy"/>
            </w:pPr>
          </w:p>
        </w:tc>
        <w:tc>
          <w:tcPr>
            <w:tcW w:w="864" w:type="dxa"/>
          </w:tcPr>
          <w:p w14:paraId="2FF52D2A" w14:textId="77777777" w:rsidR="00B708D0" w:rsidRDefault="00B708D0" w:rsidP="00B708D0">
            <w:pPr>
              <w:pStyle w:val="TableBodyCopy"/>
            </w:pPr>
          </w:p>
        </w:tc>
      </w:tr>
      <w:tr w:rsidR="00B708D0" w:rsidRPr="00CC38F7" w14:paraId="0160A6E4" w14:textId="77777777" w:rsidTr="219FB6AB">
        <w:tblPrEx>
          <w:tblCellMar>
            <w:left w:w="108" w:type="dxa"/>
            <w:right w:w="108" w:type="dxa"/>
          </w:tblCellMar>
        </w:tblPrEx>
        <w:trPr>
          <w:cantSplit/>
          <w:trHeight w:val="395"/>
        </w:trPr>
        <w:tc>
          <w:tcPr>
            <w:tcW w:w="4894" w:type="dxa"/>
          </w:tcPr>
          <w:p w14:paraId="70D9DA91" w14:textId="2173A33F" w:rsidR="00B708D0" w:rsidRPr="00E51AC8" w:rsidRDefault="00B708D0" w:rsidP="0086287F">
            <w:pPr>
              <w:pStyle w:val="TableDescriptivestatements"/>
              <w:numPr>
                <w:ilvl w:val="0"/>
                <w:numId w:val="32"/>
              </w:numPr>
            </w:pPr>
            <w:r w:rsidRPr="004C0B6A">
              <w:t>Demonstrates familiarity with various theories used in analyzing and evaluating works of art.</w:t>
            </w:r>
          </w:p>
        </w:tc>
        <w:tc>
          <w:tcPr>
            <w:tcW w:w="864" w:type="dxa"/>
          </w:tcPr>
          <w:p w14:paraId="70A2CEC1" w14:textId="77777777" w:rsidR="00B708D0" w:rsidRDefault="00B708D0" w:rsidP="00B708D0">
            <w:pPr>
              <w:pStyle w:val="TableBodyCopy"/>
            </w:pPr>
          </w:p>
        </w:tc>
        <w:tc>
          <w:tcPr>
            <w:tcW w:w="866" w:type="dxa"/>
          </w:tcPr>
          <w:p w14:paraId="30E2B97A" w14:textId="77777777" w:rsidR="00B708D0" w:rsidRDefault="00B708D0" w:rsidP="00B708D0">
            <w:pPr>
              <w:pStyle w:val="TableBodyCopy"/>
            </w:pPr>
          </w:p>
        </w:tc>
        <w:tc>
          <w:tcPr>
            <w:tcW w:w="864" w:type="dxa"/>
          </w:tcPr>
          <w:p w14:paraId="04F23E70" w14:textId="77777777" w:rsidR="00B708D0" w:rsidRDefault="00B708D0" w:rsidP="00B708D0">
            <w:pPr>
              <w:pStyle w:val="TableBodyCopy"/>
            </w:pPr>
          </w:p>
        </w:tc>
        <w:tc>
          <w:tcPr>
            <w:tcW w:w="864" w:type="dxa"/>
          </w:tcPr>
          <w:p w14:paraId="5C51FC3E" w14:textId="77777777" w:rsidR="00B708D0" w:rsidRDefault="00B708D0" w:rsidP="00B708D0">
            <w:pPr>
              <w:pStyle w:val="TableBodyCopy"/>
            </w:pPr>
          </w:p>
        </w:tc>
        <w:tc>
          <w:tcPr>
            <w:tcW w:w="864" w:type="dxa"/>
          </w:tcPr>
          <w:p w14:paraId="5046C125" w14:textId="77777777" w:rsidR="00B708D0" w:rsidRDefault="00B708D0" w:rsidP="00B708D0">
            <w:pPr>
              <w:pStyle w:val="TableBodyCopy"/>
            </w:pPr>
          </w:p>
        </w:tc>
        <w:tc>
          <w:tcPr>
            <w:tcW w:w="864" w:type="dxa"/>
          </w:tcPr>
          <w:p w14:paraId="456C947D" w14:textId="77777777" w:rsidR="00B708D0" w:rsidRDefault="00B708D0" w:rsidP="00B708D0">
            <w:pPr>
              <w:pStyle w:val="TableBodyCopy"/>
            </w:pPr>
          </w:p>
        </w:tc>
        <w:tc>
          <w:tcPr>
            <w:tcW w:w="864" w:type="dxa"/>
          </w:tcPr>
          <w:p w14:paraId="71895666" w14:textId="77777777" w:rsidR="00B708D0" w:rsidRDefault="00B708D0" w:rsidP="00B708D0">
            <w:pPr>
              <w:pStyle w:val="TableBodyCopy"/>
            </w:pPr>
          </w:p>
        </w:tc>
        <w:tc>
          <w:tcPr>
            <w:tcW w:w="864" w:type="dxa"/>
          </w:tcPr>
          <w:p w14:paraId="3CC482D6" w14:textId="77777777" w:rsidR="00B708D0" w:rsidRDefault="00B708D0" w:rsidP="00B708D0">
            <w:pPr>
              <w:pStyle w:val="TableBodyCopy"/>
            </w:pPr>
          </w:p>
        </w:tc>
        <w:tc>
          <w:tcPr>
            <w:tcW w:w="864" w:type="dxa"/>
          </w:tcPr>
          <w:p w14:paraId="59DC2847" w14:textId="77777777" w:rsidR="00B708D0" w:rsidRDefault="00B708D0" w:rsidP="00B708D0">
            <w:pPr>
              <w:pStyle w:val="TableBodyCopy"/>
            </w:pPr>
          </w:p>
        </w:tc>
        <w:tc>
          <w:tcPr>
            <w:tcW w:w="864" w:type="dxa"/>
          </w:tcPr>
          <w:p w14:paraId="6E021224" w14:textId="77777777" w:rsidR="00B708D0" w:rsidRDefault="00B708D0" w:rsidP="00B708D0">
            <w:pPr>
              <w:pStyle w:val="TableBodyCopy"/>
            </w:pPr>
          </w:p>
        </w:tc>
        <w:tc>
          <w:tcPr>
            <w:tcW w:w="864" w:type="dxa"/>
          </w:tcPr>
          <w:p w14:paraId="607EF3ED" w14:textId="77777777" w:rsidR="00B708D0" w:rsidRDefault="00B708D0" w:rsidP="00B708D0">
            <w:pPr>
              <w:pStyle w:val="TableBodyCopy"/>
            </w:pPr>
          </w:p>
        </w:tc>
      </w:tr>
      <w:tr w:rsidR="00B708D0" w:rsidRPr="00CC38F7" w14:paraId="6BC9DEA6" w14:textId="77777777" w:rsidTr="219FB6AB">
        <w:tblPrEx>
          <w:tblCellMar>
            <w:left w:w="108" w:type="dxa"/>
            <w:right w:w="108" w:type="dxa"/>
          </w:tblCellMar>
        </w:tblPrEx>
        <w:trPr>
          <w:cantSplit/>
          <w:trHeight w:val="395"/>
        </w:trPr>
        <w:tc>
          <w:tcPr>
            <w:tcW w:w="4894" w:type="dxa"/>
          </w:tcPr>
          <w:p w14:paraId="53FC3B5D" w14:textId="75740A52" w:rsidR="00B708D0" w:rsidRPr="00E51AC8" w:rsidRDefault="3E0C00FF" w:rsidP="219FB6AB">
            <w:pPr>
              <w:pStyle w:val="TableDescriptivestatements"/>
            </w:pPr>
            <w:r w:rsidRPr="00000B25">
              <w:t>Knows how to make subtle distinctions in analyzing visual relationships and content in works of art.</w:t>
            </w:r>
          </w:p>
        </w:tc>
        <w:tc>
          <w:tcPr>
            <w:tcW w:w="864" w:type="dxa"/>
          </w:tcPr>
          <w:p w14:paraId="0E7E443E" w14:textId="77777777" w:rsidR="00B708D0" w:rsidRDefault="00B708D0" w:rsidP="00B708D0">
            <w:pPr>
              <w:pStyle w:val="TableBodyCopy"/>
            </w:pPr>
          </w:p>
        </w:tc>
        <w:tc>
          <w:tcPr>
            <w:tcW w:w="866" w:type="dxa"/>
          </w:tcPr>
          <w:p w14:paraId="1D0CAFC1" w14:textId="77777777" w:rsidR="00B708D0" w:rsidRDefault="00B708D0" w:rsidP="00B708D0">
            <w:pPr>
              <w:pStyle w:val="TableBodyCopy"/>
            </w:pPr>
          </w:p>
        </w:tc>
        <w:tc>
          <w:tcPr>
            <w:tcW w:w="864" w:type="dxa"/>
          </w:tcPr>
          <w:p w14:paraId="0ABF3F8E" w14:textId="77777777" w:rsidR="00B708D0" w:rsidRDefault="00B708D0" w:rsidP="00B708D0">
            <w:pPr>
              <w:pStyle w:val="TableBodyCopy"/>
            </w:pPr>
          </w:p>
        </w:tc>
        <w:tc>
          <w:tcPr>
            <w:tcW w:w="864" w:type="dxa"/>
          </w:tcPr>
          <w:p w14:paraId="65F5E627" w14:textId="77777777" w:rsidR="00B708D0" w:rsidRDefault="00B708D0" w:rsidP="00B708D0">
            <w:pPr>
              <w:pStyle w:val="TableBodyCopy"/>
            </w:pPr>
          </w:p>
        </w:tc>
        <w:tc>
          <w:tcPr>
            <w:tcW w:w="864" w:type="dxa"/>
          </w:tcPr>
          <w:p w14:paraId="258B4F85" w14:textId="77777777" w:rsidR="00B708D0" w:rsidRDefault="00B708D0" w:rsidP="00B708D0">
            <w:pPr>
              <w:pStyle w:val="TableBodyCopy"/>
            </w:pPr>
          </w:p>
        </w:tc>
        <w:tc>
          <w:tcPr>
            <w:tcW w:w="864" w:type="dxa"/>
          </w:tcPr>
          <w:p w14:paraId="6C7663A0" w14:textId="77777777" w:rsidR="00B708D0" w:rsidRDefault="00B708D0" w:rsidP="00B708D0">
            <w:pPr>
              <w:pStyle w:val="TableBodyCopy"/>
            </w:pPr>
          </w:p>
        </w:tc>
        <w:tc>
          <w:tcPr>
            <w:tcW w:w="864" w:type="dxa"/>
          </w:tcPr>
          <w:p w14:paraId="14D8E7D0" w14:textId="77777777" w:rsidR="00B708D0" w:rsidRDefault="00B708D0" w:rsidP="00B708D0">
            <w:pPr>
              <w:pStyle w:val="TableBodyCopy"/>
            </w:pPr>
          </w:p>
        </w:tc>
        <w:tc>
          <w:tcPr>
            <w:tcW w:w="864" w:type="dxa"/>
          </w:tcPr>
          <w:p w14:paraId="6041E59C" w14:textId="77777777" w:rsidR="00B708D0" w:rsidRDefault="00B708D0" w:rsidP="00B708D0">
            <w:pPr>
              <w:pStyle w:val="TableBodyCopy"/>
            </w:pPr>
          </w:p>
        </w:tc>
        <w:tc>
          <w:tcPr>
            <w:tcW w:w="864" w:type="dxa"/>
          </w:tcPr>
          <w:p w14:paraId="5B1283B6" w14:textId="77777777" w:rsidR="00B708D0" w:rsidRDefault="00B708D0" w:rsidP="00B708D0">
            <w:pPr>
              <w:pStyle w:val="TableBodyCopy"/>
            </w:pPr>
          </w:p>
        </w:tc>
        <w:tc>
          <w:tcPr>
            <w:tcW w:w="864" w:type="dxa"/>
          </w:tcPr>
          <w:p w14:paraId="7053C87D" w14:textId="77777777" w:rsidR="00B708D0" w:rsidRDefault="00B708D0" w:rsidP="00B708D0">
            <w:pPr>
              <w:pStyle w:val="TableBodyCopy"/>
            </w:pPr>
          </w:p>
        </w:tc>
        <w:tc>
          <w:tcPr>
            <w:tcW w:w="864" w:type="dxa"/>
          </w:tcPr>
          <w:p w14:paraId="593F486A" w14:textId="77777777" w:rsidR="00B708D0" w:rsidRDefault="00B708D0" w:rsidP="00B708D0">
            <w:pPr>
              <w:pStyle w:val="TableBodyCopy"/>
            </w:pPr>
          </w:p>
        </w:tc>
      </w:tr>
      <w:tr w:rsidR="00B708D0" w:rsidRPr="00CC38F7" w14:paraId="0CB9326F" w14:textId="77777777" w:rsidTr="219FB6AB">
        <w:tblPrEx>
          <w:tblCellMar>
            <w:left w:w="108" w:type="dxa"/>
            <w:right w:w="108" w:type="dxa"/>
          </w:tblCellMar>
        </w:tblPrEx>
        <w:trPr>
          <w:cantSplit/>
          <w:trHeight w:val="395"/>
        </w:trPr>
        <w:tc>
          <w:tcPr>
            <w:tcW w:w="4894" w:type="dxa"/>
          </w:tcPr>
          <w:p w14:paraId="084F809C" w14:textId="7B74B265" w:rsidR="00B708D0" w:rsidRPr="00E51AC8" w:rsidRDefault="00B708D0" w:rsidP="0086287F">
            <w:pPr>
              <w:pStyle w:val="TableDescriptivestatements"/>
              <w:numPr>
                <w:ilvl w:val="0"/>
                <w:numId w:val="32"/>
              </w:numPr>
            </w:pPr>
            <w:r w:rsidRPr="004C0B6A">
              <w:t>Recognizes and describes the difference between “copy art” and original art.</w:t>
            </w:r>
          </w:p>
        </w:tc>
        <w:tc>
          <w:tcPr>
            <w:tcW w:w="864" w:type="dxa"/>
          </w:tcPr>
          <w:p w14:paraId="6D0585FC" w14:textId="77777777" w:rsidR="00B708D0" w:rsidRDefault="00B708D0" w:rsidP="00B708D0">
            <w:pPr>
              <w:pStyle w:val="TableBodyCopy"/>
            </w:pPr>
          </w:p>
        </w:tc>
        <w:tc>
          <w:tcPr>
            <w:tcW w:w="866" w:type="dxa"/>
          </w:tcPr>
          <w:p w14:paraId="07F1FFEC" w14:textId="77777777" w:rsidR="00B708D0" w:rsidRDefault="00B708D0" w:rsidP="00B708D0">
            <w:pPr>
              <w:pStyle w:val="TableBodyCopy"/>
            </w:pPr>
          </w:p>
        </w:tc>
        <w:tc>
          <w:tcPr>
            <w:tcW w:w="864" w:type="dxa"/>
          </w:tcPr>
          <w:p w14:paraId="69F3BF72" w14:textId="77777777" w:rsidR="00B708D0" w:rsidRDefault="00B708D0" w:rsidP="00B708D0">
            <w:pPr>
              <w:pStyle w:val="TableBodyCopy"/>
            </w:pPr>
          </w:p>
        </w:tc>
        <w:tc>
          <w:tcPr>
            <w:tcW w:w="864" w:type="dxa"/>
          </w:tcPr>
          <w:p w14:paraId="470479E4" w14:textId="77777777" w:rsidR="00B708D0" w:rsidRDefault="00B708D0" w:rsidP="00B708D0">
            <w:pPr>
              <w:pStyle w:val="TableBodyCopy"/>
            </w:pPr>
          </w:p>
        </w:tc>
        <w:tc>
          <w:tcPr>
            <w:tcW w:w="864" w:type="dxa"/>
          </w:tcPr>
          <w:p w14:paraId="11C4F4E0" w14:textId="77777777" w:rsidR="00B708D0" w:rsidRDefault="00B708D0" w:rsidP="00B708D0">
            <w:pPr>
              <w:pStyle w:val="TableBodyCopy"/>
            </w:pPr>
          </w:p>
        </w:tc>
        <w:tc>
          <w:tcPr>
            <w:tcW w:w="864" w:type="dxa"/>
          </w:tcPr>
          <w:p w14:paraId="4BF2EF12" w14:textId="77777777" w:rsidR="00B708D0" w:rsidRDefault="00B708D0" w:rsidP="00B708D0">
            <w:pPr>
              <w:pStyle w:val="TableBodyCopy"/>
            </w:pPr>
          </w:p>
        </w:tc>
        <w:tc>
          <w:tcPr>
            <w:tcW w:w="864" w:type="dxa"/>
          </w:tcPr>
          <w:p w14:paraId="41CA5A22" w14:textId="77777777" w:rsidR="00B708D0" w:rsidRDefault="00B708D0" w:rsidP="00B708D0">
            <w:pPr>
              <w:pStyle w:val="TableBodyCopy"/>
            </w:pPr>
          </w:p>
        </w:tc>
        <w:tc>
          <w:tcPr>
            <w:tcW w:w="864" w:type="dxa"/>
          </w:tcPr>
          <w:p w14:paraId="0AF0A6F7" w14:textId="77777777" w:rsidR="00B708D0" w:rsidRDefault="00B708D0" w:rsidP="00B708D0">
            <w:pPr>
              <w:pStyle w:val="TableBodyCopy"/>
            </w:pPr>
          </w:p>
        </w:tc>
        <w:tc>
          <w:tcPr>
            <w:tcW w:w="864" w:type="dxa"/>
          </w:tcPr>
          <w:p w14:paraId="4D4218B0" w14:textId="77777777" w:rsidR="00B708D0" w:rsidRDefault="00B708D0" w:rsidP="00B708D0">
            <w:pPr>
              <w:pStyle w:val="TableBodyCopy"/>
            </w:pPr>
          </w:p>
        </w:tc>
        <w:tc>
          <w:tcPr>
            <w:tcW w:w="864" w:type="dxa"/>
          </w:tcPr>
          <w:p w14:paraId="7BB9F24C" w14:textId="77777777" w:rsidR="00B708D0" w:rsidRDefault="00B708D0" w:rsidP="00B708D0">
            <w:pPr>
              <w:pStyle w:val="TableBodyCopy"/>
            </w:pPr>
          </w:p>
        </w:tc>
        <w:tc>
          <w:tcPr>
            <w:tcW w:w="864" w:type="dxa"/>
          </w:tcPr>
          <w:p w14:paraId="27915010" w14:textId="77777777" w:rsidR="00B708D0" w:rsidRDefault="00B708D0" w:rsidP="00B708D0">
            <w:pPr>
              <w:pStyle w:val="TableBodyCopy"/>
            </w:pPr>
          </w:p>
        </w:tc>
      </w:tr>
      <w:tr w:rsidR="00B708D0" w:rsidRPr="00CC38F7" w14:paraId="3E028CDC" w14:textId="77777777" w:rsidTr="219FB6AB">
        <w:tblPrEx>
          <w:tblCellMar>
            <w:left w:w="108" w:type="dxa"/>
            <w:right w:w="108" w:type="dxa"/>
          </w:tblCellMar>
        </w:tblPrEx>
        <w:trPr>
          <w:cantSplit/>
          <w:trHeight w:val="395"/>
        </w:trPr>
        <w:tc>
          <w:tcPr>
            <w:tcW w:w="4894" w:type="dxa"/>
          </w:tcPr>
          <w:p w14:paraId="139903CC" w14:textId="46ECBD9C" w:rsidR="00B708D0" w:rsidRPr="00E51AC8" w:rsidRDefault="00B708D0" w:rsidP="0086287F">
            <w:pPr>
              <w:pStyle w:val="TableDescriptivestatements"/>
              <w:numPr>
                <w:ilvl w:val="0"/>
                <w:numId w:val="32"/>
              </w:numPr>
            </w:pPr>
            <w:r w:rsidRPr="004C0B6A">
              <w:lastRenderedPageBreak/>
              <w:t>Demonstrates knowledge of multiple models for critiquing one's own artworks and the artworks of others.</w:t>
            </w:r>
          </w:p>
        </w:tc>
        <w:tc>
          <w:tcPr>
            <w:tcW w:w="864" w:type="dxa"/>
          </w:tcPr>
          <w:p w14:paraId="703363DA" w14:textId="77777777" w:rsidR="00B708D0" w:rsidRDefault="00B708D0" w:rsidP="00B708D0">
            <w:pPr>
              <w:pStyle w:val="TableBodyCopy"/>
            </w:pPr>
          </w:p>
        </w:tc>
        <w:tc>
          <w:tcPr>
            <w:tcW w:w="866" w:type="dxa"/>
          </w:tcPr>
          <w:p w14:paraId="7E8A8B9E" w14:textId="77777777" w:rsidR="00B708D0" w:rsidRDefault="00B708D0" w:rsidP="00B708D0">
            <w:pPr>
              <w:pStyle w:val="TableBodyCopy"/>
            </w:pPr>
          </w:p>
        </w:tc>
        <w:tc>
          <w:tcPr>
            <w:tcW w:w="864" w:type="dxa"/>
          </w:tcPr>
          <w:p w14:paraId="241B1C1E" w14:textId="77777777" w:rsidR="00B708D0" w:rsidRDefault="00B708D0" w:rsidP="00B708D0">
            <w:pPr>
              <w:pStyle w:val="TableBodyCopy"/>
            </w:pPr>
          </w:p>
        </w:tc>
        <w:tc>
          <w:tcPr>
            <w:tcW w:w="864" w:type="dxa"/>
          </w:tcPr>
          <w:p w14:paraId="3F127E25" w14:textId="77777777" w:rsidR="00B708D0" w:rsidRDefault="00B708D0" w:rsidP="00B708D0">
            <w:pPr>
              <w:pStyle w:val="TableBodyCopy"/>
            </w:pPr>
          </w:p>
        </w:tc>
        <w:tc>
          <w:tcPr>
            <w:tcW w:w="864" w:type="dxa"/>
          </w:tcPr>
          <w:p w14:paraId="437E23B6" w14:textId="77777777" w:rsidR="00B708D0" w:rsidRDefault="00B708D0" w:rsidP="00B708D0">
            <w:pPr>
              <w:pStyle w:val="TableBodyCopy"/>
            </w:pPr>
          </w:p>
        </w:tc>
        <w:tc>
          <w:tcPr>
            <w:tcW w:w="864" w:type="dxa"/>
          </w:tcPr>
          <w:p w14:paraId="592CE7E4" w14:textId="77777777" w:rsidR="00B708D0" w:rsidRDefault="00B708D0" w:rsidP="00B708D0">
            <w:pPr>
              <w:pStyle w:val="TableBodyCopy"/>
            </w:pPr>
          </w:p>
        </w:tc>
        <w:tc>
          <w:tcPr>
            <w:tcW w:w="864" w:type="dxa"/>
          </w:tcPr>
          <w:p w14:paraId="2AC8E973" w14:textId="77777777" w:rsidR="00B708D0" w:rsidRDefault="00B708D0" w:rsidP="00B708D0">
            <w:pPr>
              <w:pStyle w:val="TableBodyCopy"/>
            </w:pPr>
          </w:p>
        </w:tc>
        <w:tc>
          <w:tcPr>
            <w:tcW w:w="864" w:type="dxa"/>
          </w:tcPr>
          <w:p w14:paraId="78B0AF86" w14:textId="77777777" w:rsidR="00B708D0" w:rsidRDefault="00B708D0" w:rsidP="00B708D0">
            <w:pPr>
              <w:pStyle w:val="TableBodyCopy"/>
            </w:pPr>
          </w:p>
        </w:tc>
        <w:tc>
          <w:tcPr>
            <w:tcW w:w="864" w:type="dxa"/>
          </w:tcPr>
          <w:p w14:paraId="2D4AA436" w14:textId="77777777" w:rsidR="00B708D0" w:rsidRDefault="00B708D0" w:rsidP="00B708D0">
            <w:pPr>
              <w:pStyle w:val="TableBodyCopy"/>
            </w:pPr>
          </w:p>
        </w:tc>
        <w:tc>
          <w:tcPr>
            <w:tcW w:w="864" w:type="dxa"/>
          </w:tcPr>
          <w:p w14:paraId="238A8143" w14:textId="77777777" w:rsidR="00B708D0" w:rsidRDefault="00B708D0" w:rsidP="00B708D0">
            <w:pPr>
              <w:pStyle w:val="TableBodyCopy"/>
            </w:pPr>
          </w:p>
        </w:tc>
        <w:tc>
          <w:tcPr>
            <w:tcW w:w="864" w:type="dxa"/>
          </w:tcPr>
          <w:p w14:paraId="138DB26C" w14:textId="77777777" w:rsidR="00B708D0" w:rsidRDefault="00B708D0" w:rsidP="00B708D0">
            <w:pPr>
              <w:pStyle w:val="TableBodyCopy"/>
            </w:pPr>
          </w:p>
        </w:tc>
      </w:tr>
      <w:tr w:rsidR="00B708D0" w:rsidRPr="00CC38F7" w14:paraId="6DAD910C" w14:textId="77777777" w:rsidTr="219FB6AB">
        <w:tblPrEx>
          <w:tblCellMar>
            <w:left w:w="108" w:type="dxa"/>
            <w:right w:w="108" w:type="dxa"/>
          </w:tblCellMar>
        </w:tblPrEx>
        <w:trPr>
          <w:cantSplit/>
          <w:trHeight w:val="395"/>
        </w:trPr>
        <w:tc>
          <w:tcPr>
            <w:tcW w:w="4894" w:type="dxa"/>
          </w:tcPr>
          <w:p w14:paraId="6B5D2C2E" w14:textId="0332D953" w:rsidR="00B708D0" w:rsidRPr="00E51AC8" w:rsidRDefault="00B708D0" w:rsidP="0086287F">
            <w:pPr>
              <w:pStyle w:val="TableDescriptivestatements"/>
              <w:numPr>
                <w:ilvl w:val="0"/>
                <w:numId w:val="32"/>
              </w:numPr>
            </w:pPr>
            <w:r w:rsidRPr="004C0B6A">
              <w:t>Demonstrates knowledge of a variety of multisensory, verbal and written modes for responding to art.</w:t>
            </w:r>
          </w:p>
        </w:tc>
        <w:tc>
          <w:tcPr>
            <w:tcW w:w="864" w:type="dxa"/>
          </w:tcPr>
          <w:p w14:paraId="7074C4AA" w14:textId="77777777" w:rsidR="00B708D0" w:rsidRDefault="00B708D0" w:rsidP="00B708D0">
            <w:pPr>
              <w:pStyle w:val="TableBodyCopy"/>
            </w:pPr>
          </w:p>
        </w:tc>
        <w:tc>
          <w:tcPr>
            <w:tcW w:w="866" w:type="dxa"/>
          </w:tcPr>
          <w:p w14:paraId="4AA99396" w14:textId="77777777" w:rsidR="00B708D0" w:rsidRDefault="00B708D0" w:rsidP="00B708D0">
            <w:pPr>
              <w:pStyle w:val="TableBodyCopy"/>
            </w:pPr>
          </w:p>
        </w:tc>
        <w:tc>
          <w:tcPr>
            <w:tcW w:w="864" w:type="dxa"/>
          </w:tcPr>
          <w:p w14:paraId="668FB5A2" w14:textId="77777777" w:rsidR="00B708D0" w:rsidRDefault="00B708D0" w:rsidP="00B708D0">
            <w:pPr>
              <w:pStyle w:val="TableBodyCopy"/>
            </w:pPr>
          </w:p>
        </w:tc>
        <w:tc>
          <w:tcPr>
            <w:tcW w:w="864" w:type="dxa"/>
          </w:tcPr>
          <w:p w14:paraId="32380761" w14:textId="77777777" w:rsidR="00B708D0" w:rsidRDefault="00B708D0" w:rsidP="00B708D0">
            <w:pPr>
              <w:pStyle w:val="TableBodyCopy"/>
            </w:pPr>
          </w:p>
        </w:tc>
        <w:tc>
          <w:tcPr>
            <w:tcW w:w="864" w:type="dxa"/>
          </w:tcPr>
          <w:p w14:paraId="2A7FF3EC" w14:textId="77777777" w:rsidR="00B708D0" w:rsidRDefault="00B708D0" w:rsidP="00B708D0">
            <w:pPr>
              <w:pStyle w:val="TableBodyCopy"/>
            </w:pPr>
          </w:p>
        </w:tc>
        <w:tc>
          <w:tcPr>
            <w:tcW w:w="864" w:type="dxa"/>
          </w:tcPr>
          <w:p w14:paraId="09BD7CDB" w14:textId="77777777" w:rsidR="00B708D0" w:rsidRDefault="00B708D0" w:rsidP="00B708D0">
            <w:pPr>
              <w:pStyle w:val="TableBodyCopy"/>
            </w:pPr>
          </w:p>
        </w:tc>
        <w:tc>
          <w:tcPr>
            <w:tcW w:w="864" w:type="dxa"/>
          </w:tcPr>
          <w:p w14:paraId="456B820C" w14:textId="77777777" w:rsidR="00B708D0" w:rsidRDefault="00B708D0" w:rsidP="00B708D0">
            <w:pPr>
              <w:pStyle w:val="TableBodyCopy"/>
            </w:pPr>
          </w:p>
        </w:tc>
        <w:tc>
          <w:tcPr>
            <w:tcW w:w="864" w:type="dxa"/>
          </w:tcPr>
          <w:p w14:paraId="4868F1CE" w14:textId="77777777" w:rsidR="00B708D0" w:rsidRDefault="00B708D0" w:rsidP="00B708D0">
            <w:pPr>
              <w:pStyle w:val="TableBodyCopy"/>
            </w:pPr>
          </w:p>
        </w:tc>
        <w:tc>
          <w:tcPr>
            <w:tcW w:w="864" w:type="dxa"/>
          </w:tcPr>
          <w:p w14:paraId="7D1157CE" w14:textId="77777777" w:rsidR="00B708D0" w:rsidRDefault="00B708D0" w:rsidP="00B708D0">
            <w:pPr>
              <w:pStyle w:val="TableBodyCopy"/>
            </w:pPr>
          </w:p>
        </w:tc>
        <w:tc>
          <w:tcPr>
            <w:tcW w:w="864" w:type="dxa"/>
          </w:tcPr>
          <w:p w14:paraId="1D62703A" w14:textId="77777777" w:rsidR="00B708D0" w:rsidRDefault="00B708D0" w:rsidP="00B708D0">
            <w:pPr>
              <w:pStyle w:val="TableBodyCopy"/>
            </w:pPr>
          </w:p>
        </w:tc>
        <w:tc>
          <w:tcPr>
            <w:tcW w:w="864" w:type="dxa"/>
          </w:tcPr>
          <w:p w14:paraId="6478143F" w14:textId="77777777" w:rsidR="00B708D0" w:rsidRDefault="00B708D0" w:rsidP="00B708D0">
            <w:pPr>
              <w:pStyle w:val="TableBodyCopy"/>
            </w:pPr>
          </w:p>
        </w:tc>
      </w:tr>
      <w:tr w:rsidR="00C51D0F" w:rsidRPr="00CC38F7" w14:paraId="457CA66B" w14:textId="77777777" w:rsidTr="219FB6AB">
        <w:tblPrEx>
          <w:tblCellMar>
            <w:left w:w="108" w:type="dxa"/>
            <w:right w:w="108" w:type="dxa"/>
          </w:tblCellMar>
        </w:tblPrEx>
        <w:trPr>
          <w:cantSplit/>
          <w:trHeight w:val="395"/>
        </w:trPr>
        <w:tc>
          <w:tcPr>
            <w:tcW w:w="4894" w:type="dxa"/>
          </w:tcPr>
          <w:p w14:paraId="5B46BE8E" w14:textId="40FEC807" w:rsidR="00C51D0F" w:rsidRPr="00200DDC" w:rsidRDefault="00C51D0F" w:rsidP="00582E49">
            <w:pPr>
              <w:pStyle w:val="DomainHeader"/>
            </w:pPr>
            <w:r>
              <w:t xml:space="preserve">Domain IV — </w:t>
            </w:r>
            <w:r w:rsidR="00582E49">
              <w:t>Art</w:t>
            </w:r>
            <w:r>
              <w:t xml:space="preserve"> Education</w:t>
            </w:r>
          </w:p>
        </w:tc>
        <w:tc>
          <w:tcPr>
            <w:tcW w:w="864" w:type="dxa"/>
          </w:tcPr>
          <w:p w14:paraId="44092A1F" w14:textId="77777777" w:rsidR="00C51D0F" w:rsidRDefault="00C51D0F" w:rsidP="002A0577">
            <w:pPr>
              <w:pStyle w:val="TableBodyCopy"/>
            </w:pPr>
          </w:p>
        </w:tc>
        <w:tc>
          <w:tcPr>
            <w:tcW w:w="866" w:type="dxa"/>
          </w:tcPr>
          <w:p w14:paraId="2EA1CD9D" w14:textId="77777777" w:rsidR="00C51D0F" w:rsidRDefault="00C51D0F" w:rsidP="002A0577">
            <w:pPr>
              <w:pStyle w:val="TableBodyCopy"/>
            </w:pPr>
          </w:p>
        </w:tc>
        <w:tc>
          <w:tcPr>
            <w:tcW w:w="864" w:type="dxa"/>
          </w:tcPr>
          <w:p w14:paraId="1059DE86" w14:textId="77777777" w:rsidR="00C51D0F" w:rsidRDefault="00C51D0F" w:rsidP="002A0577">
            <w:pPr>
              <w:pStyle w:val="TableBodyCopy"/>
            </w:pPr>
          </w:p>
        </w:tc>
        <w:tc>
          <w:tcPr>
            <w:tcW w:w="864" w:type="dxa"/>
          </w:tcPr>
          <w:p w14:paraId="62BA7007" w14:textId="77777777" w:rsidR="00C51D0F" w:rsidRDefault="00C51D0F" w:rsidP="002A0577">
            <w:pPr>
              <w:pStyle w:val="TableBodyCopy"/>
            </w:pPr>
          </w:p>
        </w:tc>
        <w:tc>
          <w:tcPr>
            <w:tcW w:w="864" w:type="dxa"/>
          </w:tcPr>
          <w:p w14:paraId="2568A2F9" w14:textId="77777777" w:rsidR="00C51D0F" w:rsidRDefault="00C51D0F" w:rsidP="002A0577">
            <w:pPr>
              <w:pStyle w:val="TableBodyCopy"/>
            </w:pPr>
          </w:p>
        </w:tc>
        <w:tc>
          <w:tcPr>
            <w:tcW w:w="864" w:type="dxa"/>
          </w:tcPr>
          <w:p w14:paraId="3A40E98C" w14:textId="77777777" w:rsidR="00C51D0F" w:rsidRDefault="00C51D0F" w:rsidP="002A0577">
            <w:pPr>
              <w:pStyle w:val="TableBodyCopy"/>
            </w:pPr>
          </w:p>
        </w:tc>
        <w:tc>
          <w:tcPr>
            <w:tcW w:w="864" w:type="dxa"/>
          </w:tcPr>
          <w:p w14:paraId="674C7773" w14:textId="77777777" w:rsidR="00C51D0F" w:rsidRDefault="00C51D0F" w:rsidP="002A0577">
            <w:pPr>
              <w:pStyle w:val="TableBodyCopy"/>
            </w:pPr>
          </w:p>
        </w:tc>
        <w:tc>
          <w:tcPr>
            <w:tcW w:w="864" w:type="dxa"/>
          </w:tcPr>
          <w:p w14:paraId="7B8F5D93" w14:textId="77777777" w:rsidR="00C51D0F" w:rsidRDefault="00C51D0F" w:rsidP="002A0577">
            <w:pPr>
              <w:pStyle w:val="TableBodyCopy"/>
            </w:pPr>
          </w:p>
        </w:tc>
        <w:tc>
          <w:tcPr>
            <w:tcW w:w="864" w:type="dxa"/>
          </w:tcPr>
          <w:p w14:paraId="4605D8B2" w14:textId="77777777" w:rsidR="00C51D0F" w:rsidRDefault="00C51D0F" w:rsidP="002A0577">
            <w:pPr>
              <w:pStyle w:val="TableBodyCopy"/>
            </w:pPr>
          </w:p>
        </w:tc>
        <w:tc>
          <w:tcPr>
            <w:tcW w:w="864" w:type="dxa"/>
          </w:tcPr>
          <w:p w14:paraId="69570E16" w14:textId="77777777" w:rsidR="00C51D0F" w:rsidRDefault="00C51D0F" w:rsidP="002A0577">
            <w:pPr>
              <w:pStyle w:val="TableBodyCopy"/>
            </w:pPr>
          </w:p>
        </w:tc>
        <w:tc>
          <w:tcPr>
            <w:tcW w:w="864" w:type="dxa"/>
          </w:tcPr>
          <w:p w14:paraId="4BC451A3" w14:textId="77777777" w:rsidR="00C51D0F" w:rsidRDefault="00C51D0F" w:rsidP="002A0577">
            <w:pPr>
              <w:pStyle w:val="TableBodyCopy"/>
            </w:pPr>
          </w:p>
        </w:tc>
      </w:tr>
      <w:tr w:rsidR="00582E49" w:rsidRPr="00CC38F7" w14:paraId="6A6209D5" w14:textId="77777777" w:rsidTr="219FB6AB">
        <w:tblPrEx>
          <w:tblCellMar>
            <w:left w:w="108" w:type="dxa"/>
            <w:right w:w="108" w:type="dxa"/>
          </w:tblCellMar>
        </w:tblPrEx>
        <w:trPr>
          <w:cantSplit/>
          <w:trHeight w:val="395"/>
        </w:trPr>
        <w:tc>
          <w:tcPr>
            <w:tcW w:w="4894" w:type="dxa"/>
          </w:tcPr>
          <w:p w14:paraId="35A48BB3" w14:textId="14874327" w:rsidR="00582E49" w:rsidRDefault="00582E49" w:rsidP="00582E49">
            <w:pPr>
              <w:pStyle w:val="TableBodyCopy"/>
            </w:pPr>
            <w:r w:rsidRPr="00A815E6">
              <w:t>Co</w:t>
            </w:r>
            <w:r w:rsidRPr="005A3BB9">
              <w:t>mpetency 01</w:t>
            </w:r>
            <w:r>
              <w:t>7</w:t>
            </w:r>
            <w:r w:rsidRPr="00B708D0">
              <w:t xml:space="preserve">: </w:t>
            </w:r>
            <w:r w:rsidRPr="00B708D0">
              <w:rPr>
                <w:rStyle w:val="BodyCopyItalicChar"/>
                <w:sz w:val="18"/>
                <w:szCs w:val="18"/>
              </w:rPr>
              <w:t>The te</w:t>
            </w:r>
            <w:r w:rsidRPr="00582E49">
              <w:rPr>
                <w:rStyle w:val="BodyCopyItalicChar"/>
                <w:sz w:val="18"/>
                <w:szCs w:val="18"/>
              </w:rPr>
              <w:t>acher understands the selection and use of curricula and instructional strategies for art education</w:t>
            </w:r>
            <w:r w:rsidRPr="00B708D0">
              <w:rPr>
                <w:rStyle w:val="BodyCopyItalicChar"/>
                <w:sz w:val="18"/>
                <w:szCs w:val="18"/>
              </w:rPr>
              <w:t>.</w:t>
            </w:r>
          </w:p>
        </w:tc>
        <w:tc>
          <w:tcPr>
            <w:tcW w:w="864" w:type="dxa"/>
          </w:tcPr>
          <w:p w14:paraId="049012B2" w14:textId="77777777" w:rsidR="00582E49" w:rsidRDefault="00582E49" w:rsidP="002A0577">
            <w:pPr>
              <w:pStyle w:val="TableBodyCopy"/>
            </w:pPr>
          </w:p>
        </w:tc>
        <w:tc>
          <w:tcPr>
            <w:tcW w:w="866" w:type="dxa"/>
          </w:tcPr>
          <w:p w14:paraId="2629E0C7" w14:textId="77777777" w:rsidR="00582E49" w:rsidRDefault="00582E49" w:rsidP="002A0577">
            <w:pPr>
              <w:pStyle w:val="TableBodyCopy"/>
            </w:pPr>
          </w:p>
        </w:tc>
        <w:tc>
          <w:tcPr>
            <w:tcW w:w="864" w:type="dxa"/>
          </w:tcPr>
          <w:p w14:paraId="2FA0E8EB" w14:textId="77777777" w:rsidR="00582E49" w:rsidRDefault="00582E49" w:rsidP="002A0577">
            <w:pPr>
              <w:pStyle w:val="TableBodyCopy"/>
            </w:pPr>
          </w:p>
        </w:tc>
        <w:tc>
          <w:tcPr>
            <w:tcW w:w="864" w:type="dxa"/>
          </w:tcPr>
          <w:p w14:paraId="4B1442CE" w14:textId="77777777" w:rsidR="00582E49" w:rsidRDefault="00582E49" w:rsidP="002A0577">
            <w:pPr>
              <w:pStyle w:val="TableBodyCopy"/>
            </w:pPr>
          </w:p>
        </w:tc>
        <w:tc>
          <w:tcPr>
            <w:tcW w:w="864" w:type="dxa"/>
          </w:tcPr>
          <w:p w14:paraId="6353C4F5" w14:textId="77777777" w:rsidR="00582E49" w:rsidRDefault="00582E49" w:rsidP="002A0577">
            <w:pPr>
              <w:pStyle w:val="TableBodyCopy"/>
            </w:pPr>
          </w:p>
        </w:tc>
        <w:tc>
          <w:tcPr>
            <w:tcW w:w="864" w:type="dxa"/>
          </w:tcPr>
          <w:p w14:paraId="1FB7C8F7" w14:textId="77777777" w:rsidR="00582E49" w:rsidRDefault="00582E49" w:rsidP="002A0577">
            <w:pPr>
              <w:pStyle w:val="TableBodyCopy"/>
            </w:pPr>
          </w:p>
        </w:tc>
        <w:tc>
          <w:tcPr>
            <w:tcW w:w="864" w:type="dxa"/>
          </w:tcPr>
          <w:p w14:paraId="68A57D07" w14:textId="77777777" w:rsidR="00582E49" w:rsidRDefault="00582E49" w:rsidP="002A0577">
            <w:pPr>
              <w:pStyle w:val="TableBodyCopy"/>
            </w:pPr>
          </w:p>
        </w:tc>
        <w:tc>
          <w:tcPr>
            <w:tcW w:w="864" w:type="dxa"/>
          </w:tcPr>
          <w:p w14:paraId="2FBA5275" w14:textId="77777777" w:rsidR="00582E49" w:rsidRDefault="00582E49" w:rsidP="002A0577">
            <w:pPr>
              <w:pStyle w:val="TableBodyCopy"/>
            </w:pPr>
          </w:p>
        </w:tc>
        <w:tc>
          <w:tcPr>
            <w:tcW w:w="864" w:type="dxa"/>
          </w:tcPr>
          <w:p w14:paraId="19FA0EF9" w14:textId="77777777" w:rsidR="00582E49" w:rsidRDefault="00582E49" w:rsidP="002A0577">
            <w:pPr>
              <w:pStyle w:val="TableBodyCopy"/>
            </w:pPr>
          </w:p>
        </w:tc>
        <w:tc>
          <w:tcPr>
            <w:tcW w:w="864" w:type="dxa"/>
          </w:tcPr>
          <w:p w14:paraId="291D3057" w14:textId="77777777" w:rsidR="00582E49" w:rsidRDefault="00582E49" w:rsidP="002A0577">
            <w:pPr>
              <w:pStyle w:val="TableBodyCopy"/>
            </w:pPr>
          </w:p>
        </w:tc>
        <w:tc>
          <w:tcPr>
            <w:tcW w:w="864" w:type="dxa"/>
          </w:tcPr>
          <w:p w14:paraId="5FD430D3" w14:textId="77777777" w:rsidR="00582E49" w:rsidRDefault="00582E49" w:rsidP="002A0577">
            <w:pPr>
              <w:pStyle w:val="TableBodyCopy"/>
            </w:pPr>
          </w:p>
        </w:tc>
      </w:tr>
      <w:tr w:rsidR="00582E49" w:rsidRPr="00CC38F7" w14:paraId="69CFEB7C" w14:textId="77777777" w:rsidTr="219FB6AB">
        <w:tblPrEx>
          <w:tblCellMar>
            <w:left w:w="108" w:type="dxa"/>
            <w:right w:w="108" w:type="dxa"/>
          </w:tblCellMar>
        </w:tblPrEx>
        <w:trPr>
          <w:cantSplit/>
          <w:trHeight w:val="395"/>
        </w:trPr>
        <w:tc>
          <w:tcPr>
            <w:tcW w:w="4894" w:type="dxa"/>
          </w:tcPr>
          <w:p w14:paraId="139240C9" w14:textId="71FE8166" w:rsidR="00582E49" w:rsidRPr="00665628" w:rsidRDefault="00582E49" w:rsidP="0086287F">
            <w:pPr>
              <w:pStyle w:val="TableDescriptivestatements"/>
              <w:numPr>
                <w:ilvl w:val="0"/>
                <w:numId w:val="33"/>
              </w:numPr>
            </w:pPr>
            <w:r w:rsidRPr="003B7F2B">
              <w:t>Recognizes and describes various curriculum models for art education.</w:t>
            </w:r>
          </w:p>
        </w:tc>
        <w:tc>
          <w:tcPr>
            <w:tcW w:w="864" w:type="dxa"/>
          </w:tcPr>
          <w:p w14:paraId="6CCC1D95" w14:textId="77777777" w:rsidR="00582E49" w:rsidRDefault="00582E49" w:rsidP="00582E49">
            <w:pPr>
              <w:pStyle w:val="TableBodyCopy"/>
            </w:pPr>
          </w:p>
        </w:tc>
        <w:tc>
          <w:tcPr>
            <w:tcW w:w="866" w:type="dxa"/>
          </w:tcPr>
          <w:p w14:paraId="6D97D0AA" w14:textId="77777777" w:rsidR="00582E49" w:rsidRDefault="00582E49" w:rsidP="00582E49">
            <w:pPr>
              <w:pStyle w:val="TableBodyCopy"/>
            </w:pPr>
          </w:p>
        </w:tc>
        <w:tc>
          <w:tcPr>
            <w:tcW w:w="864" w:type="dxa"/>
          </w:tcPr>
          <w:p w14:paraId="742D0D8E" w14:textId="77777777" w:rsidR="00582E49" w:rsidRDefault="00582E49" w:rsidP="00582E49">
            <w:pPr>
              <w:pStyle w:val="TableBodyCopy"/>
            </w:pPr>
          </w:p>
        </w:tc>
        <w:tc>
          <w:tcPr>
            <w:tcW w:w="864" w:type="dxa"/>
          </w:tcPr>
          <w:p w14:paraId="7F6DEDE7" w14:textId="77777777" w:rsidR="00582E49" w:rsidRDefault="00582E49" w:rsidP="00582E49">
            <w:pPr>
              <w:pStyle w:val="TableBodyCopy"/>
            </w:pPr>
          </w:p>
        </w:tc>
        <w:tc>
          <w:tcPr>
            <w:tcW w:w="864" w:type="dxa"/>
          </w:tcPr>
          <w:p w14:paraId="374CB7B8" w14:textId="77777777" w:rsidR="00582E49" w:rsidRDefault="00582E49" w:rsidP="00582E49">
            <w:pPr>
              <w:pStyle w:val="TableBodyCopy"/>
            </w:pPr>
          </w:p>
        </w:tc>
        <w:tc>
          <w:tcPr>
            <w:tcW w:w="864" w:type="dxa"/>
          </w:tcPr>
          <w:p w14:paraId="1530F0FA" w14:textId="77777777" w:rsidR="00582E49" w:rsidRDefault="00582E49" w:rsidP="00582E49">
            <w:pPr>
              <w:pStyle w:val="TableBodyCopy"/>
            </w:pPr>
          </w:p>
        </w:tc>
        <w:tc>
          <w:tcPr>
            <w:tcW w:w="864" w:type="dxa"/>
          </w:tcPr>
          <w:p w14:paraId="11996636" w14:textId="77777777" w:rsidR="00582E49" w:rsidRDefault="00582E49" w:rsidP="00582E49">
            <w:pPr>
              <w:pStyle w:val="TableBodyCopy"/>
            </w:pPr>
          </w:p>
        </w:tc>
        <w:tc>
          <w:tcPr>
            <w:tcW w:w="864" w:type="dxa"/>
          </w:tcPr>
          <w:p w14:paraId="44F2F2B8" w14:textId="77777777" w:rsidR="00582E49" w:rsidRDefault="00582E49" w:rsidP="00582E49">
            <w:pPr>
              <w:pStyle w:val="TableBodyCopy"/>
            </w:pPr>
          </w:p>
        </w:tc>
        <w:tc>
          <w:tcPr>
            <w:tcW w:w="864" w:type="dxa"/>
          </w:tcPr>
          <w:p w14:paraId="37565329" w14:textId="77777777" w:rsidR="00582E49" w:rsidRDefault="00582E49" w:rsidP="00582E49">
            <w:pPr>
              <w:pStyle w:val="TableBodyCopy"/>
            </w:pPr>
          </w:p>
        </w:tc>
        <w:tc>
          <w:tcPr>
            <w:tcW w:w="864" w:type="dxa"/>
          </w:tcPr>
          <w:p w14:paraId="05C12F54" w14:textId="77777777" w:rsidR="00582E49" w:rsidRDefault="00582E49" w:rsidP="00582E49">
            <w:pPr>
              <w:pStyle w:val="TableBodyCopy"/>
            </w:pPr>
          </w:p>
        </w:tc>
        <w:tc>
          <w:tcPr>
            <w:tcW w:w="864" w:type="dxa"/>
          </w:tcPr>
          <w:p w14:paraId="5F415E6A" w14:textId="77777777" w:rsidR="00582E49" w:rsidRDefault="00582E49" w:rsidP="00582E49">
            <w:pPr>
              <w:pStyle w:val="TableBodyCopy"/>
            </w:pPr>
          </w:p>
        </w:tc>
      </w:tr>
      <w:tr w:rsidR="00582E49" w:rsidRPr="00CC38F7" w14:paraId="1000735A" w14:textId="77777777" w:rsidTr="219FB6AB">
        <w:tblPrEx>
          <w:tblCellMar>
            <w:left w:w="108" w:type="dxa"/>
            <w:right w:w="108" w:type="dxa"/>
          </w:tblCellMar>
        </w:tblPrEx>
        <w:trPr>
          <w:cantSplit/>
          <w:trHeight w:val="395"/>
        </w:trPr>
        <w:tc>
          <w:tcPr>
            <w:tcW w:w="4894" w:type="dxa"/>
          </w:tcPr>
          <w:p w14:paraId="10D943F1" w14:textId="4BB720C9" w:rsidR="00582E49" w:rsidRPr="00665628" w:rsidRDefault="00582E49" w:rsidP="0086287F">
            <w:pPr>
              <w:pStyle w:val="TableDescriptivestatements"/>
              <w:numPr>
                <w:ilvl w:val="0"/>
                <w:numId w:val="33"/>
              </w:numPr>
            </w:pPr>
            <w:r w:rsidRPr="003B7F2B">
              <w:t>Knows how to use district curricula and the Texas Essential Knowledge and Skills (TEKS) to plan instruction in art and how to implement and evaluate curricula and instruction in art.</w:t>
            </w:r>
          </w:p>
        </w:tc>
        <w:tc>
          <w:tcPr>
            <w:tcW w:w="864" w:type="dxa"/>
          </w:tcPr>
          <w:p w14:paraId="7A102C85" w14:textId="77777777" w:rsidR="00582E49" w:rsidRDefault="00582E49" w:rsidP="00582E49">
            <w:pPr>
              <w:pStyle w:val="TableBodyCopy"/>
            </w:pPr>
          </w:p>
        </w:tc>
        <w:tc>
          <w:tcPr>
            <w:tcW w:w="866" w:type="dxa"/>
          </w:tcPr>
          <w:p w14:paraId="5988DE74" w14:textId="77777777" w:rsidR="00582E49" w:rsidRDefault="00582E49" w:rsidP="00582E49">
            <w:pPr>
              <w:pStyle w:val="TableBodyCopy"/>
            </w:pPr>
          </w:p>
        </w:tc>
        <w:tc>
          <w:tcPr>
            <w:tcW w:w="864" w:type="dxa"/>
          </w:tcPr>
          <w:p w14:paraId="72CAF6F5" w14:textId="77777777" w:rsidR="00582E49" w:rsidRDefault="00582E49" w:rsidP="00582E49">
            <w:pPr>
              <w:pStyle w:val="TableBodyCopy"/>
            </w:pPr>
          </w:p>
        </w:tc>
        <w:tc>
          <w:tcPr>
            <w:tcW w:w="864" w:type="dxa"/>
          </w:tcPr>
          <w:p w14:paraId="6F7107A4" w14:textId="77777777" w:rsidR="00582E49" w:rsidRDefault="00582E49" w:rsidP="00582E49">
            <w:pPr>
              <w:pStyle w:val="TableBodyCopy"/>
            </w:pPr>
          </w:p>
        </w:tc>
        <w:tc>
          <w:tcPr>
            <w:tcW w:w="864" w:type="dxa"/>
          </w:tcPr>
          <w:p w14:paraId="5E3F1B7B" w14:textId="77777777" w:rsidR="00582E49" w:rsidRDefault="00582E49" w:rsidP="00582E49">
            <w:pPr>
              <w:pStyle w:val="TableBodyCopy"/>
            </w:pPr>
          </w:p>
        </w:tc>
        <w:tc>
          <w:tcPr>
            <w:tcW w:w="864" w:type="dxa"/>
          </w:tcPr>
          <w:p w14:paraId="360E3618" w14:textId="77777777" w:rsidR="00582E49" w:rsidRDefault="00582E49" w:rsidP="00582E49">
            <w:pPr>
              <w:pStyle w:val="TableBodyCopy"/>
            </w:pPr>
          </w:p>
        </w:tc>
        <w:tc>
          <w:tcPr>
            <w:tcW w:w="864" w:type="dxa"/>
          </w:tcPr>
          <w:p w14:paraId="5A3E0C96" w14:textId="77777777" w:rsidR="00582E49" w:rsidRDefault="00582E49" w:rsidP="00582E49">
            <w:pPr>
              <w:pStyle w:val="TableBodyCopy"/>
            </w:pPr>
          </w:p>
        </w:tc>
        <w:tc>
          <w:tcPr>
            <w:tcW w:w="864" w:type="dxa"/>
          </w:tcPr>
          <w:p w14:paraId="1975B67A" w14:textId="77777777" w:rsidR="00582E49" w:rsidRDefault="00582E49" w:rsidP="00582E49">
            <w:pPr>
              <w:pStyle w:val="TableBodyCopy"/>
            </w:pPr>
          </w:p>
        </w:tc>
        <w:tc>
          <w:tcPr>
            <w:tcW w:w="864" w:type="dxa"/>
          </w:tcPr>
          <w:p w14:paraId="53E633F2" w14:textId="77777777" w:rsidR="00582E49" w:rsidRDefault="00582E49" w:rsidP="00582E49">
            <w:pPr>
              <w:pStyle w:val="TableBodyCopy"/>
            </w:pPr>
          </w:p>
        </w:tc>
        <w:tc>
          <w:tcPr>
            <w:tcW w:w="864" w:type="dxa"/>
          </w:tcPr>
          <w:p w14:paraId="4163ABA6" w14:textId="77777777" w:rsidR="00582E49" w:rsidRDefault="00582E49" w:rsidP="00582E49">
            <w:pPr>
              <w:pStyle w:val="TableBodyCopy"/>
            </w:pPr>
          </w:p>
        </w:tc>
        <w:tc>
          <w:tcPr>
            <w:tcW w:w="864" w:type="dxa"/>
          </w:tcPr>
          <w:p w14:paraId="27BCC5E4" w14:textId="77777777" w:rsidR="00582E49" w:rsidRDefault="00582E49" w:rsidP="00582E49">
            <w:pPr>
              <w:pStyle w:val="TableBodyCopy"/>
            </w:pPr>
          </w:p>
        </w:tc>
      </w:tr>
      <w:tr w:rsidR="00582E49" w:rsidRPr="00CC38F7" w14:paraId="1A1C3DA7" w14:textId="77777777" w:rsidTr="219FB6AB">
        <w:tblPrEx>
          <w:tblCellMar>
            <w:left w:w="108" w:type="dxa"/>
            <w:right w:w="108" w:type="dxa"/>
          </w:tblCellMar>
        </w:tblPrEx>
        <w:trPr>
          <w:cantSplit/>
          <w:trHeight w:val="395"/>
        </w:trPr>
        <w:tc>
          <w:tcPr>
            <w:tcW w:w="4894" w:type="dxa"/>
          </w:tcPr>
          <w:p w14:paraId="5A166C2D" w14:textId="4B71AD3D" w:rsidR="00582E49" w:rsidRPr="00665628" w:rsidRDefault="00582E49" w:rsidP="0086287F">
            <w:pPr>
              <w:pStyle w:val="TableDescriptivestatements"/>
              <w:numPr>
                <w:ilvl w:val="0"/>
                <w:numId w:val="33"/>
              </w:numPr>
            </w:pPr>
            <w:r w:rsidRPr="003B7F2B">
              <w:t>Recognizes and describes stages of children's intellectual, social, emotional and physical development and how these apply to learning in art.</w:t>
            </w:r>
          </w:p>
        </w:tc>
        <w:tc>
          <w:tcPr>
            <w:tcW w:w="864" w:type="dxa"/>
          </w:tcPr>
          <w:p w14:paraId="2940D3F7" w14:textId="77777777" w:rsidR="00582E49" w:rsidRDefault="00582E49" w:rsidP="00582E49">
            <w:pPr>
              <w:pStyle w:val="TableBodyCopy"/>
            </w:pPr>
          </w:p>
        </w:tc>
        <w:tc>
          <w:tcPr>
            <w:tcW w:w="866" w:type="dxa"/>
          </w:tcPr>
          <w:p w14:paraId="37106780" w14:textId="77777777" w:rsidR="00582E49" w:rsidRDefault="00582E49" w:rsidP="00582E49">
            <w:pPr>
              <w:pStyle w:val="TableBodyCopy"/>
            </w:pPr>
          </w:p>
        </w:tc>
        <w:tc>
          <w:tcPr>
            <w:tcW w:w="864" w:type="dxa"/>
          </w:tcPr>
          <w:p w14:paraId="0B5F58E5" w14:textId="77777777" w:rsidR="00582E49" w:rsidRDefault="00582E49" w:rsidP="00582E49">
            <w:pPr>
              <w:pStyle w:val="TableBodyCopy"/>
            </w:pPr>
          </w:p>
        </w:tc>
        <w:tc>
          <w:tcPr>
            <w:tcW w:w="864" w:type="dxa"/>
          </w:tcPr>
          <w:p w14:paraId="63E1EFED" w14:textId="77777777" w:rsidR="00582E49" w:rsidRDefault="00582E49" w:rsidP="00582E49">
            <w:pPr>
              <w:pStyle w:val="TableBodyCopy"/>
            </w:pPr>
          </w:p>
        </w:tc>
        <w:tc>
          <w:tcPr>
            <w:tcW w:w="864" w:type="dxa"/>
          </w:tcPr>
          <w:p w14:paraId="6DBE53C7" w14:textId="77777777" w:rsidR="00582E49" w:rsidRDefault="00582E49" w:rsidP="00582E49">
            <w:pPr>
              <w:pStyle w:val="TableBodyCopy"/>
            </w:pPr>
          </w:p>
        </w:tc>
        <w:tc>
          <w:tcPr>
            <w:tcW w:w="864" w:type="dxa"/>
          </w:tcPr>
          <w:p w14:paraId="39A0DCB9" w14:textId="77777777" w:rsidR="00582E49" w:rsidRDefault="00582E49" w:rsidP="00582E49">
            <w:pPr>
              <w:pStyle w:val="TableBodyCopy"/>
            </w:pPr>
          </w:p>
        </w:tc>
        <w:tc>
          <w:tcPr>
            <w:tcW w:w="864" w:type="dxa"/>
          </w:tcPr>
          <w:p w14:paraId="6B40808B" w14:textId="77777777" w:rsidR="00582E49" w:rsidRDefault="00582E49" w:rsidP="00582E49">
            <w:pPr>
              <w:pStyle w:val="TableBodyCopy"/>
            </w:pPr>
          </w:p>
        </w:tc>
        <w:tc>
          <w:tcPr>
            <w:tcW w:w="864" w:type="dxa"/>
          </w:tcPr>
          <w:p w14:paraId="24903E72" w14:textId="77777777" w:rsidR="00582E49" w:rsidRDefault="00582E49" w:rsidP="00582E49">
            <w:pPr>
              <w:pStyle w:val="TableBodyCopy"/>
            </w:pPr>
          </w:p>
        </w:tc>
        <w:tc>
          <w:tcPr>
            <w:tcW w:w="864" w:type="dxa"/>
          </w:tcPr>
          <w:p w14:paraId="4CB86F42" w14:textId="77777777" w:rsidR="00582E49" w:rsidRDefault="00582E49" w:rsidP="00582E49">
            <w:pPr>
              <w:pStyle w:val="TableBodyCopy"/>
            </w:pPr>
          </w:p>
        </w:tc>
        <w:tc>
          <w:tcPr>
            <w:tcW w:w="864" w:type="dxa"/>
          </w:tcPr>
          <w:p w14:paraId="5A911AA1" w14:textId="77777777" w:rsidR="00582E49" w:rsidRDefault="00582E49" w:rsidP="00582E49">
            <w:pPr>
              <w:pStyle w:val="TableBodyCopy"/>
            </w:pPr>
          </w:p>
        </w:tc>
        <w:tc>
          <w:tcPr>
            <w:tcW w:w="864" w:type="dxa"/>
          </w:tcPr>
          <w:p w14:paraId="0BB782A9" w14:textId="77777777" w:rsidR="00582E49" w:rsidRDefault="00582E49" w:rsidP="00582E49">
            <w:pPr>
              <w:pStyle w:val="TableBodyCopy"/>
            </w:pPr>
          </w:p>
        </w:tc>
      </w:tr>
      <w:tr w:rsidR="00582E49" w:rsidRPr="00CC38F7" w14:paraId="349C59E2" w14:textId="77777777" w:rsidTr="219FB6AB">
        <w:tblPrEx>
          <w:tblCellMar>
            <w:left w:w="108" w:type="dxa"/>
            <w:right w:w="108" w:type="dxa"/>
          </w:tblCellMar>
        </w:tblPrEx>
        <w:trPr>
          <w:cantSplit/>
          <w:trHeight w:val="395"/>
        </w:trPr>
        <w:tc>
          <w:tcPr>
            <w:tcW w:w="4894" w:type="dxa"/>
          </w:tcPr>
          <w:p w14:paraId="121A7B5C" w14:textId="630FDE6A" w:rsidR="00582E49" w:rsidRPr="00665628" w:rsidRDefault="00582E49" w:rsidP="0086287F">
            <w:pPr>
              <w:pStyle w:val="TableDescriptivestatements"/>
              <w:numPr>
                <w:ilvl w:val="0"/>
                <w:numId w:val="33"/>
              </w:numPr>
            </w:pPr>
            <w:r w:rsidRPr="003B7F2B">
              <w:t>Knows how to develop and use instructional strategies to address the strengths and needs of each child, including children with special needs.</w:t>
            </w:r>
          </w:p>
        </w:tc>
        <w:tc>
          <w:tcPr>
            <w:tcW w:w="864" w:type="dxa"/>
          </w:tcPr>
          <w:p w14:paraId="1CFB3F62" w14:textId="77777777" w:rsidR="00582E49" w:rsidRDefault="00582E49" w:rsidP="00582E49">
            <w:pPr>
              <w:pStyle w:val="TableBodyCopy"/>
            </w:pPr>
          </w:p>
        </w:tc>
        <w:tc>
          <w:tcPr>
            <w:tcW w:w="866" w:type="dxa"/>
          </w:tcPr>
          <w:p w14:paraId="6DBB4699" w14:textId="77777777" w:rsidR="00582E49" w:rsidRDefault="00582E49" w:rsidP="00582E49">
            <w:pPr>
              <w:pStyle w:val="TableBodyCopy"/>
            </w:pPr>
          </w:p>
        </w:tc>
        <w:tc>
          <w:tcPr>
            <w:tcW w:w="864" w:type="dxa"/>
          </w:tcPr>
          <w:p w14:paraId="44905E08" w14:textId="77777777" w:rsidR="00582E49" w:rsidRDefault="00582E49" w:rsidP="00582E49">
            <w:pPr>
              <w:pStyle w:val="TableBodyCopy"/>
            </w:pPr>
          </w:p>
        </w:tc>
        <w:tc>
          <w:tcPr>
            <w:tcW w:w="864" w:type="dxa"/>
          </w:tcPr>
          <w:p w14:paraId="71743BE2" w14:textId="77777777" w:rsidR="00582E49" w:rsidRDefault="00582E49" w:rsidP="00582E49">
            <w:pPr>
              <w:pStyle w:val="TableBodyCopy"/>
            </w:pPr>
          </w:p>
        </w:tc>
        <w:tc>
          <w:tcPr>
            <w:tcW w:w="864" w:type="dxa"/>
          </w:tcPr>
          <w:p w14:paraId="132A4B49" w14:textId="77777777" w:rsidR="00582E49" w:rsidRDefault="00582E49" w:rsidP="00582E49">
            <w:pPr>
              <w:pStyle w:val="TableBodyCopy"/>
            </w:pPr>
          </w:p>
        </w:tc>
        <w:tc>
          <w:tcPr>
            <w:tcW w:w="864" w:type="dxa"/>
          </w:tcPr>
          <w:p w14:paraId="5896DE80" w14:textId="77777777" w:rsidR="00582E49" w:rsidRDefault="00582E49" w:rsidP="00582E49">
            <w:pPr>
              <w:pStyle w:val="TableBodyCopy"/>
            </w:pPr>
          </w:p>
        </w:tc>
        <w:tc>
          <w:tcPr>
            <w:tcW w:w="864" w:type="dxa"/>
          </w:tcPr>
          <w:p w14:paraId="2EE2AA12" w14:textId="77777777" w:rsidR="00582E49" w:rsidRDefault="00582E49" w:rsidP="00582E49">
            <w:pPr>
              <w:pStyle w:val="TableBodyCopy"/>
            </w:pPr>
          </w:p>
        </w:tc>
        <w:tc>
          <w:tcPr>
            <w:tcW w:w="864" w:type="dxa"/>
          </w:tcPr>
          <w:p w14:paraId="48A338A6" w14:textId="77777777" w:rsidR="00582E49" w:rsidRDefault="00582E49" w:rsidP="00582E49">
            <w:pPr>
              <w:pStyle w:val="TableBodyCopy"/>
            </w:pPr>
          </w:p>
        </w:tc>
        <w:tc>
          <w:tcPr>
            <w:tcW w:w="864" w:type="dxa"/>
          </w:tcPr>
          <w:p w14:paraId="38C1166A" w14:textId="77777777" w:rsidR="00582E49" w:rsidRDefault="00582E49" w:rsidP="00582E49">
            <w:pPr>
              <w:pStyle w:val="TableBodyCopy"/>
            </w:pPr>
          </w:p>
        </w:tc>
        <w:tc>
          <w:tcPr>
            <w:tcW w:w="864" w:type="dxa"/>
          </w:tcPr>
          <w:p w14:paraId="6285BFBD" w14:textId="77777777" w:rsidR="00582E49" w:rsidRDefault="00582E49" w:rsidP="00582E49">
            <w:pPr>
              <w:pStyle w:val="TableBodyCopy"/>
            </w:pPr>
          </w:p>
        </w:tc>
        <w:tc>
          <w:tcPr>
            <w:tcW w:w="864" w:type="dxa"/>
          </w:tcPr>
          <w:p w14:paraId="4019B0B1" w14:textId="77777777" w:rsidR="00582E49" w:rsidRDefault="00582E49" w:rsidP="00582E49">
            <w:pPr>
              <w:pStyle w:val="TableBodyCopy"/>
            </w:pPr>
          </w:p>
        </w:tc>
      </w:tr>
      <w:tr w:rsidR="00582E49" w:rsidRPr="00CC38F7" w14:paraId="415D3997" w14:textId="77777777" w:rsidTr="219FB6AB">
        <w:tblPrEx>
          <w:tblCellMar>
            <w:left w:w="108" w:type="dxa"/>
            <w:right w:w="108" w:type="dxa"/>
          </w:tblCellMar>
        </w:tblPrEx>
        <w:trPr>
          <w:cantSplit/>
          <w:trHeight w:val="395"/>
        </w:trPr>
        <w:tc>
          <w:tcPr>
            <w:tcW w:w="4894" w:type="dxa"/>
          </w:tcPr>
          <w:p w14:paraId="02EEC0E8" w14:textId="72D47FDE" w:rsidR="00582E49" w:rsidRPr="00665628" w:rsidRDefault="00582E49" w:rsidP="0086287F">
            <w:pPr>
              <w:pStyle w:val="TableDescriptivestatements"/>
              <w:numPr>
                <w:ilvl w:val="0"/>
                <w:numId w:val="33"/>
              </w:numPr>
            </w:pPr>
            <w:r w:rsidRPr="003B7F2B">
              <w:t>Analyzes and describes the connections among the visual arts.</w:t>
            </w:r>
          </w:p>
        </w:tc>
        <w:tc>
          <w:tcPr>
            <w:tcW w:w="864" w:type="dxa"/>
          </w:tcPr>
          <w:p w14:paraId="1C6B325D" w14:textId="77777777" w:rsidR="00582E49" w:rsidRDefault="00582E49" w:rsidP="00582E49">
            <w:pPr>
              <w:pStyle w:val="TableBodyCopy"/>
            </w:pPr>
          </w:p>
        </w:tc>
        <w:tc>
          <w:tcPr>
            <w:tcW w:w="866" w:type="dxa"/>
          </w:tcPr>
          <w:p w14:paraId="5777E876" w14:textId="77777777" w:rsidR="00582E49" w:rsidRDefault="00582E49" w:rsidP="00582E49">
            <w:pPr>
              <w:pStyle w:val="TableBodyCopy"/>
            </w:pPr>
          </w:p>
        </w:tc>
        <w:tc>
          <w:tcPr>
            <w:tcW w:w="864" w:type="dxa"/>
          </w:tcPr>
          <w:p w14:paraId="2E1DDD12" w14:textId="77777777" w:rsidR="00582E49" w:rsidRDefault="00582E49" w:rsidP="00582E49">
            <w:pPr>
              <w:pStyle w:val="TableBodyCopy"/>
            </w:pPr>
          </w:p>
        </w:tc>
        <w:tc>
          <w:tcPr>
            <w:tcW w:w="864" w:type="dxa"/>
          </w:tcPr>
          <w:p w14:paraId="4AB6CC16" w14:textId="77777777" w:rsidR="00582E49" w:rsidRDefault="00582E49" w:rsidP="00582E49">
            <w:pPr>
              <w:pStyle w:val="TableBodyCopy"/>
            </w:pPr>
          </w:p>
        </w:tc>
        <w:tc>
          <w:tcPr>
            <w:tcW w:w="864" w:type="dxa"/>
          </w:tcPr>
          <w:p w14:paraId="61C04BF2" w14:textId="77777777" w:rsidR="00582E49" w:rsidRDefault="00582E49" w:rsidP="00582E49">
            <w:pPr>
              <w:pStyle w:val="TableBodyCopy"/>
            </w:pPr>
          </w:p>
        </w:tc>
        <w:tc>
          <w:tcPr>
            <w:tcW w:w="864" w:type="dxa"/>
          </w:tcPr>
          <w:p w14:paraId="292E6898" w14:textId="77777777" w:rsidR="00582E49" w:rsidRDefault="00582E49" w:rsidP="00582E49">
            <w:pPr>
              <w:pStyle w:val="TableBodyCopy"/>
            </w:pPr>
          </w:p>
        </w:tc>
        <w:tc>
          <w:tcPr>
            <w:tcW w:w="864" w:type="dxa"/>
          </w:tcPr>
          <w:p w14:paraId="746F5559" w14:textId="77777777" w:rsidR="00582E49" w:rsidRDefault="00582E49" w:rsidP="00582E49">
            <w:pPr>
              <w:pStyle w:val="TableBodyCopy"/>
            </w:pPr>
          </w:p>
        </w:tc>
        <w:tc>
          <w:tcPr>
            <w:tcW w:w="864" w:type="dxa"/>
          </w:tcPr>
          <w:p w14:paraId="6E2A3822" w14:textId="77777777" w:rsidR="00582E49" w:rsidRDefault="00582E49" w:rsidP="00582E49">
            <w:pPr>
              <w:pStyle w:val="TableBodyCopy"/>
            </w:pPr>
          </w:p>
        </w:tc>
        <w:tc>
          <w:tcPr>
            <w:tcW w:w="864" w:type="dxa"/>
          </w:tcPr>
          <w:p w14:paraId="64B8537B" w14:textId="77777777" w:rsidR="00582E49" w:rsidRDefault="00582E49" w:rsidP="00582E49">
            <w:pPr>
              <w:pStyle w:val="TableBodyCopy"/>
            </w:pPr>
          </w:p>
        </w:tc>
        <w:tc>
          <w:tcPr>
            <w:tcW w:w="864" w:type="dxa"/>
          </w:tcPr>
          <w:p w14:paraId="0E677B84" w14:textId="77777777" w:rsidR="00582E49" w:rsidRDefault="00582E49" w:rsidP="00582E49">
            <w:pPr>
              <w:pStyle w:val="TableBodyCopy"/>
            </w:pPr>
          </w:p>
        </w:tc>
        <w:tc>
          <w:tcPr>
            <w:tcW w:w="864" w:type="dxa"/>
          </w:tcPr>
          <w:p w14:paraId="32FA24A9" w14:textId="77777777" w:rsidR="00582E49" w:rsidRDefault="00582E49" w:rsidP="00582E49">
            <w:pPr>
              <w:pStyle w:val="TableBodyCopy"/>
            </w:pPr>
          </w:p>
        </w:tc>
      </w:tr>
      <w:tr w:rsidR="00582E49" w:rsidRPr="00CC38F7" w14:paraId="1AD93C56" w14:textId="77777777" w:rsidTr="219FB6AB">
        <w:tblPrEx>
          <w:tblCellMar>
            <w:left w:w="108" w:type="dxa"/>
            <w:right w:w="108" w:type="dxa"/>
          </w:tblCellMar>
        </w:tblPrEx>
        <w:trPr>
          <w:cantSplit/>
          <w:trHeight w:val="395"/>
        </w:trPr>
        <w:tc>
          <w:tcPr>
            <w:tcW w:w="4894" w:type="dxa"/>
          </w:tcPr>
          <w:p w14:paraId="53020493" w14:textId="5D3A4F0C" w:rsidR="00582E49" w:rsidRPr="00665628" w:rsidRDefault="00582E49" w:rsidP="0086287F">
            <w:pPr>
              <w:pStyle w:val="TableDescriptivestatements"/>
              <w:numPr>
                <w:ilvl w:val="0"/>
                <w:numId w:val="33"/>
              </w:numPr>
            </w:pPr>
            <w:r w:rsidRPr="003B7F2B">
              <w:t>Analyzes and describes relationships of the visual arts to the other arts, other disciplines and to other aspects of human endeavor.</w:t>
            </w:r>
          </w:p>
        </w:tc>
        <w:tc>
          <w:tcPr>
            <w:tcW w:w="864" w:type="dxa"/>
          </w:tcPr>
          <w:p w14:paraId="0F76516C" w14:textId="77777777" w:rsidR="00582E49" w:rsidRDefault="00582E49" w:rsidP="00582E49">
            <w:pPr>
              <w:pStyle w:val="TableBodyCopy"/>
            </w:pPr>
          </w:p>
        </w:tc>
        <w:tc>
          <w:tcPr>
            <w:tcW w:w="866" w:type="dxa"/>
          </w:tcPr>
          <w:p w14:paraId="491E63CA" w14:textId="77777777" w:rsidR="00582E49" w:rsidRDefault="00582E49" w:rsidP="00582E49">
            <w:pPr>
              <w:pStyle w:val="TableBodyCopy"/>
            </w:pPr>
          </w:p>
        </w:tc>
        <w:tc>
          <w:tcPr>
            <w:tcW w:w="864" w:type="dxa"/>
          </w:tcPr>
          <w:p w14:paraId="2DE72822" w14:textId="77777777" w:rsidR="00582E49" w:rsidRDefault="00582E49" w:rsidP="00582E49">
            <w:pPr>
              <w:pStyle w:val="TableBodyCopy"/>
            </w:pPr>
          </w:p>
        </w:tc>
        <w:tc>
          <w:tcPr>
            <w:tcW w:w="864" w:type="dxa"/>
          </w:tcPr>
          <w:p w14:paraId="17FB5B79" w14:textId="77777777" w:rsidR="00582E49" w:rsidRDefault="00582E49" w:rsidP="00582E49">
            <w:pPr>
              <w:pStyle w:val="TableBodyCopy"/>
            </w:pPr>
          </w:p>
        </w:tc>
        <w:tc>
          <w:tcPr>
            <w:tcW w:w="864" w:type="dxa"/>
          </w:tcPr>
          <w:p w14:paraId="20F0F080" w14:textId="77777777" w:rsidR="00582E49" w:rsidRDefault="00582E49" w:rsidP="00582E49">
            <w:pPr>
              <w:pStyle w:val="TableBodyCopy"/>
            </w:pPr>
          </w:p>
        </w:tc>
        <w:tc>
          <w:tcPr>
            <w:tcW w:w="864" w:type="dxa"/>
          </w:tcPr>
          <w:p w14:paraId="5647132C" w14:textId="77777777" w:rsidR="00582E49" w:rsidRDefault="00582E49" w:rsidP="00582E49">
            <w:pPr>
              <w:pStyle w:val="TableBodyCopy"/>
            </w:pPr>
          </w:p>
        </w:tc>
        <w:tc>
          <w:tcPr>
            <w:tcW w:w="864" w:type="dxa"/>
          </w:tcPr>
          <w:p w14:paraId="7FB7736B" w14:textId="77777777" w:rsidR="00582E49" w:rsidRDefault="00582E49" w:rsidP="00582E49">
            <w:pPr>
              <w:pStyle w:val="TableBodyCopy"/>
            </w:pPr>
          </w:p>
        </w:tc>
        <w:tc>
          <w:tcPr>
            <w:tcW w:w="864" w:type="dxa"/>
          </w:tcPr>
          <w:p w14:paraId="3BD3DA6A" w14:textId="77777777" w:rsidR="00582E49" w:rsidRDefault="00582E49" w:rsidP="00582E49">
            <w:pPr>
              <w:pStyle w:val="TableBodyCopy"/>
            </w:pPr>
          </w:p>
        </w:tc>
        <w:tc>
          <w:tcPr>
            <w:tcW w:w="864" w:type="dxa"/>
          </w:tcPr>
          <w:p w14:paraId="496EE8CD" w14:textId="77777777" w:rsidR="00582E49" w:rsidRDefault="00582E49" w:rsidP="00582E49">
            <w:pPr>
              <w:pStyle w:val="TableBodyCopy"/>
            </w:pPr>
          </w:p>
        </w:tc>
        <w:tc>
          <w:tcPr>
            <w:tcW w:w="864" w:type="dxa"/>
          </w:tcPr>
          <w:p w14:paraId="3EE5E793" w14:textId="77777777" w:rsidR="00582E49" w:rsidRDefault="00582E49" w:rsidP="00582E49">
            <w:pPr>
              <w:pStyle w:val="TableBodyCopy"/>
            </w:pPr>
          </w:p>
        </w:tc>
        <w:tc>
          <w:tcPr>
            <w:tcW w:w="864" w:type="dxa"/>
          </w:tcPr>
          <w:p w14:paraId="14F1C9D9" w14:textId="77777777" w:rsidR="00582E49" w:rsidRDefault="00582E49" w:rsidP="00582E49">
            <w:pPr>
              <w:pStyle w:val="TableBodyCopy"/>
            </w:pPr>
          </w:p>
        </w:tc>
      </w:tr>
      <w:tr w:rsidR="00582E49" w:rsidRPr="00CC38F7" w14:paraId="78568560" w14:textId="77777777" w:rsidTr="219FB6AB">
        <w:tblPrEx>
          <w:tblCellMar>
            <w:left w:w="108" w:type="dxa"/>
            <w:right w:w="108" w:type="dxa"/>
          </w:tblCellMar>
        </w:tblPrEx>
        <w:trPr>
          <w:cantSplit/>
          <w:trHeight w:val="395"/>
        </w:trPr>
        <w:tc>
          <w:tcPr>
            <w:tcW w:w="4894" w:type="dxa"/>
          </w:tcPr>
          <w:p w14:paraId="02601949" w14:textId="2B1E0B77" w:rsidR="00582E49" w:rsidRPr="003B7F2B" w:rsidRDefault="0001176C" w:rsidP="00582E49">
            <w:pPr>
              <w:pStyle w:val="TableBodyCopy"/>
            </w:pPr>
            <w:r w:rsidRPr="00A815E6">
              <w:lastRenderedPageBreak/>
              <w:t xml:space="preserve">Competency </w:t>
            </w:r>
            <w:r w:rsidRPr="0001176C">
              <w:t xml:space="preserve">018: </w:t>
            </w:r>
            <w:r w:rsidRPr="0001176C">
              <w:rPr>
                <w:rStyle w:val="BodyCopyItalicChar"/>
                <w:sz w:val="18"/>
                <w:szCs w:val="18"/>
              </w:rPr>
              <w:t>The teacher understands lessons and activities that develop the thinking skills students need to create, evaluate and appreciate artworks.</w:t>
            </w:r>
          </w:p>
        </w:tc>
        <w:tc>
          <w:tcPr>
            <w:tcW w:w="864" w:type="dxa"/>
          </w:tcPr>
          <w:p w14:paraId="3BB6C9EE" w14:textId="77777777" w:rsidR="00582E49" w:rsidRDefault="00582E49" w:rsidP="00582E49">
            <w:pPr>
              <w:pStyle w:val="TableBodyCopy"/>
            </w:pPr>
          </w:p>
        </w:tc>
        <w:tc>
          <w:tcPr>
            <w:tcW w:w="866" w:type="dxa"/>
          </w:tcPr>
          <w:p w14:paraId="6E6D8315" w14:textId="77777777" w:rsidR="00582E49" w:rsidRDefault="00582E49" w:rsidP="00582E49">
            <w:pPr>
              <w:pStyle w:val="TableBodyCopy"/>
            </w:pPr>
          </w:p>
        </w:tc>
        <w:tc>
          <w:tcPr>
            <w:tcW w:w="864" w:type="dxa"/>
          </w:tcPr>
          <w:p w14:paraId="7A4AA261" w14:textId="77777777" w:rsidR="00582E49" w:rsidRDefault="00582E49" w:rsidP="00582E49">
            <w:pPr>
              <w:pStyle w:val="TableBodyCopy"/>
            </w:pPr>
          </w:p>
        </w:tc>
        <w:tc>
          <w:tcPr>
            <w:tcW w:w="864" w:type="dxa"/>
          </w:tcPr>
          <w:p w14:paraId="1C4456DB" w14:textId="77777777" w:rsidR="00582E49" w:rsidRDefault="00582E49" w:rsidP="00582E49">
            <w:pPr>
              <w:pStyle w:val="TableBodyCopy"/>
            </w:pPr>
          </w:p>
        </w:tc>
        <w:tc>
          <w:tcPr>
            <w:tcW w:w="864" w:type="dxa"/>
          </w:tcPr>
          <w:p w14:paraId="04C4CD87" w14:textId="77777777" w:rsidR="00582E49" w:rsidRDefault="00582E49" w:rsidP="00582E49">
            <w:pPr>
              <w:pStyle w:val="TableBodyCopy"/>
            </w:pPr>
          </w:p>
        </w:tc>
        <w:tc>
          <w:tcPr>
            <w:tcW w:w="864" w:type="dxa"/>
          </w:tcPr>
          <w:p w14:paraId="0D0D6FD7" w14:textId="77777777" w:rsidR="00582E49" w:rsidRDefault="00582E49" w:rsidP="00582E49">
            <w:pPr>
              <w:pStyle w:val="TableBodyCopy"/>
            </w:pPr>
          </w:p>
        </w:tc>
        <w:tc>
          <w:tcPr>
            <w:tcW w:w="864" w:type="dxa"/>
          </w:tcPr>
          <w:p w14:paraId="57883CA2" w14:textId="77777777" w:rsidR="00582E49" w:rsidRDefault="00582E49" w:rsidP="00582E49">
            <w:pPr>
              <w:pStyle w:val="TableBodyCopy"/>
            </w:pPr>
          </w:p>
        </w:tc>
        <w:tc>
          <w:tcPr>
            <w:tcW w:w="864" w:type="dxa"/>
          </w:tcPr>
          <w:p w14:paraId="208AEF2A" w14:textId="77777777" w:rsidR="00582E49" w:rsidRDefault="00582E49" w:rsidP="00582E49">
            <w:pPr>
              <w:pStyle w:val="TableBodyCopy"/>
            </w:pPr>
          </w:p>
        </w:tc>
        <w:tc>
          <w:tcPr>
            <w:tcW w:w="864" w:type="dxa"/>
          </w:tcPr>
          <w:p w14:paraId="0D05EFB5" w14:textId="77777777" w:rsidR="00582E49" w:rsidRDefault="00582E49" w:rsidP="00582E49">
            <w:pPr>
              <w:pStyle w:val="TableBodyCopy"/>
            </w:pPr>
          </w:p>
        </w:tc>
        <w:tc>
          <w:tcPr>
            <w:tcW w:w="864" w:type="dxa"/>
          </w:tcPr>
          <w:p w14:paraId="37C9B73D" w14:textId="77777777" w:rsidR="00582E49" w:rsidRDefault="00582E49" w:rsidP="00582E49">
            <w:pPr>
              <w:pStyle w:val="TableBodyCopy"/>
            </w:pPr>
          </w:p>
        </w:tc>
        <w:tc>
          <w:tcPr>
            <w:tcW w:w="864" w:type="dxa"/>
          </w:tcPr>
          <w:p w14:paraId="508779BF" w14:textId="77777777" w:rsidR="00582E49" w:rsidRDefault="00582E49" w:rsidP="00582E49">
            <w:pPr>
              <w:pStyle w:val="TableBodyCopy"/>
            </w:pPr>
          </w:p>
        </w:tc>
      </w:tr>
      <w:tr w:rsidR="0001176C" w:rsidRPr="00CC38F7" w14:paraId="14CB3477" w14:textId="77777777" w:rsidTr="219FB6AB">
        <w:tblPrEx>
          <w:tblCellMar>
            <w:left w:w="108" w:type="dxa"/>
            <w:right w:w="108" w:type="dxa"/>
          </w:tblCellMar>
        </w:tblPrEx>
        <w:trPr>
          <w:cantSplit/>
          <w:trHeight w:val="395"/>
        </w:trPr>
        <w:tc>
          <w:tcPr>
            <w:tcW w:w="4894" w:type="dxa"/>
          </w:tcPr>
          <w:p w14:paraId="107263B7" w14:textId="2362CF80" w:rsidR="0001176C" w:rsidRPr="003B7F2B" w:rsidRDefault="0001176C" w:rsidP="0086287F">
            <w:pPr>
              <w:pStyle w:val="TableDescriptivestatements"/>
              <w:numPr>
                <w:ilvl w:val="0"/>
                <w:numId w:val="34"/>
              </w:numPr>
            </w:pPr>
            <w:r w:rsidRPr="001B4BED">
              <w:t>Demonstrates knowledge of lessons and activities that develop students' visual literacy.</w:t>
            </w:r>
          </w:p>
        </w:tc>
        <w:tc>
          <w:tcPr>
            <w:tcW w:w="864" w:type="dxa"/>
          </w:tcPr>
          <w:p w14:paraId="0F681011" w14:textId="77777777" w:rsidR="0001176C" w:rsidRDefault="0001176C" w:rsidP="0001176C">
            <w:pPr>
              <w:pStyle w:val="TableBodyCopy"/>
            </w:pPr>
          </w:p>
        </w:tc>
        <w:tc>
          <w:tcPr>
            <w:tcW w:w="866" w:type="dxa"/>
          </w:tcPr>
          <w:p w14:paraId="263D1293" w14:textId="77777777" w:rsidR="0001176C" w:rsidRDefault="0001176C" w:rsidP="0001176C">
            <w:pPr>
              <w:pStyle w:val="TableBodyCopy"/>
            </w:pPr>
          </w:p>
        </w:tc>
        <w:tc>
          <w:tcPr>
            <w:tcW w:w="864" w:type="dxa"/>
          </w:tcPr>
          <w:p w14:paraId="0FFE664D" w14:textId="77777777" w:rsidR="0001176C" w:rsidRDefault="0001176C" w:rsidP="0001176C">
            <w:pPr>
              <w:pStyle w:val="TableBodyCopy"/>
            </w:pPr>
          </w:p>
        </w:tc>
        <w:tc>
          <w:tcPr>
            <w:tcW w:w="864" w:type="dxa"/>
          </w:tcPr>
          <w:p w14:paraId="2DA743BB" w14:textId="77777777" w:rsidR="0001176C" w:rsidRDefault="0001176C" w:rsidP="0001176C">
            <w:pPr>
              <w:pStyle w:val="TableBodyCopy"/>
            </w:pPr>
          </w:p>
        </w:tc>
        <w:tc>
          <w:tcPr>
            <w:tcW w:w="864" w:type="dxa"/>
          </w:tcPr>
          <w:p w14:paraId="04DE39C6" w14:textId="77777777" w:rsidR="0001176C" w:rsidRDefault="0001176C" w:rsidP="0001176C">
            <w:pPr>
              <w:pStyle w:val="TableBodyCopy"/>
            </w:pPr>
          </w:p>
        </w:tc>
        <w:tc>
          <w:tcPr>
            <w:tcW w:w="864" w:type="dxa"/>
          </w:tcPr>
          <w:p w14:paraId="5C5B166D" w14:textId="77777777" w:rsidR="0001176C" w:rsidRDefault="0001176C" w:rsidP="0001176C">
            <w:pPr>
              <w:pStyle w:val="TableBodyCopy"/>
            </w:pPr>
          </w:p>
        </w:tc>
        <w:tc>
          <w:tcPr>
            <w:tcW w:w="864" w:type="dxa"/>
          </w:tcPr>
          <w:p w14:paraId="2D7847F6" w14:textId="77777777" w:rsidR="0001176C" w:rsidRDefault="0001176C" w:rsidP="0001176C">
            <w:pPr>
              <w:pStyle w:val="TableBodyCopy"/>
            </w:pPr>
          </w:p>
        </w:tc>
        <w:tc>
          <w:tcPr>
            <w:tcW w:w="864" w:type="dxa"/>
          </w:tcPr>
          <w:p w14:paraId="7A6D8593" w14:textId="77777777" w:rsidR="0001176C" w:rsidRDefault="0001176C" w:rsidP="0001176C">
            <w:pPr>
              <w:pStyle w:val="TableBodyCopy"/>
            </w:pPr>
          </w:p>
        </w:tc>
        <w:tc>
          <w:tcPr>
            <w:tcW w:w="864" w:type="dxa"/>
          </w:tcPr>
          <w:p w14:paraId="56AA571B" w14:textId="77777777" w:rsidR="0001176C" w:rsidRDefault="0001176C" w:rsidP="0001176C">
            <w:pPr>
              <w:pStyle w:val="TableBodyCopy"/>
            </w:pPr>
          </w:p>
        </w:tc>
        <w:tc>
          <w:tcPr>
            <w:tcW w:w="864" w:type="dxa"/>
          </w:tcPr>
          <w:p w14:paraId="5FDC86A4" w14:textId="77777777" w:rsidR="0001176C" w:rsidRDefault="0001176C" w:rsidP="0001176C">
            <w:pPr>
              <w:pStyle w:val="TableBodyCopy"/>
            </w:pPr>
          </w:p>
        </w:tc>
        <w:tc>
          <w:tcPr>
            <w:tcW w:w="864" w:type="dxa"/>
          </w:tcPr>
          <w:p w14:paraId="2A2627A2" w14:textId="77777777" w:rsidR="0001176C" w:rsidRDefault="0001176C" w:rsidP="0001176C">
            <w:pPr>
              <w:pStyle w:val="TableBodyCopy"/>
            </w:pPr>
          </w:p>
        </w:tc>
      </w:tr>
      <w:tr w:rsidR="0001176C" w:rsidRPr="00CC38F7" w14:paraId="1D769EA6" w14:textId="77777777" w:rsidTr="219FB6AB">
        <w:tblPrEx>
          <w:tblCellMar>
            <w:left w:w="108" w:type="dxa"/>
            <w:right w:w="108" w:type="dxa"/>
          </w:tblCellMar>
        </w:tblPrEx>
        <w:trPr>
          <w:cantSplit/>
          <w:trHeight w:val="395"/>
        </w:trPr>
        <w:tc>
          <w:tcPr>
            <w:tcW w:w="4894" w:type="dxa"/>
          </w:tcPr>
          <w:p w14:paraId="4A9C0BD7" w14:textId="20BF1DF8" w:rsidR="0001176C" w:rsidRPr="003B7F2B" w:rsidRDefault="0001176C" w:rsidP="0086287F">
            <w:pPr>
              <w:pStyle w:val="TableDescriptivestatements"/>
              <w:numPr>
                <w:ilvl w:val="0"/>
                <w:numId w:val="34"/>
              </w:numPr>
            </w:pPr>
            <w:r w:rsidRPr="001B4BED">
              <w:t>Demonstrates knowledge of lessons and activities that assist students in learning to deepen and expand their ability to perceive and reflect on the environment.</w:t>
            </w:r>
          </w:p>
        </w:tc>
        <w:tc>
          <w:tcPr>
            <w:tcW w:w="864" w:type="dxa"/>
          </w:tcPr>
          <w:p w14:paraId="5F7F1357" w14:textId="77777777" w:rsidR="0001176C" w:rsidRDefault="0001176C" w:rsidP="0001176C">
            <w:pPr>
              <w:pStyle w:val="TableBodyCopy"/>
            </w:pPr>
          </w:p>
        </w:tc>
        <w:tc>
          <w:tcPr>
            <w:tcW w:w="866" w:type="dxa"/>
          </w:tcPr>
          <w:p w14:paraId="2915E173" w14:textId="77777777" w:rsidR="0001176C" w:rsidRDefault="0001176C" w:rsidP="0001176C">
            <w:pPr>
              <w:pStyle w:val="TableBodyCopy"/>
            </w:pPr>
          </w:p>
        </w:tc>
        <w:tc>
          <w:tcPr>
            <w:tcW w:w="864" w:type="dxa"/>
          </w:tcPr>
          <w:p w14:paraId="4776C162" w14:textId="77777777" w:rsidR="0001176C" w:rsidRDefault="0001176C" w:rsidP="0001176C">
            <w:pPr>
              <w:pStyle w:val="TableBodyCopy"/>
            </w:pPr>
          </w:p>
        </w:tc>
        <w:tc>
          <w:tcPr>
            <w:tcW w:w="864" w:type="dxa"/>
          </w:tcPr>
          <w:p w14:paraId="31E5A6D1" w14:textId="77777777" w:rsidR="0001176C" w:rsidRDefault="0001176C" w:rsidP="0001176C">
            <w:pPr>
              <w:pStyle w:val="TableBodyCopy"/>
            </w:pPr>
          </w:p>
        </w:tc>
        <w:tc>
          <w:tcPr>
            <w:tcW w:w="864" w:type="dxa"/>
          </w:tcPr>
          <w:p w14:paraId="523D6E13" w14:textId="77777777" w:rsidR="0001176C" w:rsidRDefault="0001176C" w:rsidP="0001176C">
            <w:pPr>
              <w:pStyle w:val="TableBodyCopy"/>
            </w:pPr>
          </w:p>
        </w:tc>
        <w:tc>
          <w:tcPr>
            <w:tcW w:w="864" w:type="dxa"/>
          </w:tcPr>
          <w:p w14:paraId="19B4BA0D" w14:textId="77777777" w:rsidR="0001176C" w:rsidRDefault="0001176C" w:rsidP="0001176C">
            <w:pPr>
              <w:pStyle w:val="TableBodyCopy"/>
            </w:pPr>
          </w:p>
        </w:tc>
        <w:tc>
          <w:tcPr>
            <w:tcW w:w="864" w:type="dxa"/>
          </w:tcPr>
          <w:p w14:paraId="455254D2" w14:textId="77777777" w:rsidR="0001176C" w:rsidRDefault="0001176C" w:rsidP="0001176C">
            <w:pPr>
              <w:pStyle w:val="TableBodyCopy"/>
            </w:pPr>
          </w:p>
        </w:tc>
        <w:tc>
          <w:tcPr>
            <w:tcW w:w="864" w:type="dxa"/>
          </w:tcPr>
          <w:p w14:paraId="028CDCCD" w14:textId="77777777" w:rsidR="0001176C" w:rsidRDefault="0001176C" w:rsidP="0001176C">
            <w:pPr>
              <w:pStyle w:val="TableBodyCopy"/>
            </w:pPr>
          </w:p>
        </w:tc>
        <w:tc>
          <w:tcPr>
            <w:tcW w:w="864" w:type="dxa"/>
          </w:tcPr>
          <w:p w14:paraId="70FF5626" w14:textId="77777777" w:rsidR="0001176C" w:rsidRDefault="0001176C" w:rsidP="0001176C">
            <w:pPr>
              <w:pStyle w:val="TableBodyCopy"/>
            </w:pPr>
          </w:p>
        </w:tc>
        <w:tc>
          <w:tcPr>
            <w:tcW w:w="864" w:type="dxa"/>
          </w:tcPr>
          <w:p w14:paraId="0E98DA0F" w14:textId="77777777" w:rsidR="0001176C" w:rsidRDefault="0001176C" w:rsidP="0001176C">
            <w:pPr>
              <w:pStyle w:val="TableBodyCopy"/>
            </w:pPr>
          </w:p>
        </w:tc>
        <w:tc>
          <w:tcPr>
            <w:tcW w:w="864" w:type="dxa"/>
          </w:tcPr>
          <w:p w14:paraId="18F22B5F" w14:textId="77777777" w:rsidR="0001176C" w:rsidRDefault="0001176C" w:rsidP="0001176C">
            <w:pPr>
              <w:pStyle w:val="TableBodyCopy"/>
            </w:pPr>
          </w:p>
        </w:tc>
      </w:tr>
      <w:tr w:rsidR="0001176C" w:rsidRPr="00CC38F7" w14:paraId="73F00B64" w14:textId="77777777" w:rsidTr="219FB6AB">
        <w:tblPrEx>
          <w:tblCellMar>
            <w:left w:w="108" w:type="dxa"/>
            <w:right w:w="108" w:type="dxa"/>
          </w:tblCellMar>
        </w:tblPrEx>
        <w:trPr>
          <w:cantSplit/>
          <w:trHeight w:val="395"/>
        </w:trPr>
        <w:tc>
          <w:tcPr>
            <w:tcW w:w="4894" w:type="dxa"/>
          </w:tcPr>
          <w:p w14:paraId="77130D50" w14:textId="5EED7CF9" w:rsidR="0001176C" w:rsidRPr="003B7F2B" w:rsidRDefault="0001176C" w:rsidP="0086287F">
            <w:pPr>
              <w:pStyle w:val="TableDescriptivestatements"/>
              <w:numPr>
                <w:ilvl w:val="0"/>
                <w:numId w:val="34"/>
              </w:numPr>
            </w:pPr>
            <w:r w:rsidRPr="001B4BED">
              <w:t>Demonstrates knowledge of lessons and activities that encourage students to explore, express, and reflect upon their perceptions and life experiences for use in the creation of artworks.</w:t>
            </w:r>
          </w:p>
        </w:tc>
        <w:tc>
          <w:tcPr>
            <w:tcW w:w="864" w:type="dxa"/>
          </w:tcPr>
          <w:p w14:paraId="30F29A78" w14:textId="77777777" w:rsidR="0001176C" w:rsidRDefault="0001176C" w:rsidP="0001176C">
            <w:pPr>
              <w:pStyle w:val="TableBodyCopy"/>
            </w:pPr>
          </w:p>
        </w:tc>
        <w:tc>
          <w:tcPr>
            <w:tcW w:w="866" w:type="dxa"/>
          </w:tcPr>
          <w:p w14:paraId="661CB05A" w14:textId="77777777" w:rsidR="0001176C" w:rsidRDefault="0001176C" w:rsidP="0001176C">
            <w:pPr>
              <w:pStyle w:val="TableBodyCopy"/>
            </w:pPr>
          </w:p>
        </w:tc>
        <w:tc>
          <w:tcPr>
            <w:tcW w:w="864" w:type="dxa"/>
          </w:tcPr>
          <w:p w14:paraId="75A666D3" w14:textId="77777777" w:rsidR="0001176C" w:rsidRDefault="0001176C" w:rsidP="0001176C">
            <w:pPr>
              <w:pStyle w:val="TableBodyCopy"/>
            </w:pPr>
          </w:p>
        </w:tc>
        <w:tc>
          <w:tcPr>
            <w:tcW w:w="864" w:type="dxa"/>
          </w:tcPr>
          <w:p w14:paraId="0BC3AFB5" w14:textId="77777777" w:rsidR="0001176C" w:rsidRDefault="0001176C" w:rsidP="0001176C">
            <w:pPr>
              <w:pStyle w:val="TableBodyCopy"/>
            </w:pPr>
          </w:p>
        </w:tc>
        <w:tc>
          <w:tcPr>
            <w:tcW w:w="864" w:type="dxa"/>
          </w:tcPr>
          <w:p w14:paraId="6D385A63" w14:textId="77777777" w:rsidR="0001176C" w:rsidRDefault="0001176C" w:rsidP="0001176C">
            <w:pPr>
              <w:pStyle w:val="TableBodyCopy"/>
            </w:pPr>
          </w:p>
        </w:tc>
        <w:tc>
          <w:tcPr>
            <w:tcW w:w="864" w:type="dxa"/>
          </w:tcPr>
          <w:p w14:paraId="25F08B8A" w14:textId="77777777" w:rsidR="0001176C" w:rsidRDefault="0001176C" w:rsidP="0001176C">
            <w:pPr>
              <w:pStyle w:val="TableBodyCopy"/>
            </w:pPr>
          </w:p>
        </w:tc>
        <w:tc>
          <w:tcPr>
            <w:tcW w:w="864" w:type="dxa"/>
          </w:tcPr>
          <w:p w14:paraId="1826057A" w14:textId="77777777" w:rsidR="0001176C" w:rsidRDefault="0001176C" w:rsidP="0001176C">
            <w:pPr>
              <w:pStyle w:val="TableBodyCopy"/>
            </w:pPr>
          </w:p>
        </w:tc>
        <w:tc>
          <w:tcPr>
            <w:tcW w:w="864" w:type="dxa"/>
          </w:tcPr>
          <w:p w14:paraId="05ACD2B8" w14:textId="77777777" w:rsidR="0001176C" w:rsidRDefault="0001176C" w:rsidP="0001176C">
            <w:pPr>
              <w:pStyle w:val="TableBodyCopy"/>
            </w:pPr>
          </w:p>
        </w:tc>
        <w:tc>
          <w:tcPr>
            <w:tcW w:w="864" w:type="dxa"/>
          </w:tcPr>
          <w:p w14:paraId="521C9590" w14:textId="77777777" w:rsidR="0001176C" w:rsidRDefault="0001176C" w:rsidP="0001176C">
            <w:pPr>
              <w:pStyle w:val="TableBodyCopy"/>
            </w:pPr>
          </w:p>
        </w:tc>
        <w:tc>
          <w:tcPr>
            <w:tcW w:w="864" w:type="dxa"/>
          </w:tcPr>
          <w:p w14:paraId="2DA2A269" w14:textId="77777777" w:rsidR="0001176C" w:rsidRDefault="0001176C" w:rsidP="0001176C">
            <w:pPr>
              <w:pStyle w:val="TableBodyCopy"/>
            </w:pPr>
          </w:p>
        </w:tc>
        <w:tc>
          <w:tcPr>
            <w:tcW w:w="864" w:type="dxa"/>
          </w:tcPr>
          <w:p w14:paraId="533D5B9A" w14:textId="77777777" w:rsidR="0001176C" w:rsidRDefault="0001176C" w:rsidP="0001176C">
            <w:pPr>
              <w:pStyle w:val="TableBodyCopy"/>
            </w:pPr>
          </w:p>
        </w:tc>
      </w:tr>
      <w:tr w:rsidR="0001176C" w:rsidRPr="00CC38F7" w14:paraId="5C2592E9" w14:textId="77777777" w:rsidTr="219FB6AB">
        <w:tblPrEx>
          <w:tblCellMar>
            <w:left w:w="108" w:type="dxa"/>
            <w:right w:w="108" w:type="dxa"/>
          </w:tblCellMar>
        </w:tblPrEx>
        <w:trPr>
          <w:cantSplit/>
          <w:trHeight w:val="395"/>
        </w:trPr>
        <w:tc>
          <w:tcPr>
            <w:tcW w:w="4894" w:type="dxa"/>
          </w:tcPr>
          <w:p w14:paraId="41C13CF0" w14:textId="57E03A0B" w:rsidR="0001176C" w:rsidRPr="003B7F2B" w:rsidRDefault="0001176C" w:rsidP="0086287F">
            <w:pPr>
              <w:pStyle w:val="TableDescriptivestatements"/>
              <w:numPr>
                <w:ilvl w:val="0"/>
                <w:numId w:val="34"/>
              </w:numPr>
            </w:pPr>
            <w:r w:rsidRPr="001B4BED">
              <w:t>Demonstrates knowledge of lessons and activities that encourage students to solve problems and create multiple solutions in art.</w:t>
            </w:r>
          </w:p>
        </w:tc>
        <w:tc>
          <w:tcPr>
            <w:tcW w:w="864" w:type="dxa"/>
          </w:tcPr>
          <w:p w14:paraId="2D4BA798" w14:textId="77777777" w:rsidR="0001176C" w:rsidRDefault="0001176C" w:rsidP="0001176C">
            <w:pPr>
              <w:pStyle w:val="TableBodyCopy"/>
            </w:pPr>
          </w:p>
        </w:tc>
        <w:tc>
          <w:tcPr>
            <w:tcW w:w="866" w:type="dxa"/>
          </w:tcPr>
          <w:p w14:paraId="4A6934FB" w14:textId="77777777" w:rsidR="0001176C" w:rsidRDefault="0001176C" w:rsidP="0001176C">
            <w:pPr>
              <w:pStyle w:val="TableBodyCopy"/>
            </w:pPr>
          </w:p>
        </w:tc>
        <w:tc>
          <w:tcPr>
            <w:tcW w:w="864" w:type="dxa"/>
          </w:tcPr>
          <w:p w14:paraId="412254F4" w14:textId="77777777" w:rsidR="0001176C" w:rsidRDefault="0001176C" w:rsidP="0001176C">
            <w:pPr>
              <w:pStyle w:val="TableBodyCopy"/>
            </w:pPr>
          </w:p>
        </w:tc>
        <w:tc>
          <w:tcPr>
            <w:tcW w:w="864" w:type="dxa"/>
          </w:tcPr>
          <w:p w14:paraId="5D21F153" w14:textId="77777777" w:rsidR="0001176C" w:rsidRDefault="0001176C" w:rsidP="0001176C">
            <w:pPr>
              <w:pStyle w:val="TableBodyCopy"/>
            </w:pPr>
          </w:p>
        </w:tc>
        <w:tc>
          <w:tcPr>
            <w:tcW w:w="864" w:type="dxa"/>
          </w:tcPr>
          <w:p w14:paraId="7A33F170" w14:textId="77777777" w:rsidR="0001176C" w:rsidRDefault="0001176C" w:rsidP="0001176C">
            <w:pPr>
              <w:pStyle w:val="TableBodyCopy"/>
            </w:pPr>
          </w:p>
        </w:tc>
        <w:tc>
          <w:tcPr>
            <w:tcW w:w="864" w:type="dxa"/>
          </w:tcPr>
          <w:p w14:paraId="35C2524B" w14:textId="77777777" w:rsidR="0001176C" w:rsidRDefault="0001176C" w:rsidP="0001176C">
            <w:pPr>
              <w:pStyle w:val="TableBodyCopy"/>
            </w:pPr>
          </w:p>
        </w:tc>
        <w:tc>
          <w:tcPr>
            <w:tcW w:w="864" w:type="dxa"/>
          </w:tcPr>
          <w:p w14:paraId="7ADBE3C7" w14:textId="77777777" w:rsidR="0001176C" w:rsidRDefault="0001176C" w:rsidP="0001176C">
            <w:pPr>
              <w:pStyle w:val="TableBodyCopy"/>
            </w:pPr>
          </w:p>
        </w:tc>
        <w:tc>
          <w:tcPr>
            <w:tcW w:w="864" w:type="dxa"/>
          </w:tcPr>
          <w:p w14:paraId="60BE5602" w14:textId="77777777" w:rsidR="0001176C" w:rsidRDefault="0001176C" w:rsidP="0001176C">
            <w:pPr>
              <w:pStyle w:val="TableBodyCopy"/>
            </w:pPr>
          </w:p>
        </w:tc>
        <w:tc>
          <w:tcPr>
            <w:tcW w:w="864" w:type="dxa"/>
          </w:tcPr>
          <w:p w14:paraId="00F6695D" w14:textId="77777777" w:rsidR="0001176C" w:rsidRDefault="0001176C" w:rsidP="0001176C">
            <w:pPr>
              <w:pStyle w:val="TableBodyCopy"/>
            </w:pPr>
          </w:p>
        </w:tc>
        <w:tc>
          <w:tcPr>
            <w:tcW w:w="864" w:type="dxa"/>
          </w:tcPr>
          <w:p w14:paraId="0834D813" w14:textId="77777777" w:rsidR="0001176C" w:rsidRDefault="0001176C" w:rsidP="0001176C">
            <w:pPr>
              <w:pStyle w:val="TableBodyCopy"/>
            </w:pPr>
          </w:p>
        </w:tc>
        <w:tc>
          <w:tcPr>
            <w:tcW w:w="864" w:type="dxa"/>
          </w:tcPr>
          <w:p w14:paraId="6E5208B9" w14:textId="77777777" w:rsidR="0001176C" w:rsidRDefault="0001176C" w:rsidP="0001176C">
            <w:pPr>
              <w:pStyle w:val="TableBodyCopy"/>
            </w:pPr>
          </w:p>
        </w:tc>
      </w:tr>
      <w:tr w:rsidR="0001176C" w:rsidRPr="00CC38F7" w14:paraId="23D21E5A" w14:textId="77777777" w:rsidTr="219FB6AB">
        <w:tblPrEx>
          <w:tblCellMar>
            <w:left w:w="108" w:type="dxa"/>
            <w:right w:w="108" w:type="dxa"/>
          </w:tblCellMar>
        </w:tblPrEx>
        <w:trPr>
          <w:cantSplit/>
          <w:trHeight w:val="395"/>
        </w:trPr>
        <w:tc>
          <w:tcPr>
            <w:tcW w:w="4894" w:type="dxa"/>
          </w:tcPr>
          <w:p w14:paraId="173D772F" w14:textId="501F8CD0" w:rsidR="0001176C" w:rsidRPr="003B7F2B" w:rsidRDefault="0001176C" w:rsidP="0086287F">
            <w:pPr>
              <w:pStyle w:val="TableDescriptivestatements"/>
              <w:numPr>
                <w:ilvl w:val="0"/>
                <w:numId w:val="34"/>
              </w:numPr>
            </w:pPr>
            <w:r w:rsidRPr="001B4BED">
              <w:t>Knows how to assist students in developing an appreciation for the value and roles of art in U.S. society.</w:t>
            </w:r>
          </w:p>
        </w:tc>
        <w:tc>
          <w:tcPr>
            <w:tcW w:w="864" w:type="dxa"/>
          </w:tcPr>
          <w:p w14:paraId="2C11F581" w14:textId="77777777" w:rsidR="0001176C" w:rsidRDefault="0001176C" w:rsidP="0001176C">
            <w:pPr>
              <w:pStyle w:val="TableBodyCopy"/>
            </w:pPr>
          </w:p>
        </w:tc>
        <w:tc>
          <w:tcPr>
            <w:tcW w:w="866" w:type="dxa"/>
          </w:tcPr>
          <w:p w14:paraId="48042EE1" w14:textId="77777777" w:rsidR="0001176C" w:rsidRDefault="0001176C" w:rsidP="0001176C">
            <w:pPr>
              <w:pStyle w:val="TableBodyCopy"/>
            </w:pPr>
          </w:p>
        </w:tc>
        <w:tc>
          <w:tcPr>
            <w:tcW w:w="864" w:type="dxa"/>
          </w:tcPr>
          <w:p w14:paraId="63873F7C" w14:textId="77777777" w:rsidR="0001176C" w:rsidRDefault="0001176C" w:rsidP="0001176C">
            <w:pPr>
              <w:pStyle w:val="TableBodyCopy"/>
            </w:pPr>
          </w:p>
        </w:tc>
        <w:tc>
          <w:tcPr>
            <w:tcW w:w="864" w:type="dxa"/>
          </w:tcPr>
          <w:p w14:paraId="569B5867" w14:textId="77777777" w:rsidR="0001176C" w:rsidRDefault="0001176C" w:rsidP="0001176C">
            <w:pPr>
              <w:pStyle w:val="TableBodyCopy"/>
            </w:pPr>
          </w:p>
        </w:tc>
        <w:tc>
          <w:tcPr>
            <w:tcW w:w="864" w:type="dxa"/>
          </w:tcPr>
          <w:p w14:paraId="209B57E3" w14:textId="77777777" w:rsidR="0001176C" w:rsidRDefault="0001176C" w:rsidP="0001176C">
            <w:pPr>
              <w:pStyle w:val="TableBodyCopy"/>
            </w:pPr>
          </w:p>
        </w:tc>
        <w:tc>
          <w:tcPr>
            <w:tcW w:w="864" w:type="dxa"/>
          </w:tcPr>
          <w:p w14:paraId="02876B99" w14:textId="77777777" w:rsidR="0001176C" w:rsidRDefault="0001176C" w:rsidP="0001176C">
            <w:pPr>
              <w:pStyle w:val="TableBodyCopy"/>
            </w:pPr>
          </w:p>
        </w:tc>
        <w:tc>
          <w:tcPr>
            <w:tcW w:w="864" w:type="dxa"/>
          </w:tcPr>
          <w:p w14:paraId="20376EAD" w14:textId="77777777" w:rsidR="0001176C" w:rsidRDefault="0001176C" w:rsidP="0001176C">
            <w:pPr>
              <w:pStyle w:val="TableBodyCopy"/>
            </w:pPr>
          </w:p>
        </w:tc>
        <w:tc>
          <w:tcPr>
            <w:tcW w:w="864" w:type="dxa"/>
          </w:tcPr>
          <w:p w14:paraId="099DAF21" w14:textId="77777777" w:rsidR="0001176C" w:rsidRDefault="0001176C" w:rsidP="0001176C">
            <w:pPr>
              <w:pStyle w:val="TableBodyCopy"/>
            </w:pPr>
          </w:p>
        </w:tc>
        <w:tc>
          <w:tcPr>
            <w:tcW w:w="864" w:type="dxa"/>
          </w:tcPr>
          <w:p w14:paraId="01544C06" w14:textId="77777777" w:rsidR="0001176C" w:rsidRDefault="0001176C" w:rsidP="0001176C">
            <w:pPr>
              <w:pStyle w:val="TableBodyCopy"/>
            </w:pPr>
          </w:p>
        </w:tc>
        <w:tc>
          <w:tcPr>
            <w:tcW w:w="864" w:type="dxa"/>
          </w:tcPr>
          <w:p w14:paraId="19F53D27" w14:textId="77777777" w:rsidR="0001176C" w:rsidRDefault="0001176C" w:rsidP="0001176C">
            <w:pPr>
              <w:pStyle w:val="TableBodyCopy"/>
            </w:pPr>
          </w:p>
        </w:tc>
        <w:tc>
          <w:tcPr>
            <w:tcW w:w="864" w:type="dxa"/>
          </w:tcPr>
          <w:p w14:paraId="7037B2C5" w14:textId="77777777" w:rsidR="0001176C" w:rsidRDefault="0001176C" w:rsidP="0001176C">
            <w:pPr>
              <w:pStyle w:val="TableBodyCopy"/>
            </w:pPr>
          </w:p>
        </w:tc>
      </w:tr>
      <w:tr w:rsidR="0001176C" w:rsidRPr="00CC38F7" w14:paraId="143B7ADC" w14:textId="77777777" w:rsidTr="219FB6AB">
        <w:tblPrEx>
          <w:tblCellMar>
            <w:left w:w="108" w:type="dxa"/>
            <w:right w:w="108" w:type="dxa"/>
          </w:tblCellMar>
        </w:tblPrEx>
        <w:trPr>
          <w:cantSplit/>
          <w:trHeight w:val="395"/>
        </w:trPr>
        <w:tc>
          <w:tcPr>
            <w:tcW w:w="4894" w:type="dxa"/>
          </w:tcPr>
          <w:p w14:paraId="6C9E30FC" w14:textId="59AB7394" w:rsidR="0001176C" w:rsidRPr="003B7F2B" w:rsidRDefault="536AB562" w:rsidP="219FB6AB">
            <w:pPr>
              <w:pStyle w:val="TableDescriptivestatements"/>
            </w:pPr>
            <w:r w:rsidRPr="00000B25">
              <w:t>Knows how to assist students in developing the age-appropriate skills necessary for developing an appreciation for art of the past and present and of societies different from their own.</w:t>
            </w:r>
            <w:r w:rsidR="67A78610">
              <w:t xml:space="preserve"> </w:t>
            </w:r>
          </w:p>
        </w:tc>
        <w:tc>
          <w:tcPr>
            <w:tcW w:w="864" w:type="dxa"/>
          </w:tcPr>
          <w:p w14:paraId="0BCA1C60" w14:textId="77777777" w:rsidR="0001176C" w:rsidRDefault="0001176C" w:rsidP="0001176C">
            <w:pPr>
              <w:pStyle w:val="TableBodyCopy"/>
            </w:pPr>
          </w:p>
        </w:tc>
        <w:tc>
          <w:tcPr>
            <w:tcW w:w="866" w:type="dxa"/>
          </w:tcPr>
          <w:p w14:paraId="63AF46D8" w14:textId="77777777" w:rsidR="0001176C" w:rsidRDefault="0001176C" w:rsidP="0001176C">
            <w:pPr>
              <w:pStyle w:val="TableBodyCopy"/>
            </w:pPr>
          </w:p>
        </w:tc>
        <w:tc>
          <w:tcPr>
            <w:tcW w:w="864" w:type="dxa"/>
          </w:tcPr>
          <w:p w14:paraId="563DC09B" w14:textId="77777777" w:rsidR="0001176C" w:rsidRDefault="0001176C" w:rsidP="0001176C">
            <w:pPr>
              <w:pStyle w:val="TableBodyCopy"/>
            </w:pPr>
          </w:p>
        </w:tc>
        <w:tc>
          <w:tcPr>
            <w:tcW w:w="864" w:type="dxa"/>
          </w:tcPr>
          <w:p w14:paraId="1A12E8FB" w14:textId="77777777" w:rsidR="0001176C" w:rsidRDefault="0001176C" w:rsidP="0001176C">
            <w:pPr>
              <w:pStyle w:val="TableBodyCopy"/>
            </w:pPr>
          </w:p>
        </w:tc>
        <w:tc>
          <w:tcPr>
            <w:tcW w:w="864" w:type="dxa"/>
          </w:tcPr>
          <w:p w14:paraId="6280A386" w14:textId="77777777" w:rsidR="0001176C" w:rsidRDefault="0001176C" w:rsidP="0001176C">
            <w:pPr>
              <w:pStyle w:val="TableBodyCopy"/>
            </w:pPr>
          </w:p>
        </w:tc>
        <w:tc>
          <w:tcPr>
            <w:tcW w:w="864" w:type="dxa"/>
          </w:tcPr>
          <w:p w14:paraId="7C0E2A50" w14:textId="77777777" w:rsidR="0001176C" w:rsidRDefault="0001176C" w:rsidP="0001176C">
            <w:pPr>
              <w:pStyle w:val="TableBodyCopy"/>
            </w:pPr>
          </w:p>
        </w:tc>
        <w:tc>
          <w:tcPr>
            <w:tcW w:w="864" w:type="dxa"/>
          </w:tcPr>
          <w:p w14:paraId="467A28B6" w14:textId="77777777" w:rsidR="0001176C" w:rsidRDefault="0001176C" w:rsidP="0001176C">
            <w:pPr>
              <w:pStyle w:val="TableBodyCopy"/>
            </w:pPr>
          </w:p>
        </w:tc>
        <w:tc>
          <w:tcPr>
            <w:tcW w:w="864" w:type="dxa"/>
          </w:tcPr>
          <w:p w14:paraId="5778AC73" w14:textId="77777777" w:rsidR="0001176C" w:rsidRDefault="0001176C" w:rsidP="0001176C">
            <w:pPr>
              <w:pStyle w:val="TableBodyCopy"/>
            </w:pPr>
          </w:p>
        </w:tc>
        <w:tc>
          <w:tcPr>
            <w:tcW w:w="864" w:type="dxa"/>
          </w:tcPr>
          <w:p w14:paraId="4B7CABEA" w14:textId="77777777" w:rsidR="0001176C" w:rsidRDefault="0001176C" w:rsidP="0001176C">
            <w:pPr>
              <w:pStyle w:val="TableBodyCopy"/>
            </w:pPr>
          </w:p>
        </w:tc>
        <w:tc>
          <w:tcPr>
            <w:tcW w:w="864" w:type="dxa"/>
          </w:tcPr>
          <w:p w14:paraId="08DC1EAE" w14:textId="77777777" w:rsidR="0001176C" w:rsidRDefault="0001176C" w:rsidP="0001176C">
            <w:pPr>
              <w:pStyle w:val="TableBodyCopy"/>
            </w:pPr>
          </w:p>
        </w:tc>
        <w:tc>
          <w:tcPr>
            <w:tcW w:w="864" w:type="dxa"/>
          </w:tcPr>
          <w:p w14:paraId="7F91B78C" w14:textId="77777777" w:rsidR="0001176C" w:rsidRDefault="0001176C" w:rsidP="0001176C">
            <w:pPr>
              <w:pStyle w:val="TableBodyCopy"/>
            </w:pPr>
          </w:p>
        </w:tc>
      </w:tr>
      <w:tr w:rsidR="0001176C" w:rsidRPr="00CC38F7" w14:paraId="6AEDBBB7" w14:textId="77777777" w:rsidTr="219FB6AB">
        <w:tblPrEx>
          <w:tblCellMar>
            <w:left w:w="108" w:type="dxa"/>
            <w:right w:w="108" w:type="dxa"/>
          </w:tblCellMar>
        </w:tblPrEx>
        <w:trPr>
          <w:cantSplit/>
          <w:trHeight w:val="395"/>
        </w:trPr>
        <w:tc>
          <w:tcPr>
            <w:tcW w:w="4894" w:type="dxa"/>
          </w:tcPr>
          <w:p w14:paraId="63631861" w14:textId="2D855539" w:rsidR="0001176C" w:rsidRPr="003B7F2B" w:rsidRDefault="0001176C" w:rsidP="0086287F">
            <w:pPr>
              <w:pStyle w:val="TableDescriptivestatements"/>
              <w:numPr>
                <w:ilvl w:val="0"/>
                <w:numId w:val="34"/>
              </w:numPr>
            </w:pPr>
            <w:r w:rsidRPr="001B4BED">
              <w:t>Demonstrates familiarity with ways to assist students in identifying and describing their criteria for understanding the meaning or main idea in artworks.</w:t>
            </w:r>
          </w:p>
        </w:tc>
        <w:tc>
          <w:tcPr>
            <w:tcW w:w="864" w:type="dxa"/>
          </w:tcPr>
          <w:p w14:paraId="6BAB3573" w14:textId="77777777" w:rsidR="0001176C" w:rsidRDefault="0001176C" w:rsidP="0001176C">
            <w:pPr>
              <w:pStyle w:val="TableBodyCopy"/>
            </w:pPr>
          </w:p>
        </w:tc>
        <w:tc>
          <w:tcPr>
            <w:tcW w:w="866" w:type="dxa"/>
          </w:tcPr>
          <w:p w14:paraId="222E726B" w14:textId="77777777" w:rsidR="0001176C" w:rsidRDefault="0001176C" w:rsidP="0001176C">
            <w:pPr>
              <w:pStyle w:val="TableBodyCopy"/>
            </w:pPr>
          </w:p>
        </w:tc>
        <w:tc>
          <w:tcPr>
            <w:tcW w:w="864" w:type="dxa"/>
          </w:tcPr>
          <w:p w14:paraId="6AE82D3D" w14:textId="77777777" w:rsidR="0001176C" w:rsidRDefault="0001176C" w:rsidP="0001176C">
            <w:pPr>
              <w:pStyle w:val="TableBodyCopy"/>
            </w:pPr>
          </w:p>
        </w:tc>
        <w:tc>
          <w:tcPr>
            <w:tcW w:w="864" w:type="dxa"/>
          </w:tcPr>
          <w:p w14:paraId="681C6A1B" w14:textId="77777777" w:rsidR="0001176C" w:rsidRDefault="0001176C" w:rsidP="0001176C">
            <w:pPr>
              <w:pStyle w:val="TableBodyCopy"/>
            </w:pPr>
          </w:p>
        </w:tc>
        <w:tc>
          <w:tcPr>
            <w:tcW w:w="864" w:type="dxa"/>
          </w:tcPr>
          <w:p w14:paraId="251F6BD8" w14:textId="77777777" w:rsidR="0001176C" w:rsidRDefault="0001176C" w:rsidP="0001176C">
            <w:pPr>
              <w:pStyle w:val="TableBodyCopy"/>
            </w:pPr>
          </w:p>
        </w:tc>
        <w:tc>
          <w:tcPr>
            <w:tcW w:w="864" w:type="dxa"/>
          </w:tcPr>
          <w:p w14:paraId="417915BC" w14:textId="77777777" w:rsidR="0001176C" w:rsidRDefault="0001176C" w:rsidP="0001176C">
            <w:pPr>
              <w:pStyle w:val="TableBodyCopy"/>
            </w:pPr>
          </w:p>
        </w:tc>
        <w:tc>
          <w:tcPr>
            <w:tcW w:w="864" w:type="dxa"/>
          </w:tcPr>
          <w:p w14:paraId="5D43A616" w14:textId="77777777" w:rsidR="0001176C" w:rsidRDefault="0001176C" w:rsidP="0001176C">
            <w:pPr>
              <w:pStyle w:val="TableBodyCopy"/>
            </w:pPr>
          </w:p>
        </w:tc>
        <w:tc>
          <w:tcPr>
            <w:tcW w:w="864" w:type="dxa"/>
          </w:tcPr>
          <w:p w14:paraId="07477D33" w14:textId="77777777" w:rsidR="0001176C" w:rsidRDefault="0001176C" w:rsidP="0001176C">
            <w:pPr>
              <w:pStyle w:val="TableBodyCopy"/>
            </w:pPr>
          </w:p>
        </w:tc>
        <w:tc>
          <w:tcPr>
            <w:tcW w:w="864" w:type="dxa"/>
          </w:tcPr>
          <w:p w14:paraId="5C9AD3E2" w14:textId="77777777" w:rsidR="0001176C" w:rsidRDefault="0001176C" w:rsidP="0001176C">
            <w:pPr>
              <w:pStyle w:val="TableBodyCopy"/>
            </w:pPr>
          </w:p>
        </w:tc>
        <w:tc>
          <w:tcPr>
            <w:tcW w:w="864" w:type="dxa"/>
          </w:tcPr>
          <w:p w14:paraId="3ABF7472" w14:textId="77777777" w:rsidR="0001176C" w:rsidRDefault="0001176C" w:rsidP="0001176C">
            <w:pPr>
              <w:pStyle w:val="TableBodyCopy"/>
            </w:pPr>
          </w:p>
        </w:tc>
        <w:tc>
          <w:tcPr>
            <w:tcW w:w="864" w:type="dxa"/>
          </w:tcPr>
          <w:p w14:paraId="5DE3101B" w14:textId="77777777" w:rsidR="0001176C" w:rsidRDefault="0001176C" w:rsidP="0001176C">
            <w:pPr>
              <w:pStyle w:val="TableBodyCopy"/>
            </w:pPr>
          </w:p>
        </w:tc>
      </w:tr>
      <w:tr w:rsidR="0001176C" w:rsidRPr="00CC38F7" w14:paraId="0CA11D6B" w14:textId="77777777" w:rsidTr="219FB6AB">
        <w:tblPrEx>
          <w:tblCellMar>
            <w:left w:w="108" w:type="dxa"/>
            <w:right w:w="108" w:type="dxa"/>
          </w:tblCellMar>
        </w:tblPrEx>
        <w:trPr>
          <w:cantSplit/>
          <w:trHeight w:val="395"/>
        </w:trPr>
        <w:tc>
          <w:tcPr>
            <w:tcW w:w="4894" w:type="dxa"/>
          </w:tcPr>
          <w:p w14:paraId="61D3E20E" w14:textId="6F234731" w:rsidR="0001176C" w:rsidRPr="003B7F2B" w:rsidRDefault="0001176C" w:rsidP="0086287F">
            <w:pPr>
              <w:pStyle w:val="TableDescriptivestatements"/>
              <w:numPr>
                <w:ilvl w:val="0"/>
                <w:numId w:val="34"/>
              </w:numPr>
            </w:pPr>
            <w:r w:rsidRPr="001B4BED">
              <w:lastRenderedPageBreak/>
              <w:t>Demonstrates familiarity with ways to assist students in developing the skills necessary to evaluate and make informed judgments about their own and others' artworks.</w:t>
            </w:r>
          </w:p>
        </w:tc>
        <w:tc>
          <w:tcPr>
            <w:tcW w:w="864" w:type="dxa"/>
          </w:tcPr>
          <w:p w14:paraId="1894170B" w14:textId="77777777" w:rsidR="0001176C" w:rsidRDefault="0001176C" w:rsidP="0001176C">
            <w:pPr>
              <w:pStyle w:val="TableBodyCopy"/>
            </w:pPr>
          </w:p>
        </w:tc>
        <w:tc>
          <w:tcPr>
            <w:tcW w:w="866" w:type="dxa"/>
          </w:tcPr>
          <w:p w14:paraId="0444C051" w14:textId="77777777" w:rsidR="0001176C" w:rsidRDefault="0001176C" w:rsidP="0001176C">
            <w:pPr>
              <w:pStyle w:val="TableBodyCopy"/>
            </w:pPr>
          </w:p>
        </w:tc>
        <w:tc>
          <w:tcPr>
            <w:tcW w:w="864" w:type="dxa"/>
          </w:tcPr>
          <w:p w14:paraId="5C928332" w14:textId="77777777" w:rsidR="0001176C" w:rsidRDefault="0001176C" w:rsidP="0001176C">
            <w:pPr>
              <w:pStyle w:val="TableBodyCopy"/>
            </w:pPr>
          </w:p>
        </w:tc>
        <w:tc>
          <w:tcPr>
            <w:tcW w:w="864" w:type="dxa"/>
          </w:tcPr>
          <w:p w14:paraId="7BBFEF99" w14:textId="77777777" w:rsidR="0001176C" w:rsidRDefault="0001176C" w:rsidP="0001176C">
            <w:pPr>
              <w:pStyle w:val="TableBodyCopy"/>
            </w:pPr>
          </w:p>
        </w:tc>
        <w:tc>
          <w:tcPr>
            <w:tcW w:w="864" w:type="dxa"/>
          </w:tcPr>
          <w:p w14:paraId="0D57CA01" w14:textId="77777777" w:rsidR="0001176C" w:rsidRDefault="0001176C" w:rsidP="0001176C">
            <w:pPr>
              <w:pStyle w:val="TableBodyCopy"/>
            </w:pPr>
          </w:p>
        </w:tc>
        <w:tc>
          <w:tcPr>
            <w:tcW w:w="864" w:type="dxa"/>
          </w:tcPr>
          <w:p w14:paraId="7BED40EE" w14:textId="77777777" w:rsidR="0001176C" w:rsidRDefault="0001176C" w:rsidP="0001176C">
            <w:pPr>
              <w:pStyle w:val="TableBodyCopy"/>
            </w:pPr>
          </w:p>
        </w:tc>
        <w:tc>
          <w:tcPr>
            <w:tcW w:w="864" w:type="dxa"/>
          </w:tcPr>
          <w:p w14:paraId="57E0EFFB" w14:textId="77777777" w:rsidR="0001176C" w:rsidRDefault="0001176C" w:rsidP="0001176C">
            <w:pPr>
              <w:pStyle w:val="TableBodyCopy"/>
            </w:pPr>
          </w:p>
        </w:tc>
        <w:tc>
          <w:tcPr>
            <w:tcW w:w="864" w:type="dxa"/>
          </w:tcPr>
          <w:p w14:paraId="6B636465" w14:textId="77777777" w:rsidR="0001176C" w:rsidRDefault="0001176C" w:rsidP="0001176C">
            <w:pPr>
              <w:pStyle w:val="TableBodyCopy"/>
            </w:pPr>
          </w:p>
        </w:tc>
        <w:tc>
          <w:tcPr>
            <w:tcW w:w="864" w:type="dxa"/>
          </w:tcPr>
          <w:p w14:paraId="5F0F6C54" w14:textId="77777777" w:rsidR="0001176C" w:rsidRDefault="0001176C" w:rsidP="0001176C">
            <w:pPr>
              <w:pStyle w:val="TableBodyCopy"/>
            </w:pPr>
          </w:p>
        </w:tc>
        <w:tc>
          <w:tcPr>
            <w:tcW w:w="864" w:type="dxa"/>
          </w:tcPr>
          <w:p w14:paraId="6DBBB33F" w14:textId="77777777" w:rsidR="0001176C" w:rsidRDefault="0001176C" w:rsidP="0001176C">
            <w:pPr>
              <w:pStyle w:val="TableBodyCopy"/>
            </w:pPr>
          </w:p>
        </w:tc>
        <w:tc>
          <w:tcPr>
            <w:tcW w:w="864" w:type="dxa"/>
          </w:tcPr>
          <w:p w14:paraId="54D864D5" w14:textId="77777777" w:rsidR="0001176C" w:rsidRDefault="0001176C" w:rsidP="0001176C">
            <w:pPr>
              <w:pStyle w:val="TableBodyCopy"/>
            </w:pPr>
          </w:p>
        </w:tc>
      </w:tr>
      <w:tr w:rsidR="0001176C" w:rsidRPr="00CC38F7" w14:paraId="46BF67D3" w14:textId="77777777" w:rsidTr="219FB6AB">
        <w:tblPrEx>
          <w:tblCellMar>
            <w:left w:w="108" w:type="dxa"/>
            <w:right w:w="108" w:type="dxa"/>
          </w:tblCellMar>
        </w:tblPrEx>
        <w:trPr>
          <w:cantSplit/>
          <w:trHeight w:val="395"/>
        </w:trPr>
        <w:tc>
          <w:tcPr>
            <w:tcW w:w="4894" w:type="dxa"/>
          </w:tcPr>
          <w:p w14:paraId="00D9D9FC" w14:textId="376F1AB0" w:rsidR="0001176C" w:rsidRPr="003B7F2B" w:rsidRDefault="0001176C" w:rsidP="0086287F">
            <w:pPr>
              <w:pStyle w:val="TableDescriptivestatements"/>
              <w:numPr>
                <w:ilvl w:val="0"/>
                <w:numId w:val="34"/>
              </w:numPr>
            </w:pPr>
            <w:r w:rsidRPr="001B4BED">
              <w:t>Demonstrates familiarity with ways to assist students in developing the skills necessary to interpret and evaluate artistic decisions in the artwork of others and to justify their decisions in their own artwork.</w:t>
            </w:r>
          </w:p>
        </w:tc>
        <w:tc>
          <w:tcPr>
            <w:tcW w:w="864" w:type="dxa"/>
          </w:tcPr>
          <w:p w14:paraId="408C3758" w14:textId="77777777" w:rsidR="0001176C" w:rsidRDefault="0001176C" w:rsidP="0001176C">
            <w:pPr>
              <w:pStyle w:val="TableBodyCopy"/>
            </w:pPr>
          </w:p>
        </w:tc>
        <w:tc>
          <w:tcPr>
            <w:tcW w:w="866" w:type="dxa"/>
          </w:tcPr>
          <w:p w14:paraId="5E33F78C" w14:textId="77777777" w:rsidR="0001176C" w:rsidRDefault="0001176C" w:rsidP="0001176C">
            <w:pPr>
              <w:pStyle w:val="TableBodyCopy"/>
            </w:pPr>
          </w:p>
        </w:tc>
        <w:tc>
          <w:tcPr>
            <w:tcW w:w="864" w:type="dxa"/>
          </w:tcPr>
          <w:p w14:paraId="0AAC8D3B" w14:textId="77777777" w:rsidR="0001176C" w:rsidRDefault="0001176C" w:rsidP="0001176C">
            <w:pPr>
              <w:pStyle w:val="TableBodyCopy"/>
            </w:pPr>
          </w:p>
        </w:tc>
        <w:tc>
          <w:tcPr>
            <w:tcW w:w="864" w:type="dxa"/>
          </w:tcPr>
          <w:p w14:paraId="18B2BBF8" w14:textId="77777777" w:rsidR="0001176C" w:rsidRDefault="0001176C" w:rsidP="0001176C">
            <w:pPr>
              <w:pStyle w:val="TableBodyCopy"/>
            </w:pPr>
          </w:p>
        </w:tc>
        <w:tc>
          <w:tcPr>
            <w:tcW w:w="864" w:type="dxa"/>
          </w:tcPr>
          <w:p w14:paraId="1BE1E107" w14:textId="77777777" w:rsidR="0001176C" w:rsidRDefault="0001176C" w:rsidP="0001176C">
            <w:pPr>
              <w:pStyle w:val="TableBodyCopy"/>
            </w:pPr>
          </w:p>
        </w:tc>
        <w:tc>
          <w:tcPr>
            <w:tcW w:w="864" w:type="dxa"/>
          </w:tcPr>
          <w:p w14:paraId="43828B68" w14:textId="77777777" w:rsidR="0001176C" w:rsidRDefault="0001176C" w:rsidP="0001176C">
            <w:pPr>
              <w:pStyle w:val="TableBodyCopy"/>
            </w:pPr>
          </w:p>
        </w:tc>
        <w:tc>
          <w:tcPr>
            <w:tcW w:w="864" w:type="dxa"/>
          </w:tcPr>
          <w:p w14:paraId="022AE1A9" w14:textId="77777777" w:rsidR="0001176C" w:rsidRDefault="0001176C" w:rsidP="0001176C">
            <w:pPr>
              <w:pStyle w:val="TableBodyCopy"/>
            </w:pPr>
          </w:p>
        </w:tc>
        <w:tc>
          <w:tcPr>
            <w:tcW w:w="864" w:type="dxa"/>
          </w:tcPr>
          <w:p w14:paraId="421FD1CF" w14:textId="77777777" w:rsidR="0001176C" w:rsidRDefault="0001176C" w:rsidP="0001176C">
            <w:pPr>
              <w:pStyle w:val="TableBodyCopy"/>
            </w:pPr>
          </w:p>
        </w:tc>
        <w:tc>
          <w:tcPr>
            <w:tcW w:w="864" w:type="dxa"/>
          </w:tcPr>
          <w:p w14:paraId="59C0BBA1" w14:textId="77777777" w:rsidR="0001176C" w:rsidRDefault="0001176C" w:rsidP="0001176C">
            <w:pPr>
              <w:pStyle w:val="TableBodyCopy"/>
            </w:pPr>
          </w:p>
        </w:tc>
        <w:tc>
          <w:tcPr>
            <w:tcW w:w="864" w:type="dxa"/>
          </w:tcPr>
          <w:p w14:paraId="51EB00A1" w14:textId="77777777" w:rsidR="0001176C" w:rsidRDefault="0001176C" w:rsidP="0001176C">
            <w:pPr>
              <w:pStyle w:val="TableBodyCopy"/>
            </w:pPr>
          </w:p>
        </w:tc>
        <w:tc>
          <w:tcPr>
            <w:tcW w:w="864" w:type="dxa"/>
          </w:tcPr>
          <w:p w14:paraId="3F8404F8" w14:textId="77777777" w:rsidR="0001176C" w:rsidRDefault="0001176C" w:rsidP="0001176C">
            <w:pPr>
              <w:pStyle w:val="TableBodyCopy"/>
            </w:pPr>
          </w:p>
        </w:tc>
      </w:tr>
      <w:tr w:rsidR="0001176C" w:rsidRPr="00CC38F7" w14:paraId="1CA039ED" w14:textId="77777777" w:rsidTr="219FB6AB">
        <w:tblPrEx>
          <w:tblCellMar>
            <w:left w:w="108" w:type="dxa"/>
            <w:right w:w="108" w:type="dxa"/>
          </w:tblCellMar>
        </w:tblPrEx>
        <w:trPr>
          <w:cantSplit/>
          <w:trHeight w:val="395"/>
        </w:trPr>
        <w:tc>
          <w:tcPr>
            <w:tcW w:w="4894" w:type="dxa"/>
          </w:tcPr>
          <w:p w14:paraId="3714CD81" w14:textId="3AED2588" w:rsidR="0001176C" w:rsidRPr="001B4BED" w:rsidRDefault="0001176C" w:rsidP="0001176C">
            <w:pPr>
              <w:pStyle w:val="TableBodyCopy"/>
            </w:pPr>
            <w:r w:rsidRPr="00A815E6">
              <w:t>Comp</w:t>
            </w:r>
            <w:r w:rsidRPr="0001176C">
              <w:t xml:space="preserve">etency 019: </w:t>
            </w:r>
            <w:r w:rsidRPr="0001176C">
              <w:rPr>
                <w:rStyle w:val="BodyCopyItalicChar"/>
                <w:sz w:val="18"/>
                <w:szCs w:val="18"/>
              </w:rPr>
              <w:t>The teacher understands lessons and activities that develop the productive skills students need to create artworks.</w:t>
            </w:r>
          </w:p>
        </w:tc>
        <w:tc>
          <w:tcPr>
            <w:tcW w:w="864" w:type="dxa"/>
          </w:tcPr>
          <w:p w14:paraId="341CA6A8" w14:textId="77777777" w:rsidR="0001176C" w:rsidRDefault="0001176C" w:rsidP="0001176C">
            <w:pPr>
              <w:pStyle w:val="TableBodyCopy"/>
            </w:pPr>
          </w:p>
        </w:tc>
        <w:tc>
          <w:tcPr>
            <w:tcW w:w="866" w:type="dxa"/>
          </w:tcPr>
          <w:p w14:paraId="4A3237DF" w14:textId="77777777" w:rsidR="0001176C" w:rsidRDefault="0001176C" w:rsidP="0001176C">
            <w:pPr>
              <w:pStyle w:val="TableBodyCopy"/>
            </w:pPr>
          </w:p>
        </w:tc>
        <w:tc>
          <w:tcPr>
            <w:tcW w:w="864" w:type="dxa"/>
          </w:tcPr>
          <w:p w14:paraId="039652BD" w14:textId="77777777" w:rsidR="0001176C" w:rsidRDefault="0001176C" w:rsidP="0001176C">
            <w:pPr>
              <w:pStyle w:val="TableBodyCopy"/>
            </w:pPr>
          </w:p>
        </w:tc>
        <w:tc>
          <w:tcPr>
            <w:tcW w:w="864" w:type="dxa"/>
          </w:tcPr>
          <w:p w14:paraId="38F0BF47" w14:textId="77777777" w:rsidR="0001176C" w:rsidRDefault="0001176C" w:rsidP="0001176C">
            <w:pPr>
              <w:pStyle w:val="TableBodyCopy"/>
            </w:pPr>
          </w:p>
        </w:tc>
        <w:tc>
          <w:tcPr>
            <w:tcW w:w="864" w:type="dxa"/>
          </w:tcPr>
          <w:p w14:paraId="06E6DD7D" w14:textId="77777777" w:rsidR="0001176C" w:rsidRDefault="0001176C" w:rsidP="0001176C">
            <w:pPr>
              <w:pStyle w:val="TableBodyCopy"/>
            </w:pPr>
          </w:p>
        </w:tc>
        <w:tc>
          <w:tcPr>
            <w:tcW w:w="864" w:type="dxa"/>
          </w:tcPr>
          <w:p w14:paraId="61CBBDF4" w14:textId="77777777" w:rsidR="0001176C" w:rsidRDefault="0001176C" w:rsidP="0001176C">
            <w:pPr>
              <w:pStyle w:val="TableBodyCopy"/>
            </w:pPr>
          </w:p>
        </w:tc>
        <w:tc>
          <w:tcPr>
            <w:tcW w:w="864" w:type="dxa"/>
          </w:tcPr>
          <w:p w14:paraId="604326A9" w14:textId="77777777" w:rsidR="0001176C" w:rsidRDefault="0001176C" w:rsidP="0001176C">
            <w:pPr>
              <w:pStyle w:val="TableBodyCopy"/>
            </w:pPr>
          </w:p>
        </w:tc>
        <w:tc>
          <w:tcPr>
            <w:tcW w:w="864" w:type="dxa"/>
          </w:tcPr>
          <w:p w14:paraId="0B2F0640" w14:textId="77777777" w:rsidR="0001176C" w:rsidRDefault="0001176C" w:rsidP="0001176C">
            <w:pPr>
              <w:pStyle w:val="TableBodyCopy"/>
            </w:pPr>
          </w:p>
        </w:tc>
        <w:tc>
          <w:tcPr>
            <w:tcW w:w="864" w:type="dxa"/>
          </w:tcPr>
          <w:p w14:paraId="260F8B76" w14:textId="77777777" w:rsidR="0001176C" w:rsidRDefault="0001176C" w:rsidP="0001176C">
            <w:pPr>
              <w:pStyle w:val="TableBodyCopy"/>
            </w:pPr>
          </w:p>
        </w:tc>
        <w:tc>
          <w:tcPr>
            <w:tcW w:w="864" w:type="dxa"/>
          </w:tcPr>
          <w:p w14:paraId="3D65E8E9" w14:textId="77777777" w:rsidR="0001176C" w:rsidRDefault="0001176C" w:rsidP="0001176C">
            <w:pPr>
              <w:pStyle w:val="TableBodyCopy"/>
            </w:pPr>
          </w:p>
        </w:tc>
        <w:tc>
          <w:tcPr>
            <w:tcW w:w="864" w:type="dxa"/>
          </w:tcPr>
          <w:p w14:paraId="09A51195" w14:textId="77777777" w:rsidR="0001176C" w:rsidRDefault="0001176C" w:rsidP="0001176C">
            <w:pPr>
              <w:pStyle w:val="TableBodyCopy"/>
            </w:pPr>
          </w:p>
        </w:tc>
      </w:tr>
      <w:tr w:rsidR="0001176C" w:rsidRPr="00CC38F7" w14:paraId="7A4C58E9" w14:textId="77777777" w:rsidTr="219FB6AB">
        <w:tblPrEx>
          <w:tblCellMar>
            <w:left w:w="108" w:type="dxa"/>
            <w:right w:w="108" w:type="dxa"/>
          </w:tblCellMar>
        </w:tblPrEx>
        <w:trPr>
          <w:cantSplit/>
          <w:trHeight w:val="395"/>
        </w:trPr>
        <w:tc>
          <w:tcPr>
            <w:tcW w:w="4894" w:type="dxa"/>
          </w:tcPr>
          <w:p w14:paraId="16075D0D" w14:textId="08F2C8B3" w:rsidR="0001176C" w:rsidRPr="001B4BED" w:rsidRDefault="0001176C" w:rsidP="0086287F">
            <w:pPr>
              <w:pStyle w:val="TableDescriptivestatements"/>
              <w:numPr>
                <w:ilvl w:val="0"/>
                <w:numId w:val="35"/>
              </w:numPr>
            </w:pPr>
            <w:r w:rsidRPr="00F37774">
              <w:t>Demonstrates knowledge of lessons and activities for instructing students in techniques used for creating art.</w:t>
            </w:r>
          </w:p>
        </w:tc>
        <w:tc>
          <w:tcPr>
            <w:tcW w:w="864" w:type="dxa"/>
          </w:tcPr>
          <w:p w14:paraId="338973FF" w14:textId="77777777" w:rsidR="0001176C" w:rsidRDefault="0001176C" w:rsidP="0001176C">
            <w:pPr>
              <w:pStyle w:val="TableBodyCopy"/>
            </w:pPr>
          </w:p>
        </w:tc>
        <w:tc>
          <w:tcPr>
            <w:tcW w:w="866" w:type="dxa"/>
          </w:tcPr>
          <w:p w14:paraId="3B33C0EC" w14:textId="77777777" w:rsidR="0001176C" w:rsidRDefault="0001176C" w:rsidP="0001176C">
            <w:pPr>
              <w:pStyle w:val="TableBodyCopy"/>
            </w:pPr>
          </w:p>
        </w:tc>
        <w:tc>
          <w:tcPr>
            <w:tcW w:w="864" w:type="dxa"/>
          </w:tcPr>
          <w:p w14:paraId="4B7CFBEB" w14:textId="77777777" w:rsidR="0001176C" w:rsidRDefault="0001176C" w:rsidP="0001176C">
            <w:pPr>
              <w:pStyle w:val="TableBodyCopy"/>
            </w:pPr>
          </w:p>
        </w:tc>
        <w:tc>
          <w:tcPr>
            <w:tcW w:w="864" w:type="dxa"/>
          </w:tcPr>
          <w:p w14:paraId="14D94C94" w14:textId="77777777" w:rsidR="0001176C" w:rsidRDefault="0001176C" w:rsidP="0001176C">
            <w:pPr>
              <w:pStyle w:val="TableBodyCopy"/>
            </w:pPr>
          </w:p>
        </w:tc>
        <w:tc>
          <w:tcPr>
            <w:tcW w:w="864" w:type="dxa"/>
          </w:tcPr>
          <w:p w14:paraId="6F5B73F3" w14:textId="77777777" w:rsidR="0001176C" w:rsidRDefault="0001176C" w:rsidP="0001176C">
            <w:pPr>
              <w:pStyle w:val="TableBodyCopy"/>
            </w:pPr>
          </w:p>
        </w:tc>
        <w:tc>
          <w:tcPr>
            <w:tcW w:w="864" w:type="dxa"/>
          </w:tcPr>
          <w:p w14:paraId="227C153C" w14:textId="77777777" w:rsidR="0001176C" w:rsidRDefault="0001176C" w:rsidP="0001176C">
            <w:pPr>
              <w:pStyle w:val="TableBodyCopy"/>
            </w:pPr>
          </w:p>
        </w:tc>
        <w:tc>
          <w:tcPr>
            <w:tcW w:w="864" w:type="dxa"/>
          </w:tcPr>
          <w:p w14:paraId="0D475E44" w14:textId="77777777" w:rsidR="0001176C" w:rsidRDefault="0001176C" w:rsidP="0001176C">
            <w:pPr>
              <w:pStyle w:val="TableBodyCopy"/>
            </w:pPr>
          </w:p>
        </w:tc>
        <w:tc>
          <w:tcPr>
            <w:tcW w:w="864" w:type="dxa"/>
          </w:tcPr>
          <w:p w14:paraId="05F8046A" w14:textId="77777777" w:rsidR="0001176C" w:rsidRDefault="0001176C" w:rsidP="0001176C">
            <w:pPr>
              <w:pStyle w:val="TableBodyCopy"/>
            </w:pPr>
          </w:p>
        </w:tc>
        <w:tc>
          <w:tcPr>
            <w:tcW w:w="864" w:type="dxa"/>
          </w:tcPr>
          <w:p w14:paraId="16CE0258" w14:textId="77777777" w:rsidR="0001176C" w:rsidRDefault="0001176C" w:rsidP="0001176C">
            <w:pPr>
              <w:pStyle w:val="TableBodyCopy"/>
            </w:pPr>
          </w:p>
        </w:tc>
        <w:tc>
          <w:tcPr>
            <w:tcW w:w="864" w:type="dxa"/>
          </w:tcPr>
          <w:p w14:paraId="783CA768" w14:textId="77777777" w:rsidR="0001176C" w:rsidRDefault="0001176C" w:rsidP="0001176C">
            <w:pPr>
              <w:pStyle w:val="TableBodyCopy"/>
            </w:pPr>
          </w:p>
        </w:tc>
        <w:tc>
          <w:tcPr>
            <w:tcW w:w="864" w:type="dxa"/>
          </w:tcPr>
          <w:p w14:paraId="49EF3EE3" w14:textId="77777777" w:rsidR="0001176C" w:rsidRDefault="0001176C" w:rsidP="0001176C">
            <w:pPr>
              <w:pStyle w:val="TableBodyCopy"/>
            </w:pPr>
          </w:p>
        </w:tc>
      </w:tr>
      <w:tr w:rsidR="0001176C" w:rsidRPr="00CC38F7" w14:paraId="381AE4F2" w14:textId="77777777" w:rsidTr="219FB6AB">
        <w:tblPrEx>
          <w:tblCellMar>
            <w:left w:w="108" w:type="dxa"/>
            <w:right w:w="108" w:type="dxa"/>
          </w:tblCellMar>
        </w:tblPrEx>
        <w:trPr>
          <w:cantSplit/>
          <w:trHeight w:val="395"/>
        </w:trPr>
        <w:tc>
          <w:tcPr>
            <w:tcW w:w="4894" w:type="dxa"/>
          </w:tcPr>
          <w:p w14:paraId="43F0AA99" w14:textId="650A340C" w:rsidR="0001176C" w:rsidRPr="001B4BED" w:rsidRDefault="0001176C" w:rsidP="0086287F">
            <w:pPr>
              <w:pStyle w:val="TableDescriptivestatements"/>
              <w:numPr>
                <w:ilvl w:val="0"/>
                <w:numId w:val="35"/>
              </w:numPr>
            </w:pPr>
            <w:r w:rsidRPr="00F37774">
              <w:t>Demonstrates knowledge of strategies for providing examples of the range of expression available through various art media.</w:t>
            </w:r>
          </w:p>
        </w:tc>
        <w:tc>
          <w:tcPr>
            <w:tcW w:w="864" w:type="dxa"/>
          </w:tcPr>
          <w:p w14:paraId="02CD9544" w14:textId="77777777" w:rsidR="0001176C" w:rsidRDefault="0001176C" w:rsidP="0001176C">
            <w:pPr>
              <w:pStyle w:val="TableBodyCopy"/>
            </w:pPr>
          </w:p>
        </w:tc>
        <w:tc>
          <w:tcPr>
            <w:tcW w:w="866" w:type="dxa"/>
          </w:tcPr>
          <w:p w14:paraId="23E3F17A" w14:textId="77777777" w:rsidR="0001176C" w:rsidRDefault="0001176C" w:rsidP="0001176C">
            <w:pPr>
              <w:pStyle w:val="TableBodyCopy"/>
            </w:pPr>
          </w:p>
        </w:tc>
        <w:tc>
          <w:tcPr>
            <w:tcW w:w="864" w:type="dxa"/>
          </w:tcPr>
          <w:p w14:paraId="7AB38965" w14:textId="77777777" w:rsidR="0001176C" w:rsidRDefault="0001176C" w:rsidP="0001176C">
            <w:pPr>
              <w:pStyle w:val="TableBodyCopy"/>
            </w:pPr>
          </w:p>
        </w:tc>
        <w:tc>
          <w:tcPr>
            <w:tcW w:w="864" w:type="dxa"/>
          </w:tcPr>
          <w:p w14:paraId="54AAE1C0" w14:textId="77777777" w:rsidR="0001176C" w:rsidRDefault="0001176C" w:rsidP="0001176C">
            <w:pPr>
              <w:pStyle w:val="TableBodyCopy"/>
            </w:pPr>
          </w:p>
        </w:tc>
        <w:tc>
          <w:tcPr>
            <w:tcW w:w="864" w:type="dxa"/>
          </w:tcPr>
          <w:p w14:paraId="3AA3588B" w14:textId="77777777" w:rsidR="0001176C" w:rsidRDefault="0001176C" w:rsidP="0001176C">
            <w:pPr>
              <w:pStyle w:val="TableBodyCopy"/>
            </w:pPr>
          </w:p>
        </w:tc>
        <w:tc>
          <w:tcPr>
            <w:tcW w:w="864" w:type="dxa"/>
          </w:tcPr>
          <w:p w14:paraId="2788A583" w14:textId="77777777" w:rsidR="0001176C" w:rsidRDefault="0001176C" w:rsidP="0001176C">
            <w:pPr>
              <w:pStyle w:val="TableBodyCopy"/>
            </w:pPr>
          </w:p>
        </w:tc>
        <w:tc>
          <w:tcPr>
            <w:tcW w:w="864" w:type="dxa"/>
          </w:tcPr>
          <w:p w14:paraId="40426456" w14:textId="77777777" w:rsidR="0001176C" w:rsidRDefault="0001176C" w:rsidP="0001176C">
            <w:pPr>
              <w:pStyle w:val="TableBodyCopy"/>
            </w:pPr>
          </w:p>
        </w:tc>
        <w:tc>
          <w:tcPr>
            <w:tcW w:w="864" w:type="dxa"/>
          </w:tcPr>
          <w:p w14:paraId="4E101799" w14:textId="77777777" w:rsidR="0001176C" w:rsidRDefault="0001176C" w:rsidP="0001176C">
            <w:pPr>
              <w:pStyle w:val="TableBodyCopy"/>
            </w:pPr>
          </w:p>
        </w:tc>
        <w:tc>
          <w:tcPr>
            <w:tcW w:w="864" w:type="dxa"/>
          </w:tcPr>
          <w:p w14:paraId="5A66390C" w14:textId="77777777" w:rsidR="0001176C" w:rsidRDefault="0001176C" w:rsidP="0001176C">
            <w:pPr>
              <w:pStyle w:val="TableBodyCopy"/>
            </w:pPr>
          </w:p>
        </w:tc>
        <w:tc>
          <w:tcPr>
            <w:tcW w:w="864" w:type="dxa"/>
          </w:tcPr>
          <w:p w14:paraId="1EA773DA" w14:textId="77777777" w:rsidR="0001176C" w:rsidRDefault="0001176C" w:rsidP="0001176C">
            <w:pPr>
              <w:pStyle w:val="TableBodyCopy"/>
            </w:pPr>
          </w:p>
        </w:tc>
        <w:tc>
          <w:tcPr>
            <w:tcW w:w="864" w:type="dxa"/>
          </w:tcPr>
          <w:p w14:paraId="19143AA7" w14:textId="77777777" w:rsidR="0001176C" w:rsidRDefault="0001176C" w:rsidP="0001176C">
            <w:pPr>
              <w:pStyle w:val="TableBodyCopy"/>
            </w:pPr>
          </w:p>
        </w:tc>
      </w:tr>
      <w:tr w:rsidR="0001176C" w:rsidRPr="00CC38F7" w14:paraId="6DC35D91" w14:textId="77777777" w:rsidTr="219FB6AB">
        <w:tblPrEx>
          <w:tblCellMar>
            <w:left w:w="108" w:type="dxa"/>
            <w:right w:w="108" w:type="dxa"/>
          </w:tblCellMar>
        </w:tblPrEx>
        <w:trPr>
          <w:cantSplit/>
          <w:trHeight w:val="395"/>
        </w:trPr>
        <w:tc>
          <w:tcPr>
            <w:tcW w:w="4894" w:type="dxa"/>
          </w:tcPr>
          <w:p w14:paraId="3F90D841" w14:textId="537B92F7" w:rsidR="0001176C" w:rsidRPr="001B4BED" w:rsidRDefault="0001176C" w:rsidP="0086287F">
            <w:pPr>
              <w:pStyle w:val="TableDescriptivestatements"/>
              <w:numPr>
                <w:ilvl w:val="0"/>
                <w:numId w:val="35"/>
              </w:numPr>
            </w:pPr>
            <w:r w:rsidRPr="00F37774">
              <w:t>Demonstrates knowledge of how to help students use various resources in ways that are relevant to students' ideas, experiences, knowledge and feelings.</w:t>
            </w:r>
          </w:p>
        </w:tc>
        <w:tc>
          <w:tcPr>
            <w:tcW w:w="864" w:type="dxa"/>
          </w:tcPr>
          <w:p w14:paraId="32C50902" w14:textId="77777777" w:rsidR="0001176C" w:rsidRDefault="0001176C" w:rsidP="0001176C">
            <w:pPr>
              <w:pStyle w:val="TableBodyCopy"/>
            </w:pPr>
          </w:p>
        </w:tc>
        <w:tc>
          <w:tcPr>
            <w:tcW w:w="866" w:type="dxa"/>
          </w:tcPr>
          <w:p w14:paraId="4BF771EF" w14:textId="77777777" w:rsidR="0001176C" w:rsidRDefault="0001176C" w:rsidP="0001176C">
            <w:pPr>
              <w:pStyle w:val="TableBodyCopy"/>
            </w:pPr>
          </w:p>
        </w:tc>
        <w:tc>
          <w:tcPr>
            <w:tcW w:w="864" w:type="dxa"/>
          </w:tcPr>
          <w:p w14:paraId="6EDAC05A" w14:textId="77777777" w:rsidR="0001176C" w:rsidRDefault="0001176C" w:rsidP="0001176C">
            <w:pPr>
              <w:pStyle w:val="TableBodyCopy"/>
            </w:pPr>
          </w:p>
        </w:tc>
        <w:tc>
          <w:tcPr>
            <w:tcW w:w="864" w:type="dxa"/>
          </w:tcPr>
          <w:p w14:paraId="5912376D" w14:textId="77777777" w:rsidR="0001176C" w:rsidRDefault="0001176C" w:rsidP="0001176C">
            <w:pPr>
              <w:pStyle w:val="TableBodyCopy"/>
            </w:pPr>
          </w:p>
        </w:tc>
        <w:tc>
          <w:tcPr>
            <w:tcW w:w="864" w:type="dxa"/>
          </w:tcPr>
          <w:p w14:paraId="2AE53ED2" w14:textId="77777777" w:rsidR="0001176C" w:rsidRDefault="0001176C" w:rsidP="0001176C">
            <w:pPr>
              <w:pStyle w:val="TableBodyCopy"/>
            </w:pPr>
          </w:p>
        </w:tc>
        <w:tc>
          <w:tcPr>
            <w:tcW w:w="864" w:type="dxa"/>
          </w:tcPr>
          <w:p w14:paraId="37A7B92F" w14:textId="77777777" w:rsidR="0001176C" w:rsidRDefault="0001176C" w:rsidP="0001176C">
            <w:pPr>
              <w:pStyle w:val="TableBodyCopy"/>
            </w:pPr>
          </w:p>
        </w:tc>
        <w:tc>
          <w:tcPr>
            <w:tcW w:w="864" w:type="dxa"/>
          </w:tcPr>
          <w:p w14:paraId="38781113" w14:textId="77777777" w:rsidR="0001176C" w:rsidRDefault="0001176C" w:rsidP="0001176C">
            <w:pPr>
              <w:pStyle w:val="TableBodyCopy"/>
            </w:pPr>
          </w:p>
        </w:tc>
        <w:tc>
          <w:tcPr>
            <w:tcW w:w="864" w:type="dxa"/>
          </w:tcPr>
          <w:p w14:paraId="7133C6F0" w14:textId="77777777" w:rsidR="0001176C" w:rsidRDefault="0001176C" w:rsidP="0001176C">
            <w:pPr>
              <w:pStyle w:val="TableBodyCopy"/>
            </w:pPr>
          </w:p>
        </w:tc>
        <w:tc>
          <w:tcPr>
            <w:tcW w:w="864" w:type="dxa"/>
          </w:tcPr>
          <w:p w14:paraId="6A63D880" w14:textId="77777777" w:rsidR="0001176C" w:rsidRDefault="0001176C" w:rsidP="0001176C">
            <w:pPr>
              <w:pStyle w:val="TableBodyCopy"/>
            </w:pPr>
          </w:p>
        </w:tc>
        <w:tc>
          <w:tcPr>
            <w:tcW w:w="864" w:type="dxa"/>
          </w:tcPr>
          <w:p w14:paraId="13759552" w14:textId="77777777" w:rsidR="0001176C" w:rsidRDefault="0001176C" w:rsidP="0001176C">
            <w:pPr>
              <w:pStyle w:val="TableBodyCopy"/>
            </w:pPr>
          </w:p>
        </w:tc>
        <w:tc>
          <w:tcPr>
            <w:tcW w:w="864" w:type="dxa"/>
          </w:tcPr>
          <w:p w14:paraId="20EE3711" w14:textId="77777777" w:rsidR="0001176C" w:rsidRDefault="0001176C" w:rsidP="0001176C">
            <w:pPr>
              <w:pStyle w:val="TableBodyCopy"/>
            </w:pPr>
          </w:p>
        </w:tc>
      </w:tr>
      <w:tr w:rsidR="0001176C" w:rsidRPr="00CC38F7" w14:paraId="51E42CD8" w14:textId="77777777" w:rsidTr="219FB6AB">
        <w:tblPrEx>
          <w:tblCellMar>
            <w:left w:w="108" w:type="dxa"/>
            <w:right w:w="108" w:type="dxa"/>
          </w:tblCellMar>
        </w:tblPrEx>
        <w:trPr>
          <w:cantSplit/>
          <w:trHeight w:val="395"/>
        </w:trPr>
        <w:tc>
          <w:tcPr>
            <w:tcW w:w="4894" w:type="dxa"/>
          </w:tcPr>
          <w:p w14:paraId="1948BE0B" w14:textId="46C1E911" w:rsidR="0001176C" w:rsidRPr="001B4BED" w:rsidRDefault="0001176C" w:rsidP="0086287F">
            <w:pPr>
              <w:pStyle w:val="TableDescriptivestatements"/>
              <w:numPr>
                <w:ilvl w:val="0"/>
                <w:numId w:val="35"/>
              </w:numPr>
            </w:pPr>
            <w:r w:rsidRPr="00F37774">
              <w:t>Demonstrates knowledge of lessons and activities for developing students’ ability to explain how they are creating works of art in various media for personal expression.</w:t>
            </w:r>
          </w:p>
        </w:tc>
        <w:tc>
          <w:tcPr>
            <w:tcW w:w="864" w:type="dxa"/>
          </w:tcPr>
          <w:p w14:paraId="16AF779A" w14:textId="77777777" w:rsidR="0001176C" w:rsidRDefault="0001176C" w:rsidP="0001176C">
            <w:pPr>
              <w:pStyle w:val="TableBodyCopy"/>
            </w:pPr>
          </w:p>
        </w:tc>
        <w:tc>
          <w:tcPr>
            <w:tcW w:w="866" w:type="dxa"/>
          </w:tcPr>
          <w:p w14:paraId="648C0CFC" w14:textId="77777777" w:rsidR="0001176C" w:rsidRDefault="0001176C" w:rsidP="0001176C">
            <w:pPr>
              <w:pStyle w:val="TableBodyCopy"/>
            </w:pPr>
          </w:p>
        </w:tc>
        <w:tc>
          <w:tcPr>
            <w:tcW w:w="864" w:type="dxa"/>
          </w:tcPr>
          <w:p w14:paraId="6BDB08AB" w14:textId="77777777" w:rsidR="0001176C" w:rsidRDefault="0001176C" w:rsidP="0001176C">
            <w:pPr>
              <w:pStyle w:val="TableBodyCopy"/>
            </w:pPr>
          </w:p>
        </w:tc>
        <w:tc>
          <w:tcPr>
            <w:tcW w:w="864" w:type="dxa"/>
          </w:tcPr>
          <w:p w14:paraId="4CE88241" w14:textId="77777777" w:rsidR="0001176C" w:rsidRDefault="0001176C" w:rsidP="0001176C">
            <w:pPr>
              <w:pStyle w:val="TableBodyCopy"/>
            </w:pPr>
          </w:p>
        </w:tc>
        <w:tc>
          <w:tcPr>
            <w:tcW w:w="864" w:type="dxa"/>
          </w:tcPr>
          <w:p w14:paraId="0ED9D474" w14:textId="77777777" w:rsidR="0001176C" w:rsidRDefault="0001176C" w:rsidP="0001176C">
            <w:pPr>
              <w:pStyle w:val="TableBodyCopy"/>
            </w:pPr>
          </w:p>
        </w:tc>
        <w:tc>
          <w:tcPr>
            <w:tcW w:w="864" w:type="dxa"/>
          </w:tcPr>
          <w:p w14:paraId="55B81BA3" w14:textId="77777777" w:rsidR="0001176C" w:rsidRDefault="0001176C" w:rsidP="0001176C">
            <w:pPr>
              <w:pStyle w:val="TableBodyCopy"/>
            </w:pPr>
          </w:p>
        </w:tc>
        <w:tc>
          <w:tcPr>
            <w:tcW w:w="864" w:type="dxa"/>
          </w:tcPr>
          <w:p w14:paraId="13093095" w14:textId="77777777" w:rsidR="0001176C" w:rsidRDefault="0001176C" w:rsidP="0001176C">
            <w:pPr>
              <w:pStyle w:val="TableBodyCopy"/>
            </w:pPr>
          </w:p>
        </w:tc>
        <w:tc>
          <w:tcPr>
            <w:tcW w:w="864" w:type="dxa"/>
          </w:tcPr>
          <w:p w14:paraId="62997AFA" w14:textId="77777777" w:rsidR="0001176C" w:rsidRDefault="0001176C" w:rsidP="0001176C">
            <w:pPr>
              <w:pStyle w:val="TableBodyCopy"/>
            </w:pPr>
          </w:p>
        </w:tc>
        <w:tc>
          <w:tcPr>
            <w:tcW w:w="864" w:type="dxa"/>
          </w:tcPr>
          <w:p w14:paraId="350FA129" w14:textId="77777777" w:rsidR="0001176C" w:rsidRDefault="0001176C" w:rsidP="0001176C">
            <w:pPr>
              <w:pStyle w:val="TableBodyCopy"/>
            </w:pPr>
          </w:p>
        </w:tc>
        <w:tc>
          <w:tcPr>
            <w:tcW w:w="864" w:type="dxa"/>
          </w:tcPr>
          <w:p w14:paraId="33A681A7" w14:textId="77777777" w:rsidR="0001176C" w:rsidRDefault="0001176C" w:rsidP="0001176C">
            <w:pPr>
              <w:pStyle w:val="TableBodyCopy"/>
            </w:pPr>
          </w:p>
        </w:tc>
        <w:tc>
          <w:tcPr>
            <w:tcW w:w="864" w:type="dxa"/>
          </w:tcPr>
          <w:p w14:paraId="15C8C2C1" w14:textId="77777777" w:rsidR="0001176C" w:rsidRDefault="0001176C" w:rsidP="0001176C">
            <w:pPr>
              <w:pStyle w:val="TableBodyCopy"/>
            </w:pPr>
          </w:p>
        </w:tc>
      </w:tr>
      <w:tr w:rsidR="0001176C" w:rsidRPr="00CC38F7" w14:paraId="1C694A76" w14:textId="77777777" w:rsidTr="219FB6AB">
        <w:tblPrEx>
          <w:tblCellMar>
            <w:left w:w="108" w:type="dxa"/>
            <w:right w:w="108" w:type="dxa"/>
          </w:tblCellMar>
        </w:tblPrEx>
        <w:trPr>
          <w:cantSplit/>
          <w:trHeight w:val="395"/>
        </w:trPr>
        <w:tc>
          <w:tcPr>
            <w:tcW w:w="4894" w:type="dxa"/>
          </w:tcPr>
          <w:p w14:paraId="30035222" w14:textId="18171B21" w:rsidR="0001176C" w:rsidRPr="001B4BED" w:rsidRDefault="0001176C" w:rsidP="0086287F">
            <w:pPr>
              <w:pStyle w:val="TableDescriptivestatements"/>
              <w:numPr>
                <w:ilvl w:val="0"/>
                <w:numId w:val="35"/>
              </w:numPr>
            </w:pPr>
            <w:r w:rsidRPr="00F37774">
              <w:t>Recognizes effective strategies for describing, modeling and providing examples of design in creating objects for everyday life using various media.</w:t>
            </w:r>
          </w:p>
        </w:tc>
        <w:tc>
          <w:tcPr>
            <w:tcW w:w="864" w:type="dxa"/>
          </w:tcPr>
          <w:p w14:paraId="0A72AF62" w14:textId="77777777" w:rsidR="0001176C" w:rsidRDefault="0001176C" w:rsidP="0001176C">
            <w:pPr>
              <w:pStyle w:val="TableBodyCopy"/>
            </w:pPr>
          </w:p>
        </w:tc>
        <w:tc>
          <w:tcPr>
            <w:tcW w:w="866" w:type="dxa"/>
          </w:tcPr>
          <w:p w14:paraId="6CBEEB96" w14:textId="77777777" w:rsidR="0001176C" w:rsidRDefault="0001176C" w:rsidP="0001176C">
            <w:pPr>
              <w:pStyle w:val="TableBodyCopy"/>
            </w:pPr>
          </w:p>
        </w:tc>
        <w:tc>
          <w:tcPr>
            <w:tcW w:w="864" w:type="dxa"/>
          </w:tcPr>
          <w:p w14:paraId="7360C10A" w14:textId="77777777" w:rsidR="0001176C" w:rsidRDefault="0001176C" w:rsidP="0001176C">
            <w:pPr>
              <w:pStyle w:val="TableBodyCopy"/>
            </w:pPr>
          </w:p>
        </w:tc>
        <w:tc>
          <w:tcPr>
            <w:tcW w:w="864" w:type="dxa"/>
          </w:tcPr>
          <w:p w14:paraId="61DA9E08" w14:textId="77777777" w:rsidR="0001176C" w:rsidRDefault="0001176C" w:rsidP="0001176C">
            <w:pPr>
              <w:pStyle w:val="TableBodyCopy"/>
            </w:pPr>
          </w:p>
        </w:tc>
        <w:tc>
          <w:tcPr>
            <w:tcW w:w="864" w:type="dxa"/>
          </w:tcPr>
          <w:p w14:paraId="1AED8D6C" w14:textId="77777777" w:rsidR="0001176C" w:rsidRDefault="0001176C" w:rsidP="0001176C">
            <w:pPr>
              <w:pStyle w:val="TableBodyCopy"/>
            </w:pPr>
          </w:p>
        </w:tc>
        <w:tc>
          <w:tcPr>
            <w:tcW w:w="864" w:type="dxa"/>
          </w:tcPr>
          <w:p w14:paraId="26572D05" w14:textId="77777777" w:rsidR="0001176C" w:rsidRDefault="0001176C" w:rsidP="0001176C">
            <w:pPr>
              <w:pStyle w:val="TableBodyCopy"/>
            </w:pPr>
          </w:p>
        </w:tc>
        <w:tc>
          <w:tcPr>
            <w:tcW w:w="864" w:type="dxa"/>
          </w:tcPr>
          <w:p w14:paraId="7966E8E9" w14:textId="77777777" w:rsidR="0001176C" w:rsidRDefault="0001176C" w:rsidP="0001176C">
            <w:pPr>
              <w:pStyle w:val="TableBodyCopy"/>
            </w:pPr>
          </w:p>
        </w:tc>
        <w:tc>
          <w:tcPr>
            <w:tcW w:w="864" w:type="dxa"/>
          </w:tcPr>
          <w:p w14:paraId="7C023983" w14:textId="77777777" w:rsidR="0001176C" w:rsidRDefault="0001176C" w:rsidP="0001176C">
            <w:pPr>
              <w:pStyle w:val="TableBodyCopy"/>
            </w:pPr>
          </w:p>
        </w:tc>
        <w:tc>
          <w:tcPr>
            <w:tcW w:w="864" w:type="dxa"/>
          </w:tcPr>
          <w:p w14:paraId="7C6554FE" w14:textId="77777777" w:rsidR="0001176C" w:rsidRDefault="0001176C" w:rsidP="0001176C">
            <w:pPr>
              <w:pStyle w:val="TableBodyCopy"/>
            </w:pPr>
          </w:p>
        </w:tc>
        <w:tc>
          <w:tcPr>
            <w:tcW w:w="864" w:type="dxa"/>
          </w:tcPr>
          <w:p w14:paraId="567A7E98" w14:textId="77777777" w:rsidR="0001176C" w:rsidRDefault="0001176C" w:rsidP="0001176C">
            <w:pPr>
              <w:pStyle w:val="TableBodyCopy"/>
            </w:pPr>
          </w:p>
        </w:tc>
        <w:tc>
          <w:tcPr>
            <w:tcW w:w="864" w:type="dxa"/>
          </w:tcPr>
          <w:p w14:paraId="345783D5" w14:textId="77777777" w:rsidR="0001176C" w:rsidRDefault="0001176C" w:rsidP="0001176C">
            <w:pPr>
              <w:pStyle w:val="TableBodyCopy"/>
            </w:pPr>
          </w:p>
        </w:tc>
      </w:tr>
      <w:tr w:rsidR="0001176C" w:rsidRPr="00CC38F7" w14:paraId="149EDADD" w14:textId="77777777" w:rsidTr="219FB6AB">
        <w:tblPrEx>
          <w:tblCellMar>
            <w:left w:w="108" w:type="dxa"/>
            <w:right w:w="108" w:type="dxa"/>
          </w:tblCellMar>
        </w:tblPrEx>
        <w:trPr>
          <w:cantSplit/>
          <w:trHeight w:val="395"/>
        </w:trPr>
        <w:tc>
          <w:tcPr>
            <w:tcW w:w="4894" w:type="dxa"/>
          </w:tcPr>
          <w:p w14:paraId="395757E1" w14:textId="49786E52" w:rsidR="0001176C" w:rsidRPr="001B4BED" w:rsidRDefault="0001176C" w:rsidP="0086287F">
            <w:pPr>
              <w:pStyle w:val="TableDescriptivestatements"/>
              <w:numPr>
                <w:ilvl w:val="0"/>
                <w:numId w:val="35"/>
              </w:numPr>
            </w:pPr>
            <w:r w:rsidRPr="00F37774">
              <w:lastRenderedPageBreak/>
              <w:t>Knows how to manage the use of art materials, equipment, art processes and studio space.</w:t>
            </w:r>
          </w:p>
        </w:tc>
        <w:tc>
          <w:tcPr>
            <w:tcW w:w="864" w:type="dxa"/>
          </w:tcPr>
          <w:p w14:paraId="66D3315F" w14:textId="77777777" w:rsidR="0001176C" w:rsidRDefault="0001176C" w:rsidP="0001176C">
            <w:pPr>
              <w:pStyle w:val="TableBodyCopy"/>
            </w:pPr>
          </w:p>
        </w:tc>
        <w:tc>
          <w:tcPr>
            <w:tcW w:w="866" w:type="dxa"/>
          </w:tcPr>
          <w:p w14:paraId="4F19F329" w14:textId="77777777" w:rsidR="0001176C" w:rsidRDefault="0001176C" w:rsidP="0001176C">
            <w:pPr>
              <w:pStyle w:val="TableBodyCopy"/>
            </w:pPr>
          </w:p>
        </w:tc>
        <w:tc>
          <w:tcPr>
            <w:tcW w:w="864" w:type="dxa"/>
          </w:tcPr>
          <w:p w14:paraId="31924A15" w14:textId="77777777" w:rsidR="0001176C" w:rsidRDefault="0001176C" w:rsidP="0001176C">
            <w:pPr>
              <w:pStyle w:val="TableBodyCopy"/>
            </w:pPr>
          </w:p>
        </w:tc>
        <w:tc>
          <w:tcPr>
            <w:tcW w:w="864" w:type="dxa"/>
          </w:tcPr>
          <w:p w14:paraId="5430C778" w14:textId="77777777" w:rsidR="0001176C" w:rsidRDefault="0001176C" w:rsidP="0001176C">
            <w:pPr>
              <w:pStyle w:val="TableBodyCopy"/>
            </w:pPr>
          </w:p>
        </w:tc>
        <w:tc>
          <w:tcPr>
            <w:tcW w:w="864" w:type="dxa"/>
          </w:tcPr>
          <w:p w14:paraId="6E611724" w14:textId="77777777" w:rsidR="0001176C" w:rsidRDefault="0001176C" w:rsidP="0001176C">
            <w:pPr>
              <w:pStyle w:val="TableBodyCopy"/>
            </w:pPr>
          </w:p>
        </w:tc>
        <w:tc>
          <w:tcPr>
            <w:tcW w:w="864" w:type="dxa"/>
          </w:tcPr>
          <w:p w14:paraId="1DC1A409" w14:textId="77777777" w:rsidR="0001176C" w:rsidRDefault="0001176C" w:rsidP="0001176C">
            <w:pPr>
              <w:pStyle w:val="TableBodyCopy"/>
            </w:pPr>
          </w:p>
        </w:tc>
        <w:tc>
          <w:tcPr>
            <w:tcW w:w="864" w:type="dxa"/>
          </w:tcPr>
          <w:p w14:paraId="28BEACBC" w14:textId="77777777" w:rsidR="0001176C" w:rsidRDefault="0001176C" w:rsidP="0001176C">
            <w:pPr>
              <w:pStyle w:val="TableBodyCopy"/>
            </w:pPr>
          </w:p>
        </w:tc>
        <w:tc>
          <w:tcPr>
            <w:tcW w:w="864" w:type="dxa"/>
          </w:tcPr>
          <w:p w14:paraId="35F57C5E" w14:textId="77777777" w:rsidR="0001176C" w:rsidRDefault="0001176C" w:rsidP="0001176C">
            <w:pPr>
              <w:pStyle w:val="TableBodyCopy"/>
            </w:pPr>
          </w:p>
        </w:tc>
        <w:tc>
          <w:tcPr>
            <w:tcW w:w="864" w:type="dxa"/>
          </w:tcPr>
          <w:p w14:paraId="25B0F459" w14:textId="77777777" w:rsidR="0001176C" w:rsidRDefault="0001176C" w:rsidP="0001176C">
            <w:pPr>
              <w:pStyle w:val="TableBodyCopy"/>
            </w:pPr>
          </w:p>
        </w:tc>
        <w:tc>
          <w:tcPr>
            <w:tcW w:w="864" w:type="dxa"/>
          </w:tcPr>
          <w:p w14:paraId="109AB7C7" w14:textId="77777777" w:rsidR="0001176C" w:rsidRDefault="0001176C" w:rsidP="0001176C">
            <w:pPr>
              <w:pStyle w:val="TableBodyCopy"/>
            </w:pPr>
          </w:p>
        </w:tc>
        <w:tc>
          <w:tcPr>
            <w:tcW w:w="864" w:type="dxa"/>
          </w:tcPr>
          <w:p w14:paraId="1A88FEAC" w14:textId="77777777" w:rsidR="0001176C" w:rsidRDefault="0001176C" w:rsidP="0001176C">
            <w:pPr>
              <w:pStyle w:val="TableBodyCopy"/>
            </w:pPr>
          </w:p>
        </w:tc>
      </w:tr>
      <w:tr w:rsidR="0001176C" w:rsidRPr="00CC38F7" w14:paraId="1681763E" w14:textId="77777777" w:rsidTr="219FB6AB">
        <w:tblPrEx>
          <w:tblCellMar>
            <w:left w:w="108" w:type="dxa"/>
            <w:right w:w="108" w:type="dxa"/>
          </w:tblCellMar>
        </w:tblPrEx>
        <w:trPr>
          <w:cantSplit/>
          <w:trHeight w:val="395"/>
        </w:trPr>
        <w:tc>
          <w:tcPr>
            <w:tcW w:w="4894" w:type="dxa"/>
          </w:tcPr>
          <w:p w14:paraId="15DC5E6F" w14:textId="2C2D1582" w:rsidR="0001176C" w:rsidRPr="001B4BED" w:rsidRDefault="0001176C" w:rsidP="0086287F">
            <w:pPr>
              <w:pStyle w:val="TableDescriptivestatements"/>
              <w:numPr>
                <w:ilvl w:val="0"/>
                <w:numId w:val="35"/>
              </w:numPr>
            </w:pPr>
            <w:r w:rsidRPr="00F37774">
              <w:t>Knows how to instruct students in the safe use of art materials and equipment.</w:t>
            </w:r>
          </w:p>
        </w:tc>
        <w:tc>
          <w:tcPr>
            <w:tcW w:w="864" w:type="dxa"/>
          </w:tcPr>
          <w:p w14:paraId="421F8BAF" w14:textId="77777777" w:rsidR="0001176C" w:rsidRDefault="0001176C" w:rsidP="0001176C">
            <w:pPr>
              <w:pStyle w:val="TableBodyCopy"/>
            </w:pPr>
          </w:p>
        </w:tc>
        <w:tc>
          <w:tcPr>
            <w:tcW w:w="866" w:type="dxa"/>
          </w:tcPr>
          <w:p w14:paraId="4F3E9DBA" w14:textId="77777777" w:rsidR="0001176C" w:rsidRDefault="0001176C" w:rsidP="0001176C">
            <w:pPr>
              <w:pStyle w:val="TableBodyCopy"/>
            </w:pPr>
          </w:p>
        </w:tc>
        <w:tc>
          <w:tcPr>
            <w:tcW w:w="864" w:type="dxa"/>
          </w:tcPr>
          <w:p w14:paraId="3035CAA7" w14:textId="77777777" w:rsidR="0001176C" w:rsidRDefault="0001176C" w:rsidP="0001176C">
            <w:pPr>
              <w:pStyle w:val="TableBodyCopy"/>
            </w:pPr>
          </w:p>
        </w:tc>
        <w:tc>
          <w:tcPr>
            <w:tcW w:w="864" w:type="dxa"/>
          </w:tcPr>
          <w:p w14:paraId="1AAC3998" w14:textId="77777777" w:rsidR="0001176C" w:rsidRDefault="0001176C" w:rsidP="0001176C">
            <w:pPr>
              <w:pStyle w:val="TableBodyCopy"/>
            </w:pPr>
          </w:p>
        </w:tc>
        <w:tc>
          <w:tcPr>
            <w:tcW w:w="864" w:type="dxa"/>
          </w:tcPr>
          <w:p w14:paraId="5C2A3649" w14:textId="77777777" w:rsidR="0001176C" w:rsidRDefault="0001176C" w:rsidP="0001176C">
            <w:pPr>
              <w:pStyle w:val="TableBodyCopy"/>
            </w:pPr>
          </w:p>
        </w:tc>
        <w:tc>
          <w:tcPr>
            <w:tcW w:w="864" w:type="dxa"/>
          </w:tcPr>
          <w:p w14:paraId="5A7185F4" w14:textId="77777777" w:rsidR="0001176C" w:rsidRDefault="0001176C" w:rsidP="0001176C">
            <w:pPr>
              <w:pStyle w:val="TableBodyCopy"/>
            </w:pPr>
          </w:p>
        </w:tc>
        <w:tc>
          <w:tcPr>
            <w:tcW w:w="864" w:type="dxa"/>
          </w:tcPr>
          <w:p w14:paraId="502CD002" w14:textId="77777777" w:rsidR="0001176C" w:rsidRDefault="0001176C" w:rsidP="0001176C">
            <w:pPr>
              <w:pStyle w:val="TableBodyCopy"/>
            </w:pPr>
          </w:p>
        </w:tc>
        <w:tc>
          <w:tcPr>
            <w:tcW w:w="864" w:type="dxa"/>
          </w:tcPr>
          <w:p w14:paraId="6234CBEB" w14:textId="77777777" w:rsidR="0001176C" w:rsidRDefault="0001176C" w:rsidP="0001176C">
            <w:pPr>
              <w:pStyle w:val="TableBodyCopy"/>
            </w:pPr>
          </w:p>
        </w:tc>
        <w:tc>
          <w:tcPr>
            <w:tcW w:w="864" w:type="dxa"/>
          </w:tcPr>
          <w:p w14:paraId="1E7FE57E" w14:textId="77777777" w:rsidR="0001176C" w:rsidRDefault="0001176C" w:rsidP="0001176C">
            <w:pPr>
              <w:pStyle w:val="TableBodyCopy"/>
            </w:pPr>
          </w:p>
        </w:tc>
        <w:tc>
          <w:tcPr>
            <w:tcW w:w="864" w:type="dxa"/>
          </w:tcPr>
          <w:p w14:paraId="2B93D490" w14:textId="77777777" w:rsidR="0001176C" w:rsidRDefault="0001176C" w:rsidP="0001176C">
            <w:pPr>
              <w:pStyle w:val="TableBodyCopy"/>
            </w:pPr>
          </w:p>
        </w:tc>
        <w:tc>
          <w:tcPr>
            <w:tcW w:w="864" w:type="dxa"/>
          </w:tcPr>
          <w:p w14:paraId="614E5E38" w14:textId="77777777" w:rsidR="0001176C" w:rsidRDefault="0001176C" w:rsidP="0001176C">
            <w:pPr>
              <w:pStyle w:val="TableBodyCopy"/>
            </w:pPr>
          </w:p>
        </w:tc>
      </w:tr>
      <w:tr w:rsidR="0001176C" w:rsidRPr="00CC38F7" w14:paraId="760A9828" w14:textId="77777777" w:rsidTr="219FB6AB">
        <w:tblPrEx>
          <w:tblCellMar>
            <w:left w:w="108" w:type="dxa"/>
            <w:right w:w="108" w:type="dxa"/>
          </w:tblCellMar>
        </w:tblPrEx>
        <w:trPr>
          <w:cantSplit/>
          <w:trHeight w:val="395"/>
        </w:trPr>
        <w:tc>
          <w:tcPr>
            <w:tcW w:w="4894" w:type="dxa"/>
          </w:tcPr>
          <w:p w14:paraId="6050F1C0" w14:textId="0DD933CA" w:rsidR="0001176C" w:rsidRPr="00F37774" w:rsidRDefault="0086287F" w:rsidP="0001176C">
            <w:pPr>
              <w:pStyle w:val="TableBodyCopy"/>
            </w:pPr>
            <w:r w:rsidRPr="00A815E6">
              <w:t>Compete</w:t>
            </w:r>
            <w:r w:rsidRPr="0086287F">
              <w:t xml:space="preserve">ncy 020: </w:t>
            </w:r>
            <w:r w:rsidRPr="0086287F">
              <w:rPr>
                <w:rStyle w:val="BodyCopyItalicChar"/>
                <w:sz w:val="18"/>
                <w:szCs w:val="18"/>
              </w:rPr>
              <w:t>The teacher understands reading and study strategies that contribute to learning in the visual arts.</w:t>
            </w:r>
          </w:p>
        </w:tc>
        <w:tc>
          <w:tcPr>
            <w:tcW w:w="864" w:type="dxa"/>
          </w:tcPr>
          <w:p w14:paraId="1C573A4E" w14:textId="77777777" w:rsidR="0001176C" w:rsidRDefault="0001176C" w:rsidP="0001176C">
            <w:pPr>
              <w:pStyle w:val="TableBodyCopy"/>
            </w:pPr>
          </w:p>
        </w:tc>
        <w:tc>
          <w:tcPr>
            <w:tcW w:w="866" w:type="dxa"/>
          </w:tcPr>
          <w:p w14:paraId="596476DC" w14:textId="77777777" w:rsidR="0001176C" w:rsidRDefault="0001176C" w:rsidP="0001176C">
            <w:pPr>
              <w:pStyle w:val="TableBodyCopy"/>
            </w:pPr>
          </w:p>
        </w:tc>
        <w:tc>
          <w:tcPr>
            <w:tcW w:w="864" w:type="dxa"/>
          </w:tcPr>
          <w:p w14:paraId="7E30BC6C" w14:textId="77777777" w:rsidR="0001176C" w:rsidRDefault="0001176C" w:rsidP="0001176C">
            <w:pPr>
              <w:pStyle w:val="TableBodyCopy"/>
            </w:pPr>
          </w:p>
        </w:tc>
        <w:tc>
          <w:tcPr>
            <w:tcW w:w="864" w:type="dxa"/>
          </w:tcPr>
          <w:p w14:paraId="2EB967A8" w14:textId="77777777" w:rsidR="0001176C" w:rsidRDefault="0001176C" w:rsidP="0001176C">
            <w:pPr>
              <w:pStyle w:val="TableBodyCopy"/>
            </w:pPr>
          </w:p>
        </w:tc>
        <w:tc>
          <w:tcPr>
            <w:tcW w:w="864" w:type="dxa"/>
          </w:tcPr>
          <w:p w14:paraId="19CA6B94" w14:textId="77777777" w:rsidR="0001176C" w:rsidRDefault="0001176C" w:rsidP="0001176C">
            <w:pPr>
              <w:pStyle w:val="TableBodyCopy"/>
            </w:pPr>
          </w:p>
        </w:tc>
        <w:tc>
          <w:tcPr>
            <w:tcW w:w="864" w:type="dxa"/>
          </w:tcPr>
          <w:p w14:paraId="058DD48D" w14:textId="77777777" w:rsidR="0001176C" w:rsidRDefault="0001176C" w:rsidP="0001176C">
            <w:pPr>
              <w:pStyle w:val="TableBodyCopy"/>
            </w:pPr>
          </w:p>
        </w:tc>
        <w:tc>
          <w:tcPr>
            <w:tcW w:w="864" w:type="dxa"/>
          </w:tcPr>
          <w:p w14:paraId="2D1FD926" w14:textId="77777777" w:rsidR="0001176C" w:rsidRDefault="0001176C" w:rsidP="0001176C">
            <w:pPr>
              <w:pStyle w:val="TableBodyCopy"/>
            </w:pPr>
          </w:p>
        </w:tc>
        <w:tc>
          <w:tcPr>
            <w:tcW w:w="864" w:type="dxa"/>
          </w:tcPr>
          <w:p w14:paraId="39DA5BED" w14:textId="77777777" w:rsidR="0001176C" w:rsidRDefault="0001176C" w:rsidP="0001176C">
            <w:pPr>
              <w:pStyle w:val="TableBodyCopy"/>
            </w:pPr>
          </w:p>
        </w:tc>
        <w:tc>
          <w:tcPr>
            <w:tcW w:w="864" w:type="dxa"/>
          </w:tcPr>
          <w:p w14:paraId="090553C4" w14:textId="77777777" w:rsidR="0001176C" w:rsidRDefault="0001176C" w:rsidP="0001176C">
            <w:pPr>
              <w:pStyle w:val="TableBodyCopy"/>
            </w:pPr>
          </w:p>
        </w:tc>
        <w:tc>
          <w:tcPr>
            <w:tcW w:w="864" w:type="dxa"/>
          </w:tcPr>
          <w:p w14:paraId="2C6B3050" w14:textId="77777777" w:rsidR="0001176C" w:rsidRDefault="0001176C" w:rsidP="0001176C">
            <w:pPr>
              <w:pStyle w:val="TableBodyCopy"/>
            </w:pPr>
          </w:p>
        </w:tc>
        <w:tc>
          <w:tcPr>
            <w:tcW w:w="864" w:type="dxa"/>
          </w:tcPr>
          <w:p w14:paraId="27294A0D" w14:textId="77777777" w:rsidR="0001176C" w:rsidRDefault="0001176C" w:rsidP="0001176C">
            <w:pPr>
              <w:pStyle w:val="TableBodyCopy"/>
            </w:pPr>
          </w:p>
        </w:tc>
      </w:tr>
      <w:tr w:rsidR="0086287F" w:rsidRPr="00CC38F7" w14:paraId="2AAFF49E" w14:textId="77777777" w:rsidTr="219FB6AB">
        <w:tblPrEx>
          <w:tblCellMar>
            <w:left w:w="108" w:type="dxa"/>
            <w:right w:w="108" w:type="dxa"/>
          </w:tblCellMar>
        </w:tblPrEx>
        <w:trPr>
          <w:cantSplit/>
          <w:trHeight w:val="395"/>
        </w:trPr>
        <w:tc>
          <w:tcPr>
            <w:tcW w:w="4894" w:type="dxa"/>
          </w:tcPr>
          <w:p w14:paraId="7BC097E7" w14:textId="240FAF04" w:rsidR="0086287F" w:rsidRPr="00F37774" w:rsidRDefault="046FC58C" w:rsidP="219FB6AB">
            <w:pPr>
              <w:pStyle w:val="TableDescriptivestatements"/>
            </w:pPr>
            <w:r w:rsidRPr="00000B25">
              <w:t>Knows strategies that students with varied strengths and needs can use to determine word meaning in content-related texts, develop content-area vocabulary and facilitate comprehension before, during and after reading content-related texts.</w:t>
            </w:r>
          </w:p>
        </w:tc>
        <w:tc>
          <w:tcPr>
            <w:tcW w:w="864" w:type="dxa"/>
          </w:tcPr>
          <w:p w14:paraId="26907E38" w14:textId="77777777" w:rsidR="0086287F" w:rsidRDefault="0086287F" w:rsidP="0086287F">
            <w:pPr>
              <w:pStyle w:val="TableBodyCopy"/>
            </w:pPr>
          </w:p>
        </w:tc>
        <w:tc>
          <w:tcPr>
            <w:tcW w:w="866" w:type="dxa"/>
          </w:tcPr>
          <w:p w14:paraId="1046E338" w14:textId="77777777" w:rsidR="0086287F" w:rsidRDefault="0086287F" w:rsidP="0086287F">
            <w:pPr>
              <w:pStyle w:val="TableBodyCopy"/>
            </w:pPr>
          </w:p>
        </w:tc>
        <w:tc>
          <w:tcPr>
            <w:tcW w:w="864" w:type="dxa"/>
          </w:tcPr>
          <w:p w14:paraId="0A8789A7" w14:textId="77777777" w:rsidR="0086287F" w:rsidRDefault="0086287F" w:rsidP="0086287F">
            <w:pPr>
              <w:pStyle w:val="TableBodyCopy"/>
            </w:pPr>
          </w:p>
        </w:tc>
        <w:tc>
          <w:tcPr>
            <w:tcW w:w="864" w:type="dxa"/>
          </w:tcPr>
          <w:p w14:paraId="0CB888E3" w14:textId="77777777" w:rsidR="0086287F" w:rsidRDefault="0086287F" w:rsidP="0086287F">
            <w:pPr>
              <w:pStyle w:val="TableBodyCopy"/>
            </w:pPr>
          </w:p>
        </w:tc>
        <w:tc>
          <w:tcPr>
            <w:tcW w:w="864" w:type="dxa"/>
          </w:tcPr>
          <w:p w14:paraId="1E682F4E" w14:textId="77777777" w:rsidR="0086287F" w:rsidRDefault="0086287F" w:rsidP="0086287F">
            <w:pPr>
              <w:pStyle w:val="TableBodyCopy"/>
            </w:pPr>
          </w:p>
        </w:tc>
        <w:tc>
          <w:tcPr>
            <w:tcW w:w="864" w:type="dxa"/>
          </w:tcPr>
          <w:p w14:paraId="1DEB77B7" w14:textId="77777777" w:rsidR="0086287F" w:rsidRDefault="0086287F" w:rsidP="0086287F">
            <w:pPr>
              <w:pStyle w:val="TableBodyCopy"/>
            </w:pPr>
          </w:p>
        </w:tc>
        <w:tc>
          <w:tcPr>
            <w:tcW w:w="864" w:type="dxa"/>
          </w:tcPr>
          <w:p w14:paraId="6D5C59AE" w14:textId="77777777" w:rsidR="0086287F" w:rsidRDefault="0086287F" w:rsidP="0086287F">
            <w:pPr>
              <w:pStyle w:val="TableBodyCopy"/>
            </w:pPr>
          </w:p>
        </w:tc>
        <w:tc>
          <w:tcPr>
            <w:tcW w:w="864" w:type="dxa"/>
          </w:tcPr>
          <w:p w14:paraId="0AE95CE1" w14:textId="77777777" w:rsidR="0086287F" w:rsidRDefault="0086287F" w:rsidP="0086287F">
            <w:pPr>
              <w:pStyle w:val="TableBodyCopy"/>
            </w:pPr>
          </w:p>
        </w:tc>
        <w:tc>
          <w:tcPr>
            <w:tcW w:w="864" w:type="dxa"/>
          </w:tcPr>
          <w:p w14:paraId="359CD02C" w14:textId="77777777" w:rsidR="0086287F" w:rsidRDefault="0086287F" w:rsidP="0086287F">
            <w:pPr>
              <w:pStyle w:val="TableBodyCopy"/>
            </w:pPr>
          </w:p>
        </w:tc>
        <w:tc>
          <w:tcPr>
            <w:tcW w:w="864" w:type="dxa"/>
          </w:tcPr>
          <w:p w14:paraId="5BEAF6CF" w14:textId="77777777" w:rsidR="0086287F" w:rsidRDefault="0086287F" w:rsidP="0086287F">
            <w:pPr>
              <w:pStyle w:val="TableBodyCopy"/>
            </w:pPr>
          </w:p>
        </w:tc>
        <w:tc>
          <w:tcPr>
            <w:tcW w:w="864" w:type="dxa"/>
          </w:tcPr>
          <w:p w14:paraId="600B4055" w14:textId="77777777" w:rsidR="0086287F" w:rsidRDefault="0086287F" w:rsidP="0086287F">
            <w:pPr>
              <w:pStyle w:val="TableBodyCopy"/>
            </w:pPr>
          </w:p>
        </w:tc>
      </w:tr>
      <w:tr w:rsidR="0086287F" w:rsidRPr="00CC38F7" w14:paraId="72E2443A" w14:textId="77777777" w:rsidTr="219FB6AB">
        <w:tblPrEx>
          <w:tblCellMar>
            <w:left w:w="108" w:type="dxa"/>
            <w:right w:w="108" w:type="dxa"/>
          </w:tblCellMar>
        </w:tblPrEx>
        <w:trPr>
          <w:cantSplit/>
          <w:trHeight w:val="395"/>
        </w:trPr>
        <w:tc>
          <w:tcPr>
            <w:tcW w:w="4894" w:type="dxa"/>
          </w:tcPr>
          <w:p w14:paraId="3369E7FF" w14:textId="6718C460" w:rsidR="0086287F" w:rsidRPr="00F37774" w:rsidRDefault="0086287F" w:rsidP="0086287F">
            <w:pPr>
              <w:pStyle w:val="TableDescriptivestatements"/>
              <w:numPr>
                <w:ilvl w:val="0"/>
                <w:numId w:val="36"/>
              </w:numPr>
            </w:pPr>
            <w:r w:rsidRPr="00096322">
              <w:t>Recognizes and describes a variety of instructional strategies to ensure all students’ reading comprehension of content-related texts, including helping students link the content of texts to their lives and connect related ideas across different texts.</w:t>
            </w:r>
          </w:p>
        </w:tc>
        <w:tc>
          <w:tcPr>
            <w:tcW w:w="864" w:type="dxa"/>
          </w:tcPr>
          <w:p w14:paraId="00F5F0FD" w14:textId="77777777" w:rsidR="0086287F" w:rsidRDefault="0086287F" w:rsidP="0086287F">
            <w:pPr>
              <w:pStyle w:val="TableBodyCopy"/>
            </w:pPr>
          </w:p>
        </w:tc>
        <w:tc>
          <w:tcPr>
            <w:tcW w:w="866" w:type="dxa"/>
          </w:tcPr>
          <w:p w14:paraId="762ADB18" w14:textId="77777777" w:rsidR="0086287F" w:rsidRDefault="0086287F" w:rsidP="0086287F">
            <w:pPr>
              <w:pStyle w:val="TableBodyCopy"/>
            </w:pPr>
          </w:p>
        </w:tc>
        <w:tc>
          <w:tcPr>
            <w:tcW w:w="864" w:type="dxa"/>
          </w:tcPr>
          <w:p w14:paraId="652428F8" w14:textId="77777777" w:rsidR="0086287F" w:rsidRDefault="0086287F" w:rsidP="0086287F">
            <w:pPr>
              <w:pStyle w:val="TableBodyCopy"/>
            </w:pPr>
          </w:p>
        </w:tc>
        <w:tc>
          <w:tcPr>
            <w:tcW w:w="864" w:type="dxa"/>
          </w:tcPr>
          <w:p w14:paraId="3744A436" w14:textId="77777777" w:rsidR="0086287F" w:rsidRDefault="0086287F" w:rsidP="0086287F">
            <w:pPr>
              <w:pStyle w:val="TableBodyCopy"/>
            </w:pPr>
          </w:p>
        </w:tc>
        <w:tc>
          <w:tcPr>
            <w:tcW w:w="864" w:type="dxa"/>
          </w:tcPr>
          <w:p w14:paraId="5F5C7798" w14:textId="77777777" w:rsidR="0086287F" w:rsidRDefault="0086287F" w:rsidP="0086287F">
            <w:pPr>
              <w:pStyle w:val="TableBodyCopy"/>
            </w:pPr>
          </w:p>
        </w:tc>
        <w:tc>
          <w:tcPr>
            <w:tcW w:w="864" w:type="dxa"/>
          </w:tcPr>
          <w:p w14:paraId="7964E319" w14:textId="77777777" w:rsidR="0086287F" w:rsidRDefault="0086287F" w:rsidP="0086287F">
            <w:pPr>
              <w:pStyle w:val="TableBodyCopy"/>
            </w:pPr>
          </w:p>
        </w:tc>
        <w:tc>
          <w:tcPr>
            <w:tcW w:w="864" w:type="dxa"/>
          </w:tcPr>
          <w:p w14:paraId="2E6930F7" w14:textId="77777777" w:rsidR="0086287F" w:rsidRDefault="0086287F" w:rsidP="0086287F">
            <w:pPr>
              <w:pStyle w:val="TableBodyCopy"/>
            </w:pPr>
          </w:p>
        </w:tc>
        <w:tc>
          <w:tcPr>
            <w:tcW w:w="864" w:type="dxa"/>
          </w:tcPr>
          <w:p w14:paraId="14884960" w14:textId="77777777" w:rsidR="0086287F" w:rsidRDefault="0086287F" w:rsidP="0086287F">
            <w:pPr>
              <w:pStyle w:val="TableBodyCopy"/>
            </w:pPr>
          </w:p>
        </w:tc>
        <w:tc>
          <w:tcPr>
            <w:tcW w:w="864" w:type="dxa"/>
          </w:tcPr>
          <w:p w14:paraId="4B73B2F4" w14:textId="77777777" w:rsidR="0086287F" w:rsidRDefault="0086287F" w:rsidP="0086287F">
            <w:pPr>
              <w:pStyle w:val="TableBodyCopy"/>
            </w:pPr>
          </w:p>
        </w:tc>
        <w:tc>
          <w:tcPr>
            <w:tcW w:w="864" w:type="dxa"/>
          </w:tcPr>
          <w:p w14:paraId="30A514A1" w14:textId="77777777" w:rsidR="0086287F" w:rsidRDefault="0086287F" w:rsidP="0086287F">
            <w:pPr>
              <w:pStyle w:val="TableBodyCopy"/>
            </w:pPr>
          </w:p>
        </w:tc>
        <w:tc>
          <w:tcPr>
            <w:tcW w:w="864" w:type="dxa"/>
          </w:tcPr>
          <w:p w14:paraId="48154419" w14:textId="77777777" w:rsidR="0086287F" w:rsidRDefault="0086287F" w:rsidP="0086287F">
            <w:pPr>
              <w:pStyle w:val="TableBodyCopy"/>
            </w:pPr>
          </w:p>
        </w:tc>
      </w:tr>
      <w:tr w:rsidR="0086287F" w:rsidRPr="00CC38F7" w14:paraId="72437954" w14:textId="77777777" w:rsidTr="219FB6AB">
        <w:tblPrEx>
          <w:tblCellMar>
            <w:left w:w="108" w:type="dxa"/>
            <w:right w:w="108" w:type="dxa"/>
          </w:tblCellMar>
        </w:tblPrEx>
        <w:trPr>
          <w:cantSplit/>
          <w:trHeight w:val="395"/>
        </w:trPr>
        <w:tc>
          <w:tcPr>
            <w:tcW w:w="4894" w:type="dxa"/>
          </w:tcPr>
          <w:p w14:paraId="48BDA7B0" w14:textId="3C32853F" w:rsidR="0086287F" w:rsidRPr="00F37774" w:rsidRDefault="0086287F" w:rsidP="0086287F">
            <w:pPr>
              <w:pStyle w:val="TableDescriptivestatements"/>
              <w:numPr>
                <w:ilvl w:val="0"/>
                <w:numId w:val="36"/>
              </w:numPr>
            </w:pPr>
            <w:r w:rsidRPr="00096322">
              <w:t>Knows how to teach students to locate, retrieve and retain content-related information from a range of texts and technologies.</w:t>
            </w:r>
          </w:p>
        </w:tc>
        <w:tc>
          <w:tcPr>
            <w:tcW w:w="864" w:type="dxa"/>
          </w:tcPr>
          <w:p w14:paraId="2ED6F8A3" w14:textId="77777777" w:rsidR="0086287F" w:rsidRDefault="0086287F" w:rsidP="0086287F">
            <w:pPr>
              <w:pStyle w:val="TableBodyCopy"/>
            </w:pPr>
          </w:p>
        </w:tc>
        <w:tc>
          <w:tcPr>
            <w:tcW w:w="866" w:type="dxa"/>
          </w:tcPr>
          <w:p w14:paraId="080D4CB3" w14:textId="77777777" w:rsidR="0086287F" w:rsidRDefault="0086287F" w:rsidP="0086287F">
            <w:pPr>
              <w:pStyle w:val="TableBodyCopy"/>
            </w:pPr>
          </w:p>
        </w:tc>
        <w:tc>
          <w:tcPr>
            <w:tcW w:w="864" w:type="dxa"/>
          </w:tcPr>
          <w:p w14:paraId="01442D72" w14:textId="77777777" w:rsidR="0086287F" w:rsidRDefault="0086287F" w:rsidP="0086287F">
            <w:pPr>
              <w:pStyle w:val="TableBodyCopy"/>
            </w:pPr>
          </w:p>
        </w:tc>
        <w:tc>
          <w:tcPr>
            <w:tcW w:w="864" w:type="dxa"/>
          </w:tcPr>
          <w:p w14:paraId="2F902DA8" w14:textId="77777777" w:rsidR="0086287F" w:rsidRDefault="0086287F" w:rsidP="0086287F">
            <w:pPr>
              <w:pStyle w:val="TableBodyCopy"/>
            </w:pPr>
          </w:p>
        </w:tc>
        <w:tc>
          <w:tcPr>
            <w:tcW w:w="864" w:type="dxa"/>
          </w:tcPr>
          <w:p w14:paraId="49344532" w14:textId="77777777" w:rsidR="0086287F" w:rsidRDefault="0086287F" w:rsidP="0086287F">
            <w:pPr>
              <w:pStyle w:val="TableBodyCopy"/>
            </w:pPr>
          </w:p>
        </w:tc>
        <w:tc>
          <w:tcPr>
            <w:tcW w:w="864" w:type="dxa"/>
          </w:tcPr>
          <w:p w14:paraId="754F7939" w14:textId="77777777" w:rsidR="0086287F" w:rsidRDefault="0086287F" w:rsidP="0086287F">
            <w:pPr>
              <w:pStyle w:val="TableBodyCopy"/>
            </w:pPr>
          </w:p>
        </w:tc>
        <w:tc>
          <w:tcPr>
            <w:tcW w:w="864" w:type="dxa"/>
          </w:tcPr>
          <w:p w14:paraId="04EA7101" w14:textId="77777777" w:rsidR="0086287F" w:rsidRDefault="0086287F" w:rsidP="0086287F">
            <w:pPr>
              <w:pStyle w:val="TableBodyCopy"/>
            </w:pPr>
          </w:p>
        </w:tc>
        <w:tc>
          <w:tcPr>
            <w:tcW w:w="864" w:type="dxa"/>
          </w:tcPr>
          <w:p w14:paraId="30FDD90E" w14:textId="77777777" w:rsidR="0086287F" w:rsidRDefault="0086287F" w:rsidP="0086287F">
            <w:pPr>
              <w:pStyle w:val="TableBodyCopy"/>
            </w:pPr>
          </w:p>
        </w:tc>
        <w:tc>
          <w:tcPr>
            <w:tcW w:w="864" w:type="dxa"/>
          </w:tcPr>
          <w:p w14:paraId="157CAF94" w14:textId="77777777" w:rsidR="0086287F" w:rsidRDefault="0086287F" w:rsidP="0086287F">
            <w:pPr>
              <w:pStyle w:val="TableBodyCopy"/>
            </w:pPr>
          </w:p>
        </w:tc>
        <w:tc>
          <w:tcPr>
            <w:tcW w:w="864" w:type="dxa"/>
          </w:tcPr>
          <w:p w14:paraId="6B686ACC" w14:textId="77777777" w:rsidR="0086287F" w:rsidRDefault="0086287F" w:rsidP="0086287F">
            <w:pPr>
              <w:pStyle w:val="TableBodyCopy"/>
            </w:pPr>
          </w:p>
        </w:tc>
        <w:tc>
          <w:tcPr>
            <w:tcW w:w="864" w:type="dxa"/>
          </w:tcPr>
          <w:p w14:paraId="1FD6107E" w14:textId="77777777" w:rsidR="0086287F" w:rsidRDefault="0086287F" w:rsidP="0086287F">
            <w:pPr>
              <w:pStyle w:val="TableBodyCopy"/>
            </w:pPr>
          </w:p>
        </w:tc>
      </w:tr>
      <w:tr w:rsidR="0086287F" w:rsidRPr="00CC38F7" w14:paraId="2E1F1E2B" w14:textId="77777777" w:rsidTr="219FB6AB">
        <w:tblPrEx>
          <w:tblCellMar>
            <w:left w:w="108" w:type="dxa"/>
            <w:right w:w="108" w:type="dxa"/>
          </w:tblCellMar>
        </w:tblPrEx>
        <w:trPr>
          <w:cantSplit/>
          <w:trHeight w:val="395"/>
        </w:trPr>
        <w:tc>
          <w:tcPr>
            <w:tcW w:w="4894" w:type="dxa"/>
          </w:tcPr>
          <w:p w14:paraId="000C6AF0" w14:textId="792E8AB7" w:rsidR="0086287F" w:rsidRPr="00F37774" w:rsidRDefault="0086287F" w:rsidP="0086287F">
            <w:pPr>
              <w:pStyle w:val="TableDescriptivestatements"/>
              <w:numPr>
                <w:ilvl w:val="0"/>
                <w:numId w:val="36"/>
              </w:numPr>
            </w:pPr>
            <w:r w:rsidRPr="00096322">
              <w:t>Knows how to teach students to locate the meanings and pronunciations of unfamiliar content-related words using appropriate sources, such as dictionaries, thesauruses and glossaries.</w:t>
            </w:r>
          </w:p>
        </w:tc>
        <w:tc>
          <w:tcPr>
            <w:tcW w:w="864" w:type="dxa"/>
          </w:tcPr>
          <w:p w14:paraId="776F2FA8" w14:textId="77777777" w:rsidR="0086287F" w:rsidRDefault="0086287F" w:rsidP="0086287F">
            <w:pPr>
              <w:pStyle w:val="TableBodyCopy"/>
            </w:pPr>
          </w:p>
        </w:tc>
        <w:tc>
          <w:tcPr>
            <w:tcW w:w="866" w:type="dxa"/>
          </w:tcPr>
          <w:p w14:paraId="7F844241" w14:textId="77777777" w:rsidR="0086287F" w:rsidRDefault="0086287F" w:rsidP="0086287F">
            <w:pPr>
              <w:pStyle w:val="TableBodyCopy"/>
            </w:pPr>
          </w:p>
        </w:tc>
        <w:tc>
          <w:tcPr>
            <w:tcW w:w="864" w:type="dxa"/>
          </w:tcPr>
          <w:p w14:paraId="0FEEB9C4" w14:textId="77777777" w:rsidR="0086287F" w:rsidRDefault="0086287F" w:rsidP="0086287F">
            <w:pPr>
              <w:pStyle w:val="TableBodyCopy"/>
            </w:pPr>
          </w:p>
        </w:tc>
        <w:tc>
          <w:tcPr>
            <w:tcW w:w="864" w:type="dxa"/>
          </w:tcPr>
          <w:p w14:paraId="54595B4F" w14:textId="77777777" w:rsidR="0086287F" w:rsidRDefault="0086287F" w:rsidP="0086287F">
            <w:pPr>
              <w:pStyle w:val="TableBodyCopy"/>
            </w:pPr>
          </w:p>
        </w:tc>
        <w:tc>
          <w:tcPr>
            <w:tcW w:w="864" w:type="dxa"/>
          </w:tcPr>
          <w:p w14:paraId="0310CE01" w14:textId="77777777" w:rsidR="0086287F" w:rsidRDefault="0086287F" w:rsidP="0086287F">
            <w:pPr>
              <w:pStyle w:val="TableBodyCopy"/>
            </w:pPr>
          </w:p>
        </w:tc>
        <w:tc>
          <w:tcPr>
            <w:tcW w:w="864" w:type="dxa"/>
          </w:tcPr>
          <w:p w14:paraId="36BBA9D8" w14:textId="77777777" w:rsidR="0086287F" w:rsidRDefault="0086287F" w:rsidP="0086287F">
            <w:pPr>
              <w:pStyle w:val="TableBodyCopy"/>
            </w:pPr>
          </w:p>
        </w:tc>
        <w:tc>
          <w:tcPr>
            <w:tcW w:w="864" w:type="dxa"/>
          </w:tcPr>
          <w:p w14:paraId="586FA720" w14:textId="77777777" w:rsidR="0086287F" w:rsidRDefault="0086287F" w:rsidP="0086287F">
            <w:pPr>
              <w:pStyle w:val="TableBodyCopy"/>
            </w:pPr>
          </w:p>
        </w:tc>
        <w:tc>
          <w:tcPr>
            <w:tcW w:w="864" w:type="dxa"/>
          </w:tcPr>
          <w:p w14:paraId="4E6B576F" w14:textId="77777777" w:rsidR="0086287F" w:rsidRDefault="0086287F" w:rsidP="0086287F">
            <w:pPr>
              <w:pStyle w:val="TableBodyCopy"/>
            </w:pPr>
          </w:p>
        </w:tc>
        <w:tc>
          <w:tcPr>
            <w:tcW w:w="864" w:type="dxa"/>
          </w:tcPr>
          <w:p w14:paraId="07060AE1" w14:textId="77777777" w:rsidR="0086287F" w:rsidRDefault="0086287F" w:rsidP="0086287F">
            <w:pPr>
              <w:pStyle w:val="TableBodyCopy"/>
            </w:pPr>
          </w:p>
        </w:tc>
        <w:tc>
          <w:tcPr>
            <w:tcW w:w="864" w:type="dxa"/>
          </w:tcPr>
          <w:p w14:paraId="0DDC0D24" w14:textId="77777777" w:rsidR="0086287F" w:rsidRDefault="0086287F" w:rsidP="0086287F">
            <w:pPr>
              <w:pStyle w:val="TableBodyCopy"/>
            </w:pPr>
          </w:p>
        </w:tc>
        <w:tc>
          <w:tcPr>
            <w:tcW w:w="864" w:type="dxa"/>
          </w:tcPr>
          <w:p w14:paraId="4DF0E8C8" w14:textId="77777777" w:rsidR="0086287F" w:rsidRDefault="0086287F" w:rsidP="0086287F">
            <w:pPr>
              <w:pStyle w:val="TableBodyCopy"/>
            </w:pPr>
          </w:p>
        </w:tc>
      </w:tr>
      <w:tr w:rsidR="0086287F" w:rsidRPr="00CC38F7" w14:paraId="7FD28BF7" w14:textId="77777777" w:rsidTr="219FB6AB">
        <w:tblPrEx>
          <w:tblCellMar>
            <w:left w:w="108" w:type="dxa"/>
            <w:right w:w="108" w:type="dxa"/>
          </w:tblCellMar>
        </w:tblPrEx>
        <w:trPr>
          <w:cantSplit/>
          <w:trHeight w:val="395"/>
        </w:trPr>
        <w:tc>
          <w:tcPr>
            <w:tcW w:w="4894" w:type="dxa"/>
          </w:tcPr>
          <w:p w14:paraId="77B75DF7" w14:textId="098C7D9A" w:rsidR="0086287F" w:rsidRPr="00F37774" w:rsidRDefault="0086287F" w:rsidP="0086287F">
            <w:pPr>
              <w:pStyle w:val="TableDescriptivestatements"/>
              <w:numPr>
                <w:ilvl w:val="0"/>
                <w:numId w:val="36"/>
              </w:numPr>
            </w:pPr>
            <w:r w:rsidRPr="00096322">
              <w:t>Demonstrates familiarity with the uses of instructional and communication technologies to enhance learning.</w:t>
            </w:r>
          </w:p>
        </w:tc>
        <w:tc>
          <w:tcPr>
            <w:tcW w:w="864" w:type="dxa"/>
          </w:tcPr>
          <w:p w14:paraId="509CC750" w14:textId="77777777" w:rsidR="0086287F" w:rsidRDefault="0086287F" w:rsidP="0086287F">
            <w:pPr>
              <w:pStyle w:val="TableBodyCopy"/>
            </w:pPr>
          </w:p>
        </w:tc>
        <w:tc>
          <w:tcPr>
            <w:tcW w:w="866" w:type="dxa"/>
          </w:tcPr>
          <w:p w14:paraId="29972832" w14:textId="77777777" w:rsidR="0086287F" w:rsidRDefault="0086287F" w:rsidP="0086287F">
            <w:pPr>
              <w:pStyle w:val="TableBodyCopy"/>
            </w:pPr>
          </w:p>
        </w:tc>
        <w:tc>
          <w:tcPr>
            <w:tcW w:w="864" w:type="dxa"/>
          </w:tcPr>
          <w:p w14:paraId="26EDE1BA" w14:textId="77777777" w:rsidR="0086287F" w:rsidRDefault="0086287F" w:rsidP="0086287F">
            <w:pPr>
              <w:pStyle w:val="TableBodyCopy"/>
            </w:pPr>
          </w:p>
        </w:tc>
        <w:tc>
          <w:tcPr>
            <w:tcW w:w="864" w:type="dxa"/>
          </w:tcPr>
          <w:p w14:paraId="0EF97510" w14:textId="77777777" w:rsidR="0086287F" w:rsidRDefault="0086287F" w:rsidP="0086287F">
            <w:pPr>
              <w:pStyle w:val="TableBodyCopy"/>
            </w:pPr>
          </w:p>
        </w:tc>
        <w:tc>
          <w:tcPr>
            <w:tcW w:w="864" w:type="dxa"/>
          </w:tcPr>
          <w:p w14:paraId="130CAE26" w14:textId="77777777" w:rsidR="0086287F" w:rsidRDefault="0086287F" w:rsidP="0086287F">
            <w:pPr>
              <w:pStyle w:val="TableBodyCopy"/>
            </w:pPr>
          </w:p>
        </w:tc>
        <w:tc>
          <w:tcPr>
            <w:tcW w:w="864" w:type="dxa"/>
          </w:tcPr>
          <w:p w14:paraId="68819848" w14:textId="77777777" w:rsidR="0086287F" w:rsidRDefault="0086287F" w:rsidP="0086287F">
            <w:pPr>
              <w:pStyle w:val="TableBodyCopy"/>
            </w:pPr>
          </w:p>
        </w:tc>
        <w:tc>
          <w:tcPr>
            <w:tcW w:w="864" w:type="dxa"/>
          </w:tcPr>
          <w:p w14:paraId="4EBBF000" w14:textId="77777777" w:rsidR="0086287F" w:rsidRDefault="0086287F" w:rsidP="0086287F">
            <w:pPr>
              <w:pStyle w:val="TableBodyCopy"/>
            </w:pPr>
          </w:p>
        </w:tc>
        <w:tc>
          <w:tcPr>
            <w:tcW w:w="864" w:type="dxa"/>
          </w:tcPr>
          <w:p w14:paraId="1AF314C8" w14:textId="77777777" w:rsidR="0086287F" w:rsidRDefault="0086287F" w:rsidP="0086287F">
            <w:pPr>
              <w:pStyle w:val="TableBodyCopy"/>
            </w:pPr>
          </w:p>
        </w:tc>
        <w:tc>
          <w:tcPr>
            <w:tcW w:w="864" w:type="dxa"/>
          </w:tcPr>
          <w:p w14:paraId="7A70FBE4" w14:textId="77777777" w:rsidR="0086287F" w:rsidRDefault="0086287F" w:rsidP="0086287F">
            <w:pPr>
              <w:pStyle w:val="TableBodyCopy"/>
            </w:pPr>
          </w:p>
        </w:tc>
        <w:tc>
          <w:tcPr>
            <w:tcW w:w="864" w:type="dxa"/>
          </w:tcPr>
          <w:p w14:paraId="5B7C65B8" w14:textId="77777777" w:rsidR="0086287F" w:rsidRDefault="0086287F" w:rsidP="0086287F">
            <w:pPr>
              <w:pStyle w:val="TableBodyCopy"/>
            </w:pPr>
          </w:p>
        </w:tc>
        <w:tc>
          <w:tcPr>
            <w:tcW w:w="864" w:type="dxa"/>
          </w:tcPr>
          <w:p w14:paraId="4E57227A" w14:textId="77777777" w:rsidR="0086287F" w:rsidRDefault="0086287F" w:rsidP="0086287F">
            <w:pPr>
              <w:pStyle w:val="TableBodyCopy"/>
            </w:pPr>
          </w:p>
        </w:tc>
      </w:tr>
      <w:tr w:rsidR="0086287F" w:rsidRPr="00CC38F7" w14:paraId="0B398CD0" w14:textId="77777777" w:rsidTr="219FB6AB">
        <w:tblPrEx>
          <w:tblCellMar>
            <w:left w:w="108" w:type="dxa"/>
            <w:right w:w="108" w:type="dxa"/>
          </w:tblCellMar>
        </w:tblPrEx>
        <w:trPr>
          <w:cantSplit/>
          <w:trHeight w:val="395"/>
        </w:trPr>
        <w:tc>
          <w:tcPr>
            <w:tcW w:w="4894" w:type="dxa"/>
          </w:tcPr>
          <w:p w14:paraId="3A3D5A20" w14:textId="24D5C9E5" w:rsidR="0086287F" w:rsidRPr="00096322" w:rsidRDefault="0086287F" w:rsidP="0086287F">
            <w:pPr>
              <w:pStyle w:val="TableBodyCopy"/>
            </w:pPr>
            <w:r w:rsidRPr="00A815E6">
              <w:lastRenderedPageBreak/>
              <w:t xml:space="preserve">Competency </w:t>
            </w:r>
            <w:r w:rsidRPr="0086287F">
              <w:t xml:space="preserve">021: </w:t>
            </w:r>
            <w:r w:rsidRPr="0086287F">
              <w:rPr>
                <w:rStyle w:val="BodyCopyItalicChar"/>
                <w:sz w:val="18"/>
                <w:szCs w:val="18"/>
              </w:rPr>
              <w:t>The teacher understands the basic principles and approaches for assessment in art education.</w:t>
            </w:r>
          </w:p>
        </w:tc>
        <w:tc>
          <w:tcPr>
            <w:tcW w:w="864" w:type="dxa"/>
          </w:tcPr>
          <w:p w14:paraId="5EB749D3" w14:textId="77777777" w:rsidR="0086287F" w:rsidRDefault="0086287F" w:rsidP="0086287F">
            <w:pPr>
              <w:pStyle w:val="TableBodyCopy"/>
            </w:pPr>
          </w:p>
        </w:tc>
        <w:tc>
          <w:tcPr>
            <w:tcW w:w="866" w:type="dxa"/>
          </w:tcPr>
          <w:p w14:paraId="38981971" w14:textId="77777777" w:rsidR="0086287F" w:rsidRDefault="0086287F" w:rsidP="0086287F">
            <w:pPr>
              <w:pStyle w:val="TableBodyCopy"/>
            </w:pPr>
          </w:p>
        </w:tc>
        <w:tc>
          <w:tcPr>
            <w:tcW w:w="864" w:type="dxa"/>
          </w:tcPr>
          <w:p w14:paraId="3E14CC35" w14:textId="77777777" w:rsidR="0086287F" w:rsidRDefault="0086287F" w:rsidP="0086287F">
            <w:pPr>
              <w:pStyle w:val="TableBodyCopy"/>
            </w:pPr>
          </w:p>
        </w:tc>
        <w:tc>
          <w:tcPr>
            <w:tcW w:w="864" w:type="dxa"/>
          </w:tcPr>
          <w:p w14:paraId="3EEAE405" w14:textId="77777777" w:rsidR="0086287F" w:rsidRDefault="0086287F" w:rsidP="0086287F">
            <w:pPr>
              <w:pStyle w:val="TableBodyCopy"/>
            </w:pPr>
          </w:p>
        </w:tc>
        <w:tc>
          <w:tcPr>
            <w:tcW w:w="864" w:type="dxa"/>
          </w:tcPr>
          <w:p w14:paraId="543A7AB1" w14:textId="77777777" w:rsidR="0086287F" w:rsidRDefault="0086287F" w:rsidP="0086287F">
            <w:pPr>
              <w:pStyle w:val="TableBodyCopy"/>
            </w:pPr>
          </w:p>
        </w:tc>
        <w:tc>
          <w:tcPr>
            <w:tcW w:w="864" w:type="dxa"/>
          </w:tcPr>
          <w:p w14:paraId="6281C133" w14:textId="77777777" w:rsidR="0086287F" w:rsidRDefault="0086287F" w:rsidP="0086287F">
            <w:pPr>
              <w:pStyle w:val="TableBodyCopy"/>
            </w:pPr>
          </w:p>
        </w:tc>
        <w:tc>
          <w:tcPr>
            <w:tcW w:w="864" w:type="dxa"/>
          </w:tcPr>
          <w:p w14:paraId="26DDA6C2" w14:textId="77777777" w:rsidR="0086287F" w:rsidRDefault="0086287F" w:rsidP="0086287F">
            <w:pPr>
              <w:pStyle w:val="TableBodyCopy"/>
            </w:pPr>
          </w:p>
        </w:tc>
        <w:tc>
          <w:tcPr>
            <w:tcW w:w="864" w:type="dxa"/>
          </w:tcPr>
          <w:p w14:paraId="2053232A" w14:textId="77777777" w:rsidR="0086287F" w:rsidRDefault="0086287F" w:rsidP="0086287F">
            <w:pPr>
              <w:pStyle w:val="TableBodyCopy"/>
            </w:pPr>
          </w:p>
        </w:tc>
        <w:tc>
          <w:tcPr>
            <w:tcW w:w="864" w:type="dxa"/>
          </w:tcPr>
          <w:p w14:paraId="3078CF10" w14:textId="77777777" w:rsidR="0086287F" w:rsidRDefault="0086287F" w:rsidP="0086287F">
            <w:pPr>
              <w:pStyle w:val="TableBodyCopy"/>
            </w:pPr>
          </w:p>
        </w:tc>
        <w:tc>
          <w:tcPr>
            <w:tcW w:w="864" w:type="dxa"/>
          </w:tcPr>
          <w:p w14:paraId="25AC5342" w14:textId="77777777" w:rsidR="0086287F" w:rsidRDefault="0086287F" w:rsidP="0086287F">
            <w:pPr>
              <w:pStyle w:val="TableBodyCopy"/>
            </w:pPr>
          </w:p>
        </w:tc>
        <w:tc>
          <w:tcPr>
            <w:tcW w:w="864" w:type="dxa"/>
          </w:tcPr>
          <w:p w14:paraId="5F02D887" w14:textId="77777777" w:rsidR="0086287F" w:rsidRDefault="0086287F" w:rsidP="0086287F">
            <w:pPr>
              <w:pStyle w:val="TableBodyCopy"/>
            </w:pPr>
          </w:p>
        </w:tc>
      </w:tr>
      <w:tr w:rsidR="0086287F" w:rsidRPr="00CC38F7" w14:paraId="39370D34" w14:textId="77777777" w:rsidTr="219FB6AB">
        <w:tblPrEx>
          <w:tblCellMar>
            <w:left w:w="108" w:type="dxa"/>
            <w:right w:w="108" w:type="dxa"/>
          </w:tblCellMar>
        </w:tblPrEx>
        <w:trPr>
          <w:cantSplit/>
          <w:trHeight w:val="395"/>
        </w:trPr>
        <w:tc>
          <w:tcPr>
            <w:tcW w:w="4894" w:type="dxa"/>
          </w:tcPr>
          <w:p w14:paraId="1537B417" w14:textId="1CF8FC3D" w:rsidR="0086287F" w:rsidRPr="00096322" w:rsidRDefault="0086287F" w:rsidP="0086287F">
            <w:pPr>
              <w:pStyle w:val="TableDescriptivestatements"/>
              <w:numPr>
                <w:ilvl w:val="0"/>
                <w:numId w:val="37"/>
              </w:numPr>
            </w:pPr>
            <w:r w:rsidRPr="0006726A">
              <w:t>Demonstrates knowledge of methods and purposes of various kinds of assessment in art (e.g., formative, summative, performance).</w:t>
            </w:r>
          </w:p>
        </w:tc>
        <w:tc>
          <w:tcPr>
            <w:tcW w:w="864" w:type="dxa"/>
          </w:tcPr>
          <w:p w14:paraId="150487F6" w14:textId="77777777" w:rsidR="0086287F" w:rsidRDefault="0086287F" w:rsidP="0086287F">
            <w:pPr>
              <w:pStyle w:val="TableBodyCopy"/>
            </w:pPr>
          </w:p>
        </w:tc>
        <w:tc>
          <w:tcPr>
            <w:tcW w:w="866" w:type="dxa"/>
          </w:tcPr>
          <w:p w14:paraId="69E0A548" w14:textId="77777777" w:rsidR="0086287F" w:rsidRDefault="0086287F" w:rsidP="0086287F">
            <w:pPr>
              <w:pStyle w:val="TableBodyCopy"/>
            </w:pPr>
          </w:p>
        </w:tc>
        <w:tc>
          <w:tcPr>
            <w:tcW w:w="864" w:type="dxa"/>
          </w:tcPr>
          <w:p w14:paraId="6A31AED8" w14:textId="77777777" w:rsidR="0086287F" w:rsidRDefault="0086287F" w:rsidP="0086287F">
            <w:pPr>
              <w:pStyle w:val="TableBodyCopy"/>
            </w:pPr>
          </w:p>
        </w:tc>
        <w:tc>
          <w:tcPr>
            <w:tcW w:w="864" w:type="dxa"/>
          </w:tcPr>
          <w:p w14:paraId="0F0D7FB2" w14:textId="77777777" w:rsidR="0086287F" w:rsidRDefault="0086287F" w:rsidP="0086287F">
            <w:pPr>
              <w:pStyle w:val="TableBodyCopy"/>
            </w:pPr>
          </w:p>
        </w:tc>
        <w:tc>
          <w:tcPr>
            <w:tcW w:w="864" w:type="dxa"/>
          </w:tcPr>
          <w:p w14:paraId="13E8805F" w14:textId="77777777" w:rsidR="0086287F" w:rsidRDefault="0086287F" w:rsidP="0086287F">
            <w:pPr>
              <w:pStyle w:val="TableBodyCopy"/>
            </w:pPr>
          </w:p>
        </w:tc>
        <w:tc>
          <w:tcPr>
            <w:tcW w:w="864" w:type="dxa"/>
          </w:tcPr>
          <w:p w14:paraId="59917289" w14:textId="77777777" w:rsidR="0086287F" w:rsidRDefault="0086287F" w:rsidP="0086287F">
            <w:pPr>
              <w:pStyle w:val="TableBodyCopy"/>
            </w:pPr>
          </w:p>
        </w:tc>
        <w:tc>
          <w:tcPr>
            <w:tcW w:w="864" w:type="dxa"/>
          </w:tcPr>
          <w:p w14:paraId="3BE3CA2F" w14:textId="77777777" w:rsidR="0086287F" w:rsidRDefault="0086287F" w:rsidP="0086287F">
            <w:pPr>
              <w:pStyle w:val="TableBodyCopy"/>
            </w:pPr>
          </w:p>
        </w:tc>
        <w:tc>
          <w:tcPr>
            <w:tcW w:w="864" w:type="dxa"/>
          </w:tcPr>
          <w:p w14:paraId="2CD053CD" w14:textId="77777777" w:rsidR="0086287F" w:rsidRDefault="0086287F" w:rsidP="0086287F">
            <w:pPr>
              <w:pStyle w:val="TableBodyCopy"/>
            </w:pPr>
          </w:p>
        </w:tc>
        <w:tc>
          <w:tcPr>
            <w:tcW w:w="864" w:type="dxa"/>
          </w:tcPr>
          <w:p w14:paraId="4F2BBA6F" w14:textId="77777777" w:rsidR="0086287F" w:rsidRDefault="0086287F" w:rsidP="0086287F">
            <w:pPr>
              <w:pStyle w:val="TableBodyCopy"/>
            </w:pPr>
          </w:p>
        </w:tc>
        <w:tc>
          <w:tcPr>
            <w:tcW w:w="864" w:type="dxa"/>
          </w:tcPr>
          <w:p w14:paraId="5B9C21CB" w14:textId="77777777" w:rsidR="0086287F" w:rsidRDefault="0086287F" w:rsidP="0086287F">
            <w:pPr>
              <w:pStyle w:val="TableBodyCopy"/>
            </w:pPr>
          </w:p>
        </w:tc>
        <w:tc>
          <w:tcPr>
            <w:tcW w:w="864" w:type="dxa"/>
          </w:tcPr>
          <w:p w14:paraId="0FC9510D" w14:textId="77777777" w:rsidR="0086287F" w:rsidRDefault="0086287F" w:rsidP="0086287F">
            <w:pPr>
              <w:pStyle w:val="TableBodyCopy"/>
            </w:pPr>
          </w:p>
        </w:tc>
      </w:tr>
      <w:tr w:rsidR="0086287F" w:rsidRPr="00CC38F7" w14:paraId="4A68EFA1" w14:textId="77777777" w:rsidTr="219FB6AB">
        <w:tblPrEx>
          <w:tblCellMar>
            <w:left w:w="108" w:type="dxa"/>
            <w:right w:w="108" w:type="dxa"/>
          </w:tblCellMar>
        </w:tblPrEx>
        <w:trPr>
          <w:cantSplit/>
          <w:trHeight w:val="395"/>
        </w:trPr>
        <w:tc>
          <w:tcPr>
            <w:tcW w:w="4894" w:type="dxa"/>
          </w:tcPr>
          <w:p w14:paraId="189D083E" w14:textId="16F16D3B" w:rsidR="0086287F" w:rsidRPr="00096322" w:rsidRDefault="0086287F" w:rsidP="0086287F">
            <w:pPr>
              <w:pStyle w:val="TableDescriptivestatements"/>
              <w:numPr>
                <w:ilvl w:val="0"/>
                <w:numId w:val="37"/>
              </w:numPr>
            </w:pPr>
            <w:r w:rsidRPr="0006726A">
              <w:t>Knows how to use assessment to monitor and encourage the growth of students’ thinking in art (including use of metacognitive skills) and to assess the skills and abilities of individual students in using the techniques of art and to plan instruction accordingly.</w:t>
            </w:r>
          </w:p>
        </w:tc>
        <w:tc>
          <w:tcPr>
            <w:tcW w:w="864" w:type="dxa"/>
          </w:tcPr>
          <w:p w14:paraId="5B51E3C0" w14:textId="77777777" w:rsidR="0086287F" w:rsidRDefault="0086287F" w:rsidP="0086287F">
            <w:pPr>
              <w:pStyle w:val="TableBodyCopy"/>
            </w:pPr>
          </w:p>
        </w:tc>
        <w:tc>
          <w:tcPr>
            <w:tcW w:w="866" w:type="dxa"/>
          </w:tcPr>
          <w:p w14:paraId="6F9B238D" w14:textId="77777777" w:rsidR="0086287F" w:rsidRDefault="0086287F" w:rsidP="0086287F">
            <w:pPr>
              <w:pStyle w:val="TableBodyCopy"/>
            </w:pPr>
          </w:p>
        </w:tc>
        <w:tc>
          <w:tcPr>
            <w:tcW w:w="864" w:type="dxa"/>
          </w:tcPr>
          <w:p w14:paraId="2DAFBA28" w14:textId="77777777" w:rsidR="0086287F" w:rsidRDefault="0086287F" w:rsidP="0086287F">
            <w:pPr>
              <w:pStyle w:val="TableBodyCopy"/>
            </w:pPr>
          </w:p>
        </w:tc>
        <w:tc>
          <w:tcPr>
            <w:tcW w:w="864" w:type="dxa"/>
          </w:tcPr>
          <w:p w14:paraId="49855398" w14:textId="77777777" w:rsidR="0086287F" w:rsidRDefault="0086287F" w:rsidP="0086287F">
            <w:pPr>
              <w:pStyle w:val="TableBodyCopy"/>
            </w:pPr>
          </w:p>
        </w:tc>
        <w:tc>
          <w:tcPr>
            <w:tcW w:w="864" w:type="dxa"/>
          </w:tcPr>
          <w:p w14:paraId="1AE4B780" w14:textId="77777777" w:rsidR="0086287F" w:rsidRDefault="0086287F" w:rsidP="0086287F">
            <w:pPr>
              <w:pStyle w:val="TableBodyCopy"/>
            </w:pPr>
          </w:p>
        </w:tc>
        <w:tc>
          <w:tcPr>
            <w:tcW w:w="864" w:type="dxa"/>
          </w:tcPr>
          <w:p w14:paraId="536075B4" w14:textId="77777777" w:rsidR="0086287F" w:rsidRDefault="0086287F" w:rsidP="0086287F">
            <w:pPr>
              <w:pStyle w:val="TableBodyCopy"/>
            </w:pPr>
          </w:p>
        </w:tc>
        <w:tc>
          <w:tcPr>
            <w:tcW w:w="864" w:type="dxa"/>
          </w:tcPr>
          <w:p w14:paraId="369049D1" w14:textId="77777777" w:rsidR="0086287F" w:rsidRDefault="0086287F" w:rsidP="0086287F">
            <w:pPr>
              <w:pStyle w:val="TableBodyCopy"/>
            </w:pPr>
          </w:p>
        </w:tc>
        <w:tc>
          <w:tcPr>
            <w:tcW w:w="864" w:type="dxa"/>
          </w:tcPr>
          <w:p w14:paraId="586C9F15" w14:textId="77777777" w:rsidR="0086287F" w:rsidRDefault="0086287F" w:rsidP="0086287F">
            <w:pPr>
              <w:pStyle w:val="TableBodyCopy"/>
            </w:pPr>
          </w:p>
        </w:tc>
        <w:tc>
          <w:tcPr>
            <w:tcW w:w="864" w:type="dxa"/>
          </w:tcPr>
          <w:p w14:paraId="5A1FBF65" w14:textId="77777777" w:rsidR="0086287F" w:rsidRDefault="0086287F" w:rsidP="0086287F">
            <w:pPr>
              <w:pStyle w:val="TableBodyCopy"/>
            </w:pPr>
          </w:p>
        </w:tc>
        <w:tc>
          <w:tcPr>
            <w:tcW w:w="864" w:type="dxa"/>
          </w:tcPr>
          <w:p w14:paraId="0EFE6C92" w14:textId="77777777" w:rsidR="0086287F" w:rsidRDefault="0086287F" w:rsidP="0086287F">
            <w:pPr>
              <w:pStyle w:val="TableBodyCopy"/>
            </w:pPr>
          </w:p>
        </w:tc>
        <w:tc>
          <w:tcPr>
            <w:tcW w:w="864" w:type="dxa"/>
          </w:tcPr>
          <w:p w14:paraId="5197DF93" w14:textId="77777777" w:rsidR="0086287F" w:rsidRDefault="0086287F" w:rsidP="0086287F">
            <w:pPr>
              <w:pStyle w:val="TableBodyCopy"/>
            </w:pPr>
          </w:p>
        </w:tc>
      </w:tr>
      <w:tr w:rsidR="0086287F" w:rsidRPr="00CC38F7" w14:paraId="486B2E8D" w14:textId="77777777" w:rsidTr="219FB6AB">
        <w:tblPrEx>
          <w:tblCellMar>
            <w:left w:w="108" w:type="dxa"/>
            <w:right w:w="108" w:type="dxa"/>
          </w:tblCellMar>
        </w:tblPrEx>
        <w:trPr>
          <w:cantSplit/>
          <w:trHeight w:val="395"/>
        </w:trPr>
        <w:tc>
          <w:tcPr>
            <w:tcW w:w="4894" w:type="dxa"/>
          </w:tcPr>
          <w:p w14:paraId="706DE188" w14:textId="46F82555" w:rsidR="0086287F" w:rsidRPr="00096322" w:rsidRDefault="0086287F" w:rsidP="0086287F">
            <w:pPr>
              <w:pStyle w:val="TableDescriptivestatements"/>
              <w:numPr>
                <w:ilvl w:val="0"/>
                <w:numId w:val="37"/>
              </w:numPr>
            </w:pPr>
            <w:r w:rsidRPr="0006726A">
              <w:t>Demonstrates familiarity with various models that may be used to develop a portfolio of student work.</w:t>
            </w:r>
          </w:p>
        </w:tc>
        <w:tc>
          <w:tcPr>
            <w:tcW w:w="864" w:type="dxa"/>
          </w:tcPr>
          <w:p w14:paraId="427221D5" w14:textId="77777777" w:rsidR="0086287F" w:rsidRDefault="0086287F" w:rsidP="0086287F">
            <w:pPr>
              <w:pStyle w:val="TableBodyCopy"/>
            </w:pPr>
          </w:p>
        </w:tc>
        <w:tc>
          <w:tcPr>
            <w:tcW w:w="866" w:type="dxa"/>
          </w:tcPr>
          <w:p w14:paraId="2F88B2EF" w14:textId="77777777" w:rsidR="0086287F" w:rsidRDefault="0086287F" w:rsidP="0086287F">
            <w:pPr>
              <w:pStyle w:val="TableBodyCopy"/>
            </w:pPr>
          </w:p>
        </w:tc>
        <w:tc>
          <w:tcPr>
            <w:tcW w:w="864" w:type="dxa"/>
          </w:tcPr>
          <w:p w14:paraId="2A454A66" w14:textId="77777777" w:rsidR="0086287F" w:rsidRDefault="0086287F" w:rsidP="0086287F">
            <w:pPr>
              <w:pStyle w:val="TableBodyCopy"/>
            </w:pPr>
          </w:p>
        </w:tc>
        <w:tc>
          <w:tcPr>
            <w:tcW w:w="864" w:type="dxa"/>
          </w:tcPr>
          <w:p w14:paraId="3F440126" w14:textId="77777777" w:rsidR="0086287F" w:rsidRDefault="0086287F" w:rsidP="0086287F">
            <w:pPr>
              <w:pStyle w:val="TableBodyCopy"/>
            </w:pPr>
          </w:p>
        </w:tc>
        <w:tc>
          <w:tcPr>
            <w:tcW w:w="864" w:type="dxa"/>
          </w:tcPr>
          <w:p w14:paraId="2EECDD55" w14:textId="77777777" w:rsidR="0086287F" w:rsidRDefault="0086287F" w:rsidP="0086287F">
            <w:pPr>
              <w:pStyle w:val="TableBodyCopy"/>
            </w:pPr>
          </w:p>
        </w:tc>
        <w:tc>
          <w:tcPr>
            <w:tcW w:w="864" w:type="dxa"/>
          </w:tcPr>
          <w:p w14:paraId="4FF3C724" w14:textId="77777777" w:rsidR="0086287F" w:rsidRDefault="0086287F" w:rsidP="0086287F">
            <w:pPr>
              <w:pStyle w:val="TableBodyCopy"/>
            </w:pPr>
          </w:p>
        </w:tc>
        <w:tc>
          <w:tcPr>
            <w:tcW w:w="864" w:type="dxa"/>
          </w:tcPr>
          <w:p w14:paraId="562B91EF" w14:textId="77777777" w:rsidR="0086287F" w:rsidRDefault="0086287F" w:rsidP="0086287F">
            <w:pPr>
              <w:pStyle w:val="TableBodyCopy"/>
            </w:pPr>
          </w:p>
        </w:tc>
        <w:tc>
          <w:tcPr>
            <w:tcW w:w="864" w:type="dxa"/>
          </w:tcPr>
          <w:p w14:paraId="608A6034" w14:textId="77777777" w:rsidR="0086287F" w:rsidRDefault="0086287F" w:rsidP="0086287F">
            <w:pPr>
              <w:pStyle w:val="TableBodyCopy"/>
            </w:pPr>
          </w:p>
        </w:tc>
        <w:tc>
          <w:tcPr>
            <w:tcW w:w="864" w:type="dxa"/>
          </w:tcPr>
          <w:p w14:paraId="379997B0" w14:textId="77777777" w:rsidR="0086287F" w:rsidRDefault="0086287F" w:rsidP="0086287F">
            <w:pPr>
              <w:pStyle w:val="TableBodyCopy"/>
            </w:pPr>
          </w:p>
        </w:tc>
        <w:tc>
          <w:tcPr>
            <w:tcW w:w="864" w:type="dxa"/>
          </w:tcPr>
          <w:p w14:paraId="1A5D0AE3" w14:textId="77777777" w:rsidR="0086287F" w:rsidRDefault="0086287F" w:rsidP="0086287F">
            <w:pPr>
              <w:pStyle w:val="TableBodyCopy"/>
            </w:pPr>
          </w:p>
        </w:tc>
        <w:tc>
          <w:tcPr>
            <w:tcW w:w="864" w:type="dxa"/>
          </w:tcPr>
          <w:p w14:paraId="7E777908" w14:textId="77777777" w:rsidR="0086287F" w:rsidRDefault="0086287F" w:rsidP="0086287F">
            <w:pPr>
              <w:pStyle w:val="TableBodyCopy"/>
            </w:pPr>
          </w:p>
        </w:tc>
      </w:tr>
      <w:tr w:rsidR="0086287F" w:rsidRPr="00CC38F7" w14:paraId="33CF2241" w14:textId="77777777" w:rsidTr="219FB6AB">
        <w:tblPrEx>
          <w:tblCellMar>
            <w:left w:w="108" w:type="dxa"/>
            <w:right w:w="108" w:type="dxa"/>
          </w:tblCellMar>
        </w:tblPrEx>
        <w:trPr>
          <w:cantSplit/>
          <w:trHeight w:val="395"/>
        </w:trPr>
        <w:tc>
          <w:tcPr>
            <w:tcW w:w="4894" w:type="dxa"/>
          </w:tcPr>
          <w:p w14:paraId="176F55FA" w14:textId="38BD10DC" w:rsidR="0086287F" w:rsidRPr="00096322" w:rsidRDefault="0086287F" w:rsidP="0086287F">
            <w:pPr>
              <w:pStyle w:val="TableDescriptivestatements"/>
              <w:numPr>
                <w:ilvl w:val="0"/>
                <w:numId w:val="37"/>
              </w:numPr>
            </w:pPr>
            <w:r w:rsidRPr="0006726A">
              <w:t>Demonstrates familiarity with ways to develop and use assessment tools, including rubrics.</w:t>
            </w:r>
          </w:p>
        </w:tc>
        <w:tc>
          <w:tcPr>
            <w:tcW w:w="864" w:type="dxa"/>
          </w:tcPr>
          <w:p w14:paraId="25421E68" w14:textId="77777777" w:rsidR="0086287F" w:rsidRDefault="0086287F" w:rsidP="0086287F">
            <w:pPr>
              <w:pStyle w:val="TableBodyCopy"/>
            </w:pPr>
          </w:p>
        </w:tc>
        <w:tc>
          <w:tcPr>
            <w:tcW w:w="866" w:type="dxa"/>
          </w:tcPr>
          <w:p w14:paraId="7495334D" w14:textId="77777777" w:rsidR="0086287F" w:rsidRDefault="0086287F" w:rsidP="0086287F">
            <w:pPr>
              <w:pStyle w:val="TableBodyCopy"/>
            </w:pPr>
          </w:p>
        </w:tc>
        <w:tc>
          <w:tcPr>
            <w:tcW w:w="864" w:type="dxa"/>
          </w:tcPr>
          <w:p w14:paraId="1ADE01AB" w14:textId="77777777" w:rsidR="0086287F" w:rsidRDefault="0086287F" w:rsidP="0086287F">
            <w:pPr>
              <w:pStyle w:val="TableBodyCopy"/>
            </w:pPr>
          </w:p>
        </w:tc>
        <w:tc>
          <w:tcPr>
            <w:tcW w:w="864" w:type="dxa"/>
          </w:tcPr>
          <w:p w14:paraId="51F2B7CA" w14:textId="77777777" w:rsidR="0086287F" w:rsidRDefault="0086287F" w:rsidP="0086287F">
            <w:pPr>
              <w:pStyle w:val="TableBodyCopy"/>
            </w:pPr>
          </w:p>
        </w:tc>
        <w:tc>
          <w:tcPr>
            <w:tcW w:w="864" w:type="dxa"/>
          </w:tcPr>
          <w:p w14:paraId="6781A2D6" w14:textId="77777777" w:rsidR="0086287F" w:rsidRDefault="0086287F" w:rsidP="0086287F">
            <w:pPr>
              <w:pStyle w:val="TableBodyCopy"/>
            </w:pPr>
          </w:p>
        </w:tc>
        <w:tc>
          <w:tcPr>
            <w:tcW w:w="864" w:type="dxa"/>
          </w:tcPr>
          <w:p w14:paraId="7350DF81" w14:textId="77777777" w:rsidR="0086287F" w:rsidRDefault="0086287F" w:rsidP="0086287F">
            <w:pPr>
              <w:pStyle w:val="TableBodyCopy"/>
            </w:pPr>
          </w:p>
        </w:tc>
        <w:tc>
          <w:tcPr>
            <w:tcW w:w="864" w:type="dxa"/>
          </w:tcPr>
          <w:p w14:paraId="009B4A0F" w14:textId="77777777" w:rsidR="0086287F" w:rsidRDefault="0086287F" w:rsidP="0086287F">
            <w:pPr>
              <w:pStyle w:val="TableBodyCopy"/>
            </w:pPr>
          </w:p>
        </w:tc>
        <w:tc>
          <w:tcPr>
            <w:tcW w:w="864" w:type="dxa"/>
          </w:tcPr>
          <w:p w14:paraId="6074CE08" w14:textId="77777777" w:rsidR="0086287F" w:rsidRDefault="0086287F" w:rsidP="0086287F">
            <w:pPr>
              <w:pStyle w:val="TableBodyCopy"/>
            </w:pPr>
          </w:p>
        </w:tc>
        <w:tc>
          <w:tcPr>
            <w:tcW w:w="864" w:type="dxa"/>
          </w:tcPr>
          <w:p w14:paraId="7C10E5AA" w14:textId="77777777" w:rsidR="0086287F" w:rsidRDefault="0086287F" w:rsidP="0086287F">
            <w:pPr>
              <w:pStyle w:val="TableBodyCopy"/>
            </w:pPr>
          </w:p>
        </w:tc>
        <w:tc>
          <w:tcPr>
            <w:tcW w:w="864" w:type="dxa"/>
          </w:tcPr>
          <w:p w14:paraId="2F47B17B" w14:textId="77777777" w:rsidR="0086287F" w:rsidRDefault="0086287F" w:rsidP="0086287F">
            <w:pPr>
              <w:pStyle w:val="TableBodyCopy"/>
            </w:pPr>
          </w:p>
        </w:tc>
        <w:tc>
          <w:tcPr>
            <w:tcW w:w="864" w:type="dxa"/>
          </w:tcPr>
          <w:p w14:paraId="6C7085EF" w14:textId="77777777" w:rsidR="0086287F" w:rsidRDefault="0086287F" w:rsidP="0086287F">
            <w:pPr>
              <w:pStyle w:val="TableBodyCopy"/>
            </w:pPr>
          </w:p>
        </w:tc>
      </w:tr>
      <w:tr w:rsidR="0086287F" w:rsidRPr="00CC38F7" w14:paraId="5FADF4AE" w14:textId="77777777" w:rsidTr="219FB6AB">
        <w:tblPrEx>
          <w:tblCellMar>
            <w:left w:w="108" w:type="dxa"/>
            <w:right w:w="108" w:type="dxa"/>
          </w:tblCellMar>
        </w:tblPrEx>
        <w:trPr>
          <w:cantSplit/>
          <w:trHeight w:val="395"/>
        </w:trPr>
        <w:tc>
          <w:tcPr>
            <w:tcW w:w="4894" w:type="dxa"/>
          </w:tcPr>
          <w:p w14:paraId="30118825" w14:textId="483C9FBD" w:rsidR="0086287F" w:rsidRPr="00096322" w:rsidRDefault="0086287F" w:rsidP="0086287F">
            <w:pPr>
              <w:pStyle w:val="TableDescriptivestatements"/>
              <w:numPr>
                <w:ilvl w:val="0"/>
                <w:numId w:val="37"/>
              </w:numPr>
            </w:pPr>
            <w:r w:rsidRPr="0006726A">
              <w:t>Recognizes and describes appropriate evaluative criteria in relation to students’ portfolios, individual artworks and works in progress.</w:t>
            </w:r>
          </w:p>
        </w:tc>
        <w:tc>
          <w:tcPr>
            <w:tcW w:w="864" w:type="dxa"/>
          </w:tcPr>
          <w:p w14:paraId="2BA0BB13" w14:textId="77777777" w:rsidR="0086287F" w:rsidRDefault="0086287F" w:rsidP="0086287F">
            <w:pPr>
              <w:pStyle w:val="TableBodyCopy"/>
            </w:pPr>
          </w:p>
        </w:tc>
        <w:tc>
          <w:tcPr>
            <w:tcW w:w="866" w:type="dxa"/>
          </w:tcPr>
          <w:p w14:paraId="50359441" w14:textId="77777777" w:rsidR="0086287F" w:rsidRDefault="0086287F" w:rsidP="0086287F">
            <w:pPr>
              <w:pStyle w:val="TableBodyCopy"/>
            </w:pPr>
          </w:p>
        </w:tc>
        <w:tc>
          <w:tcPr>
            <w:tcW w:w="864" w:type="dxa"/>
          </w:tcPr>
          <w:p w14:paraId="32855EFA" w14:textId="77777777" w:rsidR="0086287F" w:rsidRDefault="0086287F" w:rsidP="0086287F">
            <w:pPr>
              <w:pStyle w:val="TableBodyCopy"/>
            </w:pPr>
          </w:p>
        </w:tc>
        <w:tc>
          <w:tcPr>
            <w:tcW w:w="864" w:type="dxa"/>
          </w:tcPr>
          <w:p w14:paraId="41995CBC" w14:textId="77777777" w:rsidR="0086287F" w:rsidRDefault="0086287F" w:rsidP="0086287F">
            <w:pPr>
              <w:pStyle w:val="TableBodyCopy"/>
            </w:pPr>
          </w:p>
        </w:tc>
        <w:tc>
          <w:tcPr>
            <w:tcW w:w="864" w:type="dxa"/>
          </w:tcPr>
          <w:p w14:paraId="33876FD0" w14:textId="77777777" w:rsidR="0086287F" w:rsidRDefault="0086287F" w:rsidP="0086287F">
            <w:pPr>
              <w:pStyle w:val="TableBodyCopy"/>
            </w:pPr>
          </w:p>
        </w:tc>
        <w:tc>
          <w:tcPr>
            <w:tcW w:w="864" w:type="dxa"/>
          </w:tcPr>
          <w:p w14:paraId="6DD95E65" w14:textId="77777777" w:rsidR="0086287F" w:rsidRDefault="0086287F" w:rsidP="0086287F">
            <w:pPr>
              <w:pStyle w:val="TableBodyCopy"/>
            </w:pPr>
          </w:p>
        </w:tc>
        <w:tc>
          <w:tcPr>
            <w:tcW w:w="864" w:type="dxa"/>
          </w:tcPr>
          <w:p w14:paraId="47072EBE" w14:textId="77777777" w:rsidR="0086287F" w:rsidRDefault="0086287F" w:rsidP="0086287F">
            <w:pPr>
              <w:pStyle w:val="TableBodyCopy"/>
            </w:pPr>
          </w:p>
        </w:tc>
        <w:tc>
          <w:tcPr>
            <w:tcW w:w="864" w:type="dxa"/>
          </w:tcPr>
          <w:p w14:paraId="79991825" w14:textId="77777777" w:rsidR="0086287F" w:rsidRDefault="0086287F" w:rsidP="0086287F">
            <w:pPr>
              <w:pStyle w:val="TableBodyCopy"/>
            </w:pPr>
          </w:p>
        </w:tc>
        <w:tc>
          <w:tcPr>
            <w:tcW w:w="864" w:type="dxa"/>
          </w:tcPr>
          <w:p w14:paraId="01403D94" w14:textId="77777777" w:rsidR="0086287F" w:rsidRDefault="0086287F" w:rsidP="0086287F">
            <w:pPr>
              <w:pStyle w:val="TableBodyCopy"/>
            </w:pPr>
          </w:p>
        </w:tc>
        <w:tc>
          <w:tcPr>
            <w:tcW w:w="864" w:type="dxa"/>
          </w:tcPr>
          <w:p w14:paraId="18870D3E" w14:textId="77777777" w:rsidR="0086287F" w:rsidRDefault="0086287F" w:rsidP="0086287F">
            <w:pPr>
              <w:pStyle w:val="TableBodyCopy"/>
            </w:pPr>
          </w:p>
        </w:tc>
        <w:tc>
          <w:tcPr>
            <w:tcW w:w="864" w:type="dxa"/>
          </w:tcPr>
          <w:p w14:paraId="1013B907" w14:textId="77777777" w:rsidR="0086287F" w:rsidRDefault="0086287F" w:rsidP="0086287F">
            <w:pPr>
              <w:pStyle w:val="TableBodyCopy"/>
            </w:pPr>
          </w:p>
        </w:tc>
      </w:tr>
      <w:tr w:rsidR="0086287F" w:rsidRPr="00CC38F7" w14:paraId="2AB8296E" w14:textId="77777777" w:rsidTr="219FB6AB">
        <w:tblPrEx>
          <w:tblCellMar>
            <w:left w:w="108" w:type="dxa"/>
            <w:right w:w="108" w:type="dxa"/>
          </w:tblCellMar>
        </w:tblPrEx>
        <w:trPr>
          <w:cantSplit/>
          <w:trHeight w:val="395"/>
        </w:trPr>
        <w:tc>
          <w:tcPr>
            <w:tcW w:w="4894" w:type="dxa"/>
          </w:tcPr>
          <w:p w14:paraId="7BE949B3" w14:textId="3C6946EF" w:rsidR="0086287F" w:rsidRPr="00096322" w:rsidRDefault="0086287F" w:rsidP="0086287F">
            <w:pPr>
              <w:pStyle w:val="TableBodyCopy"/>
            </w:pPr>
            <w:r w:rsidRPr="00A815E6">
              <w:t>Compet</w:t>
            </w:r>
            <w:r w:rsidRPr="0086287F">
              <w:t xml:space="preserve">ency 022: </w:t>
            </w:r>
            <w:r w:rsidRPr="0086287F">
              <w:rPr>
                <w:rStyle w:val="BodyCopyItalicChar"/>
                <w:sz w:val="18"/>
                <w:szCs w:val="18"/>
              </w:rPr>
              <w:t>The teacher understands career choices, avocations and professional development available in the visual arts.</w:t>
            </w:r>
          </w:p>
        </w:tc>
        <w:tc>
          <w:tcPr>
            <w:tcW w:w="864" w:type="dxa"/>
          </w:tcPr>
          <w:p w14:paraId="3FBD462C" w14:textId="77777777" w:rsidR="0086287F" w:rsidRDefault="0086287F" w:rsidP="0086287F">
            <w:pPr>
              <w:pStyle w:val="TableBodyCopy"/>
            </w:pPr>
          </w:p>
        </w:tc>
        <w:tc>
          <w:tcPr>
            <w:tcW w:w="866" w:type="dxa"/>
          </w:tcPr>
          <w:p w14:paraId="5B39E06C" w14:textId="77777777" w:rsidR="0086287F" w:rsidRDefault="0086287F" w:rsidP="0086287F">
            <w:pPr>
              <w:pStyle w:val="TableBodyCopy"/>
            </w:pPr>
          </w:p>
        </w:tc>
        <w:tc>
          <w:tcPr>
            <w:tcW w:w="864" w:type="dxa"/>
          </w:tcPr>
          <w:p w14:paraId="5663724A" w14:textId="77777777" w:rsidR="0086287F" w:rsidRDefault="0086287F" w:rsidP="0086287F">
            <w:pPr>
              <w:pStyle w:val="TableBodyCopy"/>
            </w:pPr>
          </w:p>
        </w:tc>
        <w:tc>
          <w:tcPr>
            <w:tcW w:w="864" w:type="dxa"/>
          </w:tcPr>
          <w:p w14:paraId="40245FAB" w14:textId="77777777" w:rsidR="0086287F" w:rsidRDefault="0086287F" w:rsidP="0086287F">
            <w:pPr>
              <w:pStyle w:val="TableBodyCopy"/>
            </w:pPr>
          </w:p>
        </w:tc>
        <w:tc>
          <w:tcPr>
            <w:tcW w:w="864" w:type="dxa"/>
          </w:tcPr>
          <w:p w14:paraId="4E76F458" w14:textId="77777777" w:rsidR="0086287F" w:rsidRDefault="0086287F" w:rsidP="0086287F">
            <w:pPr>
              <w:pStyle w:val="TableBodyCopy"/>
            </w:pPr>
          </w:p>
        </w:tc>
        <w:tc>
          <w:tcPr>
            <w:tcW w:w="864" w:type="dxa"/>
          </w:tcPr>
          <w:p w14:paraId="4488A9E9" w14:textId="77777777" w:rsidR="0086287F" w:rsidRDefault="0086287F" w:rsidP="0086287F">
            <w:pPr>
              <w:pStyle w:val="TableBodyCopy"/>
            </w:pPr>
          </w:p>
        </w:tc>
        <w:tc>
          <w:tcPr>
            <w:tcW w:w="864" w:type="dxa"/>
          </w:tcPr>
          <w:p w14:paraId="49EB3699" w14:textId="77777777" w:rsidR="0086287F" w:rsidRDefault="0086287F" w:rsidP="0086287F">
            <w:pPr>
              <w:pStyle w:val="TableBodyCopy"/>
            </w:pPr>
          </w:p>
        </w:tc>
        <w:tc>
          <w:tcPr>
            <w:tcW w:w="864" w:type="dxa"/>
          </w:tcPr>
          <w:p w14:paraId="5F9A5516" w14:textId="77777777" w:rsidR="0086287F" w:rsidRDefault="0086287F" w:rsidP="0086287F">
            <w:pPr>
              <w:pStyle w:val="TableBodyCopy"/>
            </w:pPr>
          </w:p>
        </w:tc>
        <w:tc>
          <w:tcPr>
            <w:tcW w:w="864" w:type="dxa"/>
          </w:tcPr>
          <w:p w14:paraId="3EBF0E1A" w14:textId="77777777" w:rsidR="0086287F" w:rsidRDefault="0086287F" w:rsidP="0086287F">
            <w:pPr>
              <w:pStyle w:val="TableBodyCopy"/>
            </w:pPr>
          </w:p>
        </w:tc>
        <w:tc>
          <w:tcPr>
            <w:tcW w:w="864" w:type="dxa"/>
          </w:tcPr>
          <w:p w14:paraId="428CBE82" w14:textId="77777777" w:rsidR="0086287F" w:rsidRDefault="0086287F" w:rsidP="0086287F">
            <w:pPr>
              <w:pStyle w:val="TableBodyCopy"/>
            </w:pPr>
          </w:p>
        </w:tc>
        <w:tc>
          <w:tcPr>
            <w:tcW w:w="864" w:type="dxa"/>
          </w:tcPr>
          <w:p w14:paraId="2C754A82" w14:textId="77777777" w:rsidR="0086287F" w:rsidRDefault="0086287F" w:rsidP="0086287F">
            <w:pPr>
              <w:pStyle w:val="TableBodyCopy"/>
            </w:pPr>
          </w:p>
        </w:tc>
      </w:tr>
      <w:tr w:rsidR="0086287F" w:rsidRPr="00CC38F7" w14:paraId="20DAF7EF" w14:textId="77777777" w:rsidTr="219FB6AB">
        <w:tblPrEx>
          <w:tblCellMar>
            <w:left w:w="108" w:type="dxa"/>
            <w:right w:w="108" w:type="dxa"/>
          </w:tblCellMar>
        </w:tblPrEx>
        <w:trPr>
          <w:cantSplit/>
          <w:trHeight w:val="395"/>
        </w:trPr>
        <w:tc>
          <w:tcPr>
            <w:tcW w:w="4894" w:type="dxa"/>
          </w:tcPr>
          <w:p w14:paraId="63E58F0E" w14:textId="4709C6B8" w:rsidR="0086287F" w:rsidRPr="00096322" w:rsidRDefault="0086287F" w:rsidP="0086287F">
            <w:pPr>
              <w:pStyle w:val="TableDescriptivestatements"/>
              <w:numPr>
                <w:ilvl w:val="0"/>
                <w:numId w:val="38"/>
              </w:numPr>
            </w:pPr>
            <w:r w:rsidRPr="00F95A48">
              <w:t>Knows the skills and training needed to pursue various careers in art.</w:t>
            </w:r>
          </w:p>
        </w:tc>
        <w:tc>
          <w:tcPr>
            <w:tcW w:w="864" w:type="dxa"/>
          </w:tcPr>
          <w:p w14:paraId="78ADEF66" w14:textId="77777777" w:rsidR="0086287F" w:rsidRDefault="0086287F" w:rsidP="0086287F">
            <w:pPr>
              <w:pStyle w:val="TableBodyCopy"/>
            </w:pPr>
          </w:p>
        </w:tc>
        <w:tc>
          <w:tcPr>
            <w:tcW w:w="866" w:type="dxa"/>
          </w:tcPr>
          <w:p w14:paraId="43C6265F" w14:textId="77777777" w:rsidR="0086287F" w:rsidRDefault="0086287F" w:rsidP="0086287F">
            <w:pPr>
              <w:pStyle w:val="TableBodyCopy"/>
            </w:pPr>
          </w:p>
        </w:tc>
        <w:tc>
          <w:tcPr>
            <w:tcW w:w="864" w:type="dxa"/>
          </w:tcPr>
          <w:p w14:paraId="23BAF057" w14:textId="77777777" w:rsidR="0086287F" w:rsidRDefault="0086287F" w:rsidP="0086287F">
            <w:pPr>
              <w:pStyle w:val="TableBodyCopy"/>
            </w:pPr>
          </w:p>
        </w:tc>
        <w:tc>
          <w:tcPr>
            <w:tcW w:w="864" w:type="dxa"/>
          </w:tcPr>
          <w:p w14:paraId="55A30DAD" w14:textId="77777777" w:rsidR="0086287F" w:rsidRDefault="0086287F" w:rsidP="0086287F">
            <w:pPr>
              <w:pStyle w:val="TableBodyCopy"/>
            </w:pPr>
          </w:p>
        </w:tc>
        <w:tc>
          <w:tcPr>
            <w:tcW w:w="864" w:type="dxa"/>
          </w:tcPr>
          <w:p w14:paraId="6B50780B" w14:textId="77777777" w:rsidR="0086287F" w:rsidRDefault="0086287F" w:rsidP="0086287F">
            <w:pPr>
              <w:pStyle w:val="TableBodyCopy"/>
            </w:pPr>
          </w:p>
        </w:tc>
        <w:tc>
          <w:tcPr>
            <w:tcW w:w="864" w:type="dxa"/>
          </w:tcPr>
          <w:p w14:paraId="091A21CE" w14:textId="77777777" w:rsidR="0086287F" w:rsidRDefault="0086287F" w:rsidP="0086287F">
            <w:pPr>
              <w:pStyle w:val="TableBodyCopy"/>
            </w:pPr>
          </w:p>
        </w:tc>
        <w:tc>
          <w:tcPr>
            <w:tcW w:w="864" w:type="dxa"/>
          </w:tcPr>
          <w:p w14:paraId="4A8F8D37" w14:textId="77777777" w:rsidR="0086287F" w:rsidRDefault="0086287F" w:rsidP="0086287F">
            <w:pPr>
              <w:pStyle w:val="TableBodyCopy"/>
            </w:pPr>
          </w:p>
        </w:tc>
        <w:tc>
          <w:tcPr>
            <w:tcW w:w="864" w:type="dxa"/>
          </w:tcPr>
          <w:p w14:paraId="0029455C" w14:textId="77777777" w:rsidR="0086287F" w:rsidRDefault="0086287F" w:rsidP="0086287F">
            <w:pPr>
              <w:pStyle w:val="TableBodyCopy"/>
            </w:pPr>
          </w:p>
        </w:tc>
        <w:tc>
          <w:tcPr>
            <w:tcW w:w="864" w:type="dxa"/>
          </w:tcPr>
          <w:p w14:paraId="4A568DBF" w14:textId="77777777" w:rsidR="0086287F" w:rsidRDefault="0086287F" w:rsidP="0086287F">
            <w:pPr>
              <w:pStyle w:val="TableBodyCopy"/>
            </w:pPr>
          </w:p>
        </w:tc>
        <w:tc>
          <w:tcPr>
            <w:tcW w:w="864" w:type="dxa"/>
          </w:tcPr>
          <w:p w14:paraId="7588C27C" w14:textId="77777777" w:rsidR="0086287F" w:rsidRDefault="0086287F" w:rsidP="0086287F">
            <w:pPr>
              <w:pStyle w:val="TableBodyCopy"/>
            </w:pPr>
          </w:p>
        </w:tc>
        <w:tc>
          <w:tcPr>
            <w:tcW w:w="864" w:type="dxa"/>
          </w:tcPr>
          <w:p w14:paraId="1A99FF11" w14:textId="77777777" w:rsidR="0086287F" w:rsidRDefault="0086287F" w:rsidP="0086287F">
            <w:pPr>
              <w:pStyle w:val="TableBodyCopy"/>
            </w:pPr>
          </w:p>
        </w:tc>
      </w:tr>
      <w:tr w:rsidR="0086287F" w:rsidRPr="00CC38F7" w14:paraId="01E3F204" w14:textId="77777777" w:rsidTr="219FB6AB">
        <w:tblPrEx>
          <w:tblCellMar>
            <w:left w:w="108" w:type="dxa"/>
            <w:right w:w="108" w:type="dxa"/>
          </w:tblCellMar>
        </w:tblPrEx>
        <w:trPr>
          <w:cantSplit/>
          <w:trHeight w:val="395"/>
        </w:trPr>
        <w:tc>
          <w:tcPr>
            <w:tcW w:w="4894" w:type="dxa"/>
          </w:tcPr>
          <w:p w14:paraId="423D0B7A" w14:textId="5D1951B1" w:rsidR="0086287F" w:rsidRPr="00096322" w:rsidRDefault="0086287F" w:rsidP="0086287F">
            <w:pPr>
              <w:pStyle w:val="TableDescriptivestatements"/>
              <w:numPr>
                <w:ilvl w:val="0"/>
                <w:numId w:val="38"/>
              </w:numPr>
            </w:pPr>
            <w:r w:rsidRPr="00F95A48">
              <w:t>Identifies vocational and avocational opportunities in art and the use of art skills in various jobs.</w:t>
            </w:r>
          </w:p>
        </w:tc>
        <w:tc>
          <w:tcPr>
            <w:tcW w:w="864" w:type="dxa"/>
          </w:tcPr>
          <w:p w14:paraId="3AEE1A0B" w14:textId="77777777" w:rsidR="0086287F" w:rsidRDefault="0086287F" w:rsidP="0086287F">
            <w:pPr>
              <w:pStyle w:val="TableBodyCopy"/>
            </w:pPr>
          </w:p>
        </w:tc>
        <w:tc>
          <w:tcPr>
            <w:tcW w:w="866" w:type="dxa"/>
          </w:tcPr>
          <w:p w14:paraId="5B69EB51" w14:textId="77777777" w:rsidR="0086287F" w:rsidRDefault="0086287F" w:rsidP="0086287F">
            <w:pPr>
              <w:pStyle w:val="TableBodyCopy"/>
            </w:pPr>
          </w:p>
        </w:tc>
        <w:tc>
          <w:tcPr>
            <w:tcW w:w="864" w:type="dxa"/>
          </w:tcPr>
          <w:p w14:paraId="09755BAB" w14:textId="77777777" w:rsidR="0086287F" w:rsidRDefault="0086287F" w:rsidP="0086287F">
            <w:pPr>
              <w:pStyle w:val="TableBodyCopy"/>
            </w:pPr>
          </w:p>
        </w:tc>
        <w:tc>
          <w:tcPr>
            <w:tcW w:w="864" w:type="dxa"/>
          </w:tcPr>
          <w:p w14:paraId="764A6F68" w14:textId="77777777" w:rsidR="0086287F" w:rsidRDefault="0086287F" w:rsidP="0086287F">
            <w:pPr>
              <w:pStyle w:val="TableBodyCopy"/>
            </w:pPr>
          </w:p>
        </w:tc>
        <w:tc>
          <w:tcPr>
            <w:tcW w:w="864" w:type="dxa"/>
          </w:tcPr>
          <w:p w14:paraId="20A0E324" w14:textId="77777777" w:rsidR="0086287F" w:rsidRDefault="0086287F" w:rsidP="0086287F">
            <w:pPr>
              <w:pStyle w:val="TableBodyCopy"/>
            </w:pPr>
          </w:p>
        </w:tc>
        <w:tc>
          <w:tcPr>
            <w:tcW w:w="864" w:type="dxa"/>
          </w:tcPr>
          <w:p w14:paraId="5736A761" w14:textId="77777777" w:rsidR="0086287F" w:rsidRDefault="0086287F" w:rsidP="0086287F">
            <w:pPr>
              <w:pStyle w:val="TableBodyCopy"/>
            </w:pPr>
          </w:p>
        </w:tc>
        <w:tc>
          <w:tcPr>
            <w:tcW w:w="864" w:type="dxa"/>
          </w:tcPr>
          <w:p w14:paraId="66C02321" w14:textId="77777777" w:rsidR="0086287F" w:rsidRDefault="0086287F" w:rsidP="0086287F">
            <w:pPr>
              <w:pStyle w:val="TableBodyCopy"/>
            </w:pPr>
          </w:p>
        </w:tc>
        <w:tc>
          <w:tcPr>
            <w:tcW w:w="864" w:type="dxa"/>
          </w:tcPr>
          <w:p w14:paraId="7410A298" w14:textId="77777777" w:rsidR="0086287F" w:rsidRDefault="0086287F" w:rsidP="0086287F">
            <w:pPr>
              <w:pStyle w:val="TableBodyCopy"/>
            </w:pPr>
          </w:p>
        </w:tc>
        <w:tc>
          <w:tcPr>
            <w:tcW w:w="864" w:type="dxa"/>
          </w:tcPr>
          <w:p w14:paraId="3D3A99DB" w14:textId="77777777" w:rsidR="0086287F" w:rsidRDefault="0086287F" w:rsidP="0086287F">
            <w:pPr>
              <w:pStyle w:val="TableBodyCopy"/>
            </w:pPr>
          </w:p>
        </w:tc>
        <w:tc>
          <w:tcPr>
            <w:tcW w:w="864" w:type="dxa"/>
          </w:tcPr>
          <w:p w14:paraId="0C2D2B1F" w14:textId="77777777" w:rsidR="0086287F" w:rsidRDefault="0086287F" w:rsidP="0086287F">
            <w:pPr>
              <w:pStyle w:val="TableBodyCopy"/>
            </w:pPr>
          </w:p>
        </w:tc>
        <w:tc>
          <w:tcPr>
            <w:tcW w:w="864" w:type="dxa"/>
          </w:tcPr>
          <w:p w14:paraId="3BDBFF75" w14:textId="77777777" w:rsidR="0086287F" w:rsidRDefault="0086287F" w:rsidP="0086287F">
            <w:pPr>
              <w:pStyle w:val="TableBodyCopy"/>
            </w:pPr>
          </w:p>
        </w:tc>
      </w:tr>
      <w:tr w:rsidR="0086287F" w:rsidRPr="00CC38F7" w14:paraId="2AD7028D" w14:textId="77777777" w:rsidTr="219FB6AB">
        <w:tblPrEx>
          <w:tblCellMar>
            <w:left w:w="108" w:type="dxa"/>
            <w:right w:w="108" w:type="dxa"/>
          </w:tblCellMar>
        </w:tblPrEx>
        <w:trPr>
          <w:cantSplit/>
          <w:trHeight w:val="395"/>
        </w:trPr>
        <w:tc>
          <w:tcPr>
            <w:tcW w:w="4894" w:type="dxa"/>
          </w:tcPr>
          <w:p w14:paraId="6CABEC42" w14:textId="2F5FCCC4" w:rsidR="0086287F" w:rsidRPr="00096322" w:rsidRDefault="0086287F" w:rsidP="0086287F">
            <w:pPr>
              <w:pStyle w:val="TableDescriptivestatements"/>
              <w:numPr>
                <w:ilvl w:val="0"/>
                <w:numId w:val="38"/>
              </w:numPr>
            </w:pPr>
            <w:r w:rsidRPr="00F95A48">
              <w:lastRenderedPageBreak/>
              <w:t>Knows how to help students understand and contribute to arts in their local community.</w:t>
            </w:r>
          </w:p>
        </w:tc>
        <w:tc>
          <w:tcPr>
            <w:tcW w:w="864" w:type="dxa"/>
          </w:tcPr>
          <w:p w14:paraId="1A939132" w14:textId="77777777" w:rsidR="0086287F" w:rsidRDefault="0086287F" w:rsidP="0086287F">
            <w:pPr>
              <w:pStyle w:val="TableBodyCopy"/>
            </w:pPr>
          </w:p>
        </w:tc>
        <w:tc>
          <w:tcPr>
            <w:tcW w:w="866" w:type="dxa"/>
          </w:tcPr>
          <w:p w14:paraId="2A35F053" w14:textId="77777777" w:rsidR="0086287F" w:rsidRDefault="0086287F" w:rsidP="0086287F">
            <w:pPr>
              <w:pStyle w:val="TableBodyCopy"/>
            </w:pPr>
          </w:p>
        </w:tc>
        <w:tc>
          <w:tcPr>
            <w:tcW w:w="864" w:type="dxa"/>
          </w:tcPr>
          <w:p w14:paraId="72516CBA" w14:textId="77777777" w:rsidR="0086287F" w:rsidRDefault="0086287F" w:rsidP="0086287F">
            <w:pPr>
              <w:pStyle w:val="TableBodyCopy"/>
            </w:pPr>
          </w:p>
        </w:tc>
        <w:tc>
          <w:tcPr>
            <w:tcW w:w="864" w:type="dxa"/>
          </w:tcPr>
          <w:p w14:paraId="38C50DD6" w14:textId="77777777" w:rsidR="0086287F" w:rsidRDefault="0086287F" w:rsidP="0086287F">
            <w:pPr>
              <w:pStyle w:val="TableBodyCopy"/>
            </w:pPr>
          </w:p>
        </w:tc>
        <w:tc>
          <w:tcPr>
            <w:tcW w:w="864" w:type="dxa"/>
          </w:tcPr>
          <w:p w14:paraId="7AB0A4BA" w14:textId="77777777" w:rsidR="0086287F" w:rsidRDefault="0086287F" w:rsidP="0086287F">
            <w:pPr>
              <w:pStyle w:val="TableBodyCopy"/>
            </w:pPr>
          </w:p>
        </w:tc>
        <w:tc>
          <w:tcPr>
            <w:tcW w:w="864" w:type="dxa"/>
          </w:tcPr>
          <w:p w14:paraId="65AC798A" w14:textId="77777777" w:rsidR="0086287F" w:rsidRDefault="0086287F" w:rsidP="0086287F">
            <w:pPr>
              <w:pStyle w:val="TableBodyCopy"/>
            </w:pPr>
          </w:p>
        </w:tc>
        <w:tc>
          <w:tcPr>
            <w:tcW w:w="864" w:type="dxa"/>
          </w:tcPr>
          <w:p w14:paraId="24BF9AA5" w14:textId="77777777" w:rsidR="0086287F" w:rsidRDefault="0086287F" w:rsidP="0086287F">
            <w:pPr>
              <w:pStyle w:val="TableBodyCopy"/>
            </w:pPr>
          </w:p>
        </w:tc>
        <w:tc>
          <w:tcPr>
            <w:tcW w:w="864" w:type="dxa"/>
          </w:tcPr>
          <w:p w14:paraId="659C7AEA" w14:textId="77777777" w:rsidR="0086287F" w:rsidRDefault="0086287F" w:rsidP="0086287F">
            <w:pPr>
              <w:pStyle w:val="TableBodyCopy"/>
            </w:pPr>
          </w:p>
        </w:tc>
        <w:tc>
          <w:tcPr>
            <w:tcW w:w="864" w:type="dxa"/>
          </w:tcPr>
          <w:p w14:paraId="3F244E15" w14:textId="77777777" w:rsidR="0086287F" w:rsidRDefault="0086287F" w:rsidP="0086287F">
            <w:pPr>
              <w:pStyle w:val="TableBodyCopy"/>
            </w:pPr>
          </w:p>
        </w:tc>
        <w:tc>
          <w:tcPr>
            <w:tcW w:w="864" w:type="dxa"/>
          </w:tcPr>
          <w:p w14:paraId="6ED444C2" w14:textId="77777777" w:rsidR="0086287F" w:rsidRDefault="0086287F" w:rsidP="0086287F">
            <w:pPr>
              <w:pStyle w:val="TableBodyCopy"/>
            </w:pPr>
          </w:p>
        </w:tc>
        <w:tc>
          <w:tcPr>
            <w:tcW w:w="864" w:type="dxa"/>
          </w:tcPr>
          <w:p w14:paraId="605EAB1B" w14:textId="77777777" w:rsidR="0086287F" w:rsidRDefault="0086287F" w:rsidP="0086287F">
            <w:pPr>
              <w:pStyle w:val="TableBodyCopy"/>
            </w:pPr>
          </w:p>
        </w:tc>
      </w:tr>
      <w:tr w:rsidR="0086287F" w:rsidRPr="00CC38F7" w14:paraId="4AEDAF88" w14:textId="77777777" w:rsidTr="219FB6AB">
        <w:tblPrEx>
          <w:tblCellMar>
            <w:left w:w="108" w:type="dxa"/>
            <w:right w:w="108" w:type="dxa"/>
          </w:tblCellMar>
        </w:tblPrEx>
        <w:trPr>
          <w:cantSplit/>
          <w:trHeight w:val="395"/>
        </w:trPr>
        <w:tc>
          <w:tcPr>
            <w:tcW w:w="4894" w:type="dxa"/>
          </w:tcPr>
          <w:p w14:paraId="5C6CC373" w14:textId="22F86663" w:rsidR="0086287F" w:rsidRPr="00096322" w:rsidRDefault="0086287F" w:rsidP="0086287F">
            <w:pPr>
              <w:pStyle w:val="TableDescriptivestatements"/>
              <w:numPr>
                <w:ilvl w:val="0"/>
                <w:numId w:val="38"/>
              </w:numPr>
            </w:pPr>
            <w:r w:rsidRPr="00262BCB">
              <w:t>Demonstrates knowledge of professional development opportunities in art and how to maintain familiarity with current research on teaching in art.</w:t>
            </w:r>
          </w:p>
        </w:tc>
        <w:tc>
          <w:tcPr>
            <w:tcW w:w="864" w:type="dxa"/>
          </w:tcPr>
          <w:p w14:paraId="5392F8E7" w14:textId="77777777" w:rsidR="0086287F" w:rsidRDefault="0086287F" w:rsidP="0086287F">
            <w:pPr>
              <w:pStyle w:val="TableBodyCopy"/>
            </w:pPr>
          </w:p>
        </w:tc>
        <w:tc>
          <w:tcPr>
            <w:tcW w:w="866" w:type="dxa"/>
          </w:tcPr>
          <w:p w14:paraId="4863A5DC" w14:textId="77777777" w:rsidR="0086287F" w:rsidRDefault="0086287F" w:rsidP="0086287F">
            <w:pPr>
              <w:pStyle w:val="TableBodyCopy"/>
            </w:pPr>
          </w:p>
        </w:tc>
        <w:tc>
          <w:tcPr>
            <w:tcW w:w="864" w:type="dxa"/>
          </w:tcPr>
          <w:p w14:paraId="31DED100" w14:textId="77777777" w:rsidR="0086287F" w:rsidRDefault="0086287F" w:rsidP="0086287F">
            <w:pPr>
              <w:pStyle w:val="TableBodyCopy"/>
            </w:pPr>
          </w:p>
        </w:tc>
        <w:tc>
          <w:tcPr>
            <w:tcW w:w="864" w:type="dxa"/>
          </w:tcPr>
          <w:p w14:paraId="4C04ABF0" w14:textId="77777777" w:rsidR="0086287F" w:rsidRDefault="0086287F" w:rsidP="0086287F">
            <w:pPr>
              <w:pStyle w:val="TableBodyCopy"/>
            </w:pPr>
          </w:p>
        </w:tc>
        <w:tc>
          <w:tcPr>
            <w:tcW w:w="864" w:type="dxa"/>
          </w:tcPr>
          <w:p w14:paraId="6A450634" w14:textId="77777777" w:rsidR="0086287F" w:rsidRDefault="0086287F" w:rsidP="0086287F">
            <w:pPr>
              <w:pStyle w:val="TableBodyCopy"/>
            </w:pPr>
          </w:p>
        </w:tc>
        <w:tc>
          <w:tcPr>
            <w:tcW w:w="864" w:type="dxa"/>
          </w:tcPr>
          <w:p w14:paraId="750BE7EE" w14:textId="77777777" w:rsidR="0086287F" w:rsidRDefault="0086287F" w:rsidP="0086287F">
            <w:pPr>
              <w:pStyle w:val="TableBodyCopy"/>
            </w:pPr>
          </w:p>
        </w:tc>
        <w:tc>
          <w:tcPr>
            <w:tcW w:w="864" w:type="dxa"/>
          </w:tcPr>
          <w:p w14:paraId="64CD9D01" w14:textId="77777777" w:rsidR="0086287F" w:rsidRDefault="0086287F" w:rsidP="0086287F">
            <w:pPr>
              <w:pStyle w:val="TableBodyCopy"/>
            </w:pPr>
          </w:p>
        </w:tc>
        <w:tc>
          <w:tcPr>
            <w:tcW w:w="864" w:type="dxa"/>
          </w:tcPr>
          <w:p w14:paraId="3F0D1FD5" w14:textId="77777777" w:rsidR="0086287F" w:rsidRDefault="0086287F" w:rsidP="0086287F">
            <w:pPr>
              <w:pStyle w:val="TableBodyCopy"/>
            </w:pPr>
          </w:p>
        </w:tc>
        <w:tc>
          <w:tcPr>
            <w:tcW w:w="864" w:type="dxa"/>
          </w:tcPr>
          <w:p w14:paraId="758AFA81" w14:textId="77777777" w:rsidR="0086287F" w:rsidRDefault="0086287F" w:rsidP="0086287F">
            <w:pPr>
              <w:pStyle w:val="TableBodyCopy"/>
            </w:pPr>
          </w:p>
        </w:tc>
        <w:tc>
          <w:tcPr>
            <w:tcW w:w="864" w:type="dxa"/>
          </w:tcPr>
          <w:p w14:paraId="6FB915AE" w14:textId="77777777" w:rsidR="0086287F" w:rsidRDefault="0086287F" w:rsidP="0086287F">
            <w:pPr>
              <w:pStyle w:val="TableBodyCopy"/>
            </w:pPr>
          </w:p>
        </w:tc>
        <w:tc>
          <w:tcPr>
            <w:tcW w:w="864" w:type="dxa"/>
          </w:tcPr>
          <w:p w14:paraId="2A81A6EE" w14:textId="77777777" w:rsidR="0086287F" w:rsidRDefault="0086287F" w:rsidP="0086287F">
            <w:pPr>
              <w:pStyle w:val="TableBodyCopy"/>
            </w:pPr>
          </w:p>
        </w:tc>
      </w:tr>
      <w:tr w:rsidR="0086287F" w:rsidRPr="00CC38F7" w14:paraId="0EBDC824" w14:textId="77777777" w:rsidTr="219FB6AB">
        <w:tblPrEx>
          <w:tblCellMar>
            <w:left w:w="108" w:type="dxa"/>
            <w:right w:w="108" w:type="dxa"/>
          </w:tblCellMar>
        </w:tblPrEx>
        <w:trPr>
          <w:cantSplit/>
          <w:trHeight w:val="395"/>
        </w:trPr>
        <w:tc>
          <w:tcPr>
            <w:tcW w:w="4894" w:type="dxa"/>
          </w:tcPr>
          <w:p w14:paraId="107DC96B" w14:textId="2E7CA35B" w:rsidR="0086287F" w:rsidRPr="00096322" w:rsidRDefault="0086287F" w:rsidP="0086287F">
            <w:pPr>
              <w:pStyle w:val="TableDescriptivestatements"/>
              <w:numPr>
                <w:ilvl w:val="0"/>
                <w:numId w:val="38"/>
              </w:numPr>
            </w:pPr>
            <w:r w:rsidRPr="00262BCB">
              <w:t>Knows how to communicate effectively with administrators and other staff, parents/guardians and the community about the art program.</w:t>
            </w:r>
          </w:p>
        </w:tc>
        <w:tc>
          <w:tcPr>
            <w:tcW w:w="864" w:type="dxa"/>
          </w:tcPr>
          <w:p w14:paraId="44A4BEF3" w14:textId="77777777" w:rsidR="0086287F" w:rsidRDefault="0086287F" w:rsidP="0086287F">
            <w:pPr>
              <w:pStyle w:val="TableBodyCopy"/>
            </w:pPr>
          </w:p>
        </w:tc>
        <w:tc>
          <w:tcPr>
            <w:tcW w:w="866" w:type="dxa"/>
          </w:tcPr>
          <w:p w14:paraId="7F3E4924" w14:textId="77777777" w:rsidR="0086287F" w:rsidRDefault="0086287F" w:rsidP="0086287F">
            <w:pPr>
              <w:pStyle w:val="TableBodyCopy"/>
            </w:pPr>
          </w:p>
        </w:tc>
        <w:tc>
          <w:tcPr>
            <w:tcW w:w="864" w:type="dxa"/>
          </w:tcPr>
          <w:p w14:paraId="1388D441" w14:textId="77777777" w:rsidR="0086287F" w:rsidRDefault="0086287F" w:rsidP="0086287F">
            <w:pPr>
              <w:pStyle w:val="TableBodyCopy"/>
            </w:pPr>
          </w:p>
        </w:tc>
        <w:tc>
          <w:tcPr>
            <w:tcW w:w="864" w:type="dxa"/>
          </w:tcPr>
          <w:p w14:paraId="034383EE" w14:textId="77777777" w:rsidR="0086287F" w:rsidRDefault="0086287F" w:rsidP="0086287F">
            <w:pPr>
              <w:pStyle w:val="TableBodyCopy"/>
            </w:pPr>
          </w:p>
        </w:tc>
        <w:tc>
          <w:tcPr>
            <w:tcW w:w="864" w:type="dxa"/>
          </w:tcPr>
          <w:p w14:paraId="5028EB6C" w14:textId="77777777" w:rsidR="0086287F" w:rsidRDefault="0086287F" w:rsidP="0086287F">
            <w:pPr>
              <w:pStyle w:val="TableBodyCopy"/>
            </w:pPr>
          </w:p>
        </w:tc>
        <w:tc>
          <w:tcPr>
            <w:tcW w:w="864" w:type="dxa"/>
          </w:tcPr>
          <w:p w14:paraId="4CDC5D49" w14:textId="77777777" w:rsidR="0086287F" w:rsidRDefault="0086287F" w:rsidP="0086287F">
            <w:pPr>
              <w:pStyle w:val="TableBodyCopy"/>
            </w:pPr>
          </w:p>
        </w:tc>
        <w:tc>
          <w:tcPr>
            <w:tcW w:w="864" w:type="dxa"/>
          </w:tcPr>
          <w:p w14:paraId="3CF39C33" w14:textId="77777777" w:rsidR="0086287F" w:rsidRDefault="0086287F" w:rsidP="0086287F">
            <w:pPr>
              <w:pStyle w:val="TableBodyCopy"/>
            </w:pPr>
          </w:p>
        </w:tc>
        <w:tc>
          <w:tcPr>
            <w:tcW w:w="864" w:type="dxa"/>
          </w:tcPr>
          <w:p w14:paraId="68BC32D5" w14:textId="77777777" w:rsidR="0086287F" w:rsidRDefault="0086287F" w:rsidP="0086287F">
            <w:pPr>
              <w:pStyle w:val="TableBodyCopy"/>
            </w:pPr>
          </w:p>
        </w:tc>
        <w:tc>
          <w:tcPr>
            <w:tcW w:w="864" w:type="dxa"/>
          </w:tcPr>
          <w:p w14:paraId="16F6FB36" w14:textId="77777777" w:rsidR="0086287F" w:rsidRDefault="0086287F" w:rsidP="0086287F">
            <w:pPr>
              <w:pStyle w:val="TableBodyCopy"/>
            </w:pPr>
          </w:p>
        </w:tc>
        <w:tc>
          <w:tcPr>
            <w:tcW w:w="864" w:type="dxa"/>
          </w:tcPr>
          <w:p w14:paraId="1C0FF453" w14:textId="77777777" w:rsidR="0086287F" w:rsidRDefault="0086287F" w:rsidP="0086287F">
            <w:pPr>
              <w:pStyle w:val="TableBodyCopy"/>
            </w:pPr>
          </w:p>
        </w:tc>
        <w:tc>
          <w:tcPr>
            <w:tcW w:w="864" w:type="dxa"/>
          </w:tcPr>
          <w:p w14:paraId="2B1CE65A" w14:textId="77777777" w:rsidR="0086287F" w:rsidRDefault="0086287F" w:rsidP="0086287F">
            <w:pPr>
              <w:pStyle w:val="TableBodyCopy"/>
            </w:pPr>
          </w:p>
        </w:tc>
      </w:tr>
    </w:tbl>
    <w:p w14:paraId="6008198C" w14:textId="77777777"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49FD" w14:textId="77777777" w:rsidR="00170205" w:rsidRDefault="00170205">
      <w:r>
        <w:separator/>
      </w:r>
    </w:p>
  </w:endnote>
  <w:endnote w:type="continuationSeparator" w:id="0">
    <w:p w14:paraId="674B050A" w14:textId="77777777" w:rsidR="00170205" w:rsidRDefault="0017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5830D1D4" w:rsidR="00C6347D" w:rsidRPr="00204377" w:rsidRDefault="00C0274B" w:rsidP="00311F2D">
    <w:pPr>
      <w:pStyle w:val="Footer"/>
      <w:rPr>
        <w:rFonts w:ascii="Verdana" w:hAnsi="Verdana"/>
        <w:sz w:val="20"/>
        <w:szCs w:val="20"/>
      </w:rPr>
    </w:pPr>
    <w:r>
      <w:rPr>
        <w:rFonts w:ascii="Verdana" w:hAnsi="Verdana"/>
        <w:sz w:val="20"/>
        <w:szCs w:val="20"/>
      </w:rPr>
      <w:t>Art</w:t>
    </w:r>
    <w:r w:rsidR="00C6347D" w:rsidRPr="006A05F6">
      <w:rPr>
        <w:rFonts w:ascii="Verdana" w:hAnsi="Verdana"/>
        <w:sz w:val="20"/>
        <w:szCs w:val="20"/>
      </w:rPr>
      <w:t xml:space="preserve"> EC</w:t>
    </w:r>
    <w:r w:rsidR="00C6347D" w:rsidRPr="0041314B">
      <w:rPr>
        <w:rFonts w:ascii="Verdana" w:hAnsi="Verdana"/>
        <w:sz w:val="20"/>
        <w:szCs w:val="20"/>
      </w:rPr>
      <w:t>–12</w:t>
    </w:r>
    <w:r w:rsidR="00C6347D" w:rsidRPr="00204377">
      <w:rPr>
        <w:rFonts w:ascii="Verdana" w:hAnsi="Verdana"/>
        <w:sz w:val="20"/>
        <w:szCs w:val="20"/>
      </w:rPr>
      <w:t xml:space="preserve"> 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86287F">
      <w:rPr>
        <w:rFonts w:ascii="Verdana" w:hAnsi="Verdana"/>
        <w:b/>
        <w:bCs/>
        <w:noProof/>
        <w:sz w:val="20"/>
        <w:szCs w:val="20"/>
      </w:rPr>
      <w:t>15</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86287F">
      <w:rPr>
        <w:rFonts w:ascii="Verdana" w:hAnsi="Verdana"/>
        <w:b/>
        <w:bCs/>
        <w:noProof/>
        <w:sz w:val="20"/>
        <w:szCs w:val="20"/>
      </w:rPr>
      <w:t>17</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61D86995" w:rsidR="00C6347D" w:rsidRDefault="00716F91"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31C6" w14:textId="77777777" w:rsidR="00170205" w:rsidRDefault="00170205">
      <w:r>
        <w:separator/>
      </w:r>
    </w:p>
  </w:footnote>
  <w:footnote w:type="continuationSeparator" w:id="0">
    <w:p w14:paraId="5B376F21" w14:textId="77777777" w:rsidR="00170205" w:rsidRDefault="00170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3A1C0E83" w:rsidR="00C6347D" w:rsidRDefault="00716F91" w:rsidP="00B04261">
    <w:pPr>
      <w:pStyle w:val="Header"/>
      <w:jc w:val="center"/>
    </w:pPr>
    <w:r w:rsidRPr="004318ED">
      <w:rPr>
        <w:rFonts w:ascii="Arial" w:hAnsi="Arial" w:cs="Arial"/>
        <w:b/>
        <w:i/>
        <w:noProof/>
        <w:sz w:val="28"/>
        <w:szCs w:val="28"/>
      </w:rPr>
      <w:drawing>
        <wp:inline distT="0" distB="0" distL="0" distR="0" wp14:anchorId="61657D59" wp14:editId="0D869D4C">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04D6BC51"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C0274B">
      <w:rPr>
        <w:rFonts w:ascii="Verdana" w:hAnsi="Verdana" w:cs="Arial"/>
        <w:b/>
        <w:sz w:val="24"/>
        <w:szCs w:val="24"/>
      </w:rPr>
      <w:t>Art</w:t>
    </w:r>
    <w:r>
      <w:rPr>
        <w:rFonts w:ascii="Verdana" w:hAnsi="Verdana" w:cs="Arial"/>
        <w:b/>
        <w:sz w:val="24"/>
        <w:szCs w:val="24"/>
      </w:rPr>
      <w:t xml:space="preserve"> EC–12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0A1AF7C0"/>
    <w:lvl w:ilvl="0" w:tplc="2C74DB5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9147D57"/>
    <w:multiLevelType w:val="multilevel"/>
    <w:tmpl w:val="AAF2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095974">
    <w:abstractNumId w:val="0"/>
  </w:num>
  <w:num w:numId="2" w16cid:durableId="970331084">
    <w:abstractNumId w:val="0"/>
    <w:lvlOverride w:ilvl="0">
      <w:startOverride w:val="1"/>
    </w:lvlOverride>
  </w:num>
  <w:num w:numId="3" w16cid:durableId="1366632823">
    <w:abstractNumId w:val="0"/>
    <w:lvlOverride w:ilvl="0">
      <w:startOverride w:val="1"/>
    </w:lvlOverride>
  </w:num>
  <w:num w:numId="4" w16cid:durableId="1332950060">
    <w:abstractNumId w:val="0"/>
    <w:lvlOverride w:ilvl="0">
      <w:startOverride w:val="1"/>
    </w:lvlOverride>
  </w:num>
  <w:num w:numId="5" w16cid:durableId="2059014301">
    <w:abstractNumId w:val="0"/>
    <w:lvlOverride w:ilvl="0">
      <w:startOverride w:val="1"/>
    </w:lvlOverride>
  </w:num>
  <w:num w:numId="6" w16cid:durableId="16741652">
    <w:abstractNumId w:val="0"/>
    <w:lvlOverride w:ilvl="0">
      <w:startOverride w:val="1"/>
    </w:lvlOverride>
  </w:num>
  <w:num w:numId="7" w16cid:durableId="1909805165">
    <w:abstractNumId w:val="0"/>
    <w:lvlOverride w:ilvl="0">
      <w:startOverride w:val="1"/>
    </w:lvlOverride>
  </w:num>
  <w:num w:numId="8" w16cid:durableId="1193417757">
    <w:abstractNumId w:val="0"/>
    <w:lvlOverride w:ilvl="0">
      <w:startOverride w:val="1"/>
    </w:lvlOverride>
  </w:num>
  <w:num w:numId="9" w16cid:durableId="1244025611">
    <w:abstractNumId w:val="0"/>
    <w:lvlOverride w:ilvl="0">
      <w:startOverride w:val="1"/>
    </w:lvlOverride>
  </w:num>
  <w:num w:numId="10" w16cid:durableId="57291696">
    <w:abstractNumId w:val="0"/>
    <w:lvlOverride w:ilvl="0">
      <w:startOverride w:val="1"/>
    </w:lvlOverride>
  </w:num>
  <w:num w:numId="11" w16cid:durableId="324435380">
    <w:abstractNumId w:val="0"/>
    <w:lvlOverride w:ilvl="0">
      <w:startOverride w:val="1"/>
    </w:lvlOverride>
  </w:num>
  <w:num w:numId="12" w16cid:durableId="1389764983">
    <w:abstractNumId w:val="0"/>
    <w:lvlOverride w:ilvl="0">
      <w:startOverride w:val="1"/>
    </w:lvlOverride>
  </w:num>
  <w:num w:numId="13" w16cid:durableId="1272980134">
    <w:abstractNumId w:val="0"/>
    <w:lvlOverride w:ilvl="0">
      <w:startOverride w:val="1"/>
    </w:lvlOverride>
  </w:num>
  <w:num w:numId="14" w16cid:durableId="119811107">
    <w:abstractNumId w:val="0"/>
    <w:lvlOverride w:ilvl="0">
      <w:startOverride w:val="1"/>
    </w:lvlOverride>
  </w:num>
  <w:num w:numId="15" w16cid:durableId="2139181853">
    <w:abstractNumId w:val="0"/>
    <w:lvlOverride w:ilvl="0">
      <w:startOverride w:val="1"/>
    </w:lvlOverride>
  </w:num>
  <w:num w:numId="16" w16cid:durableId="876968570">
    <w:abstractNumId w:val="0"/>
    <w:lvlOverride w:ilvl="0">
      <w:startOverride w:val="1"/>
    </w:lvlOverride>
  </w:num>
  <w:num w:numId="17" w16cid:durableId="1075131784">
    <w:abstractNumId w:val="0"/>
    <w:lvlOverride w:ilvl="0">
      <w:startOverride w:val="1"/>
    </w:lvlOverride>
  </w:num>
  <w:num w:numId="18" w16cid:durableId="287904470">
    <w:abstractNumId w:val="0"/>
    <w:lvlOverride w:ilvl="0">
      <w:startOverride w:val="1"/>
    </w:lvlOverride>
  </w:num>
  <w:num w:numId="19" w16cid:durableId="781193753">
    <w:abstractNumId w:val="0"/>
    <w:lvlOverride w:ilvl="0">
      <w:startOverride w:val="1"/>
    </w:lvlOverride>
  </w:num>
  <w:num w:numId="20" w16cid:durableId="1796021424">
    <w:abstractNumId w:val="0"/>
    <w:lvlOverride w:ilvl="0">
      <w:startOverride w:val="1"/>
    </w:lvlOverride>
  </w:num>
  <w:num w:numId="21" w16cid:durableId="1210918766">
    <w:abstractNumId w:val="0"/>
    <w:lvlOverride w:ilvl="0">
      <w:startOverride w:val="1"/>
    </w:lvlOverride>
  </w:num>
  <w:num w:numId="22" w16cid:durableId="1663309204">
    <w:abstractNumId w:val="0"/>
    <w:lvlOverride w:ilvl="0">
      <w:startOverride w:val="1"/>
    </w:lvlOverride>
  </w:num>
  <w:num w:numId="23" w16cid:durableId="1825923857">
    <w:abstractNumId w:val="0"/>
    <w:lvlOverride w:ilvl="0">
      <w:startOverride w:val="1"/>
    </w:lvlOverride>
  </w:num>
  <w:num w:numId="24" w16cid:durableId="982612503">
    <w:abstractNumId w:val="0"/>
    <w:lvlOverride w:ilvl="0">
      <w:startOverride w:val="1"/>
    </w:lvlOverride>
  </w:num>
  <w:num w:numId="25" w16cid:durableId="1901284696">
    <w:abstractNumId w:val="0"/>
    <w:lvlOverride w:ilvl="0">
      <w:startOverride w:val="1"/>
    </w:lvlOverride>
  </w:num>
  <w:num w:numId="26" w16cid:durableId="271014080">
    <w:abstractNumId w:val="0"/>
    <w:lvlOverride w:ilvl="0">
      <w:startOverride w:val="1"/>
    </w:lvlOverride>
  </w:num>
  <w:num w:numId="27" w16cid:durableId="314184395">
    <w:abstractNumId w:val="0"/>
    <w:lvlOverride w:ilvl="0">
      <w:startOverride w:val="1"/>
    </w:lvlOverride>
  </w:num>
  <w:num w:numId="28" w16cid:durableId="932856702">
    <w:abstractNumId w:val="0"/>
    <w:lvlOverride w:ilvl="0">
      <w:startOverride w:val="1"/>
    </w:lvlOverride>
  </w:num>
  <w:num w:numId="29" w16cid:durableId="255796444">
    <w:abstractNumId w:val="0"/>
    <w:lvlOverride w:ilvl="0">
      <w:startOverride w:val="1"/>
    </w:lvlOverride>
  </w:num>
  <w:num w:numId="30" w16cid:durableId="329874200">
    <w:abstractNumId w:val="0"/>
    <w:lvlOverride w:ilvl="0">
      <w:startOverride w:val="1"/>
    </w:lvlOverride>
  </w:num>
  <w:num w:numId="31" w16cid:durableId="465778065">
    <w:abstractNumId w:val="0"/>
    <w:lvlOverride w:ilvl="0">
      <w:startOverride w:val="1"/>
    </w:lvlOverride>
  </w:num>
  <w:num w:numId="32" w16cid:durableId="777483321">
    <w:abstractNumId w:val="0"/>
    <w:lvlOverride w:ilvl="0">
      <w:startOverride w:val="1"/>
    </w:lvlOverride>
  </w:num>
  <w:num w:numId="33" w16cid:durableId="1757170772">
    <w:abstractNumId w:val="0"/>
    <w:lvlOverride w:ilvl="0">
      <w:startOverride w:val="1"/>
    </w:lvlOverride>
  </w:num>
  <w:num w:numId="34" w16cid:durableId="523514981">
    <w:abstractNumId w:val="0"/>
    <w:lvlOverride w:ilvl="0">
      <w:startOverride w:val="1"/>
    </w:lvlOverride>
  </w:num>
  <w:num w:numId="35" w16cid:durableId="1886284757">
    <w:abstractNumId w:val="0"/>
    <w:lvlOverride w:ilvl="0">
      <w:startOverride w:val="1"/>
    </w:lvlOverride>
  </w:num>
  <w:num w:numId="36" w16cid:durableId="1051923288">
    <w:abstractNumId w:val="0"/>
    <w:lvlOverride w:ilvl="0">
      <w:startOverride w:val="1"/>
    </w:lvlOverride>
  </w:num>
  <w:num w:numId="37" w16cid:durableId="667711649">
    <w:abstractNumId w:val="0"/>
    <w:lvlOverride w:ilvl="0">
      <w:startOverride w:val="1"/>
    </w:lvlOverride>
  </w:num>
  <w:num w:numId="38" w16cid:durableId="1604219905">
    <w:abstractNumId w:val="0"/>
    <w:lvlOverride w:ilvl="0">
      <w:startOverride w:val="1"/>
    </w:lvlOverride>
  </w:num>
  <w:num w:numId="39" w16cid:durableId="361520447">
    <w:abstractNumId w:val="0"/>
    <w:lvlOverride w:ilvl="0">
      <w:startOverride w:val="1"/>
    </w:lvlOverride>
  </w:num>
  <w:num w:numId="40" w16cid:durableId="1620256763">
    <w:abstractNumId w:val="1"/>
  </w:num>
  <w:num w:numId="41" w16cid:durableId="984548111">
    <w:abstractNumId w:val="0"/>
    <w:lvlOverride w:ilvl="0">
      <w:startOverride w:val="1"/>
    </w:lvlOverride>
  </w:num>
  <w:num w:numId="42" w16cid:durableId="1343511617">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0B25"/>
    <w:rsid w:val="0000367C"/>
    <w:rsid w:val="00006196"/>
    <w:rsid w:val="0001176C"/>
    <w:rsid w:val="00013A28"/>
    <w:rsid w:val="0002434D"/>
    <w:rsid w:val="00027D53"/>
    <w:rsid w:val="00040FAB"/>
    <w:rsid w:val="000469EA"/>
    <w:rsid w:val="0005555C"/>
    <w:rsid w:val="0006209F"/>
    <w:rsid w:val="00066232"/>
    <w:rsid w:val="00083B47"/>
    <w:rsid w:val="000840A6"/>
    <w:rsid w:val="00086BA7"/>
    <w:rsid w:val="00096D3D"/>
    <w:rsid w:val="000A2C62"/>
    <w:rsid w:val="000C1846"/>
    <w:rsid w:val="000C2715"/>
    <w:rsid w:val="000E1042"/>
    <w:rsid w:val="000E6797"/>
    <w:rsid w:val="001305E0"/>
    <w:rsid w:val="001415F3"/>
    <w:rsid w:val="00164C7C"/>
    <w:rsid w:val="00165904"/>
    <w:rsid w:val="00167687"/>
    <w:rsid w:val="00170205"/>
    <w:rsid w:val="001711B6"/>
    <w:rsid w:val="0017558A"/>
    <w:rsid w:val="001804F5"/>
    <w:rsid w:val="00184C1A"/>
    <w:rsid w:val="001961F8"/>
    <w:rsid w:val="001A2EF9"/>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35EF"/>
    <w:rsid w:val="00264FE1"/>
    <w:rsid w:val="002826F8"/>
    <w:rsid w:val="00282D2D"/>
    <w:rsid w:val="00294675"/>
    <w:rsid w:val="002952E4"/>
    <w:rsid w:val="002A27D6"/>
    <w:rsid w:val="002B6D7D"/>
    <w:rsid w:val="002B7258"/>
    <w:rsid w:val="002C71FB"/>
    <w:rsid w:val="002D7A9A"/>
    <w:rsid w:val="002E124C"/>
    <w:rsid w:val="002E5859"/>
    <w:rsid w:val="002F7973"/>
    <w:rsid w:val="00303083"/>
    <w:rsid w:val="003109CC"/>
    <w:rsid w:val="00311F2D"/>
    <w:rsid w:val="00320DF6"/>
    <w:rsid w:val="00336EA2"/>
    <w:rsid w:val="00337C04"/>
    <w:rsid w:val="003642A1"/>
    <w:rsid w:val="0037081B"/>
    <w:rsid w:val="00370AC1"/>
    <w:rsid w:val="003A0BBD"/>
    <w:rsid w:val="003A1559"/>
    <w:rsid w:val="003B63DC"/>
    <w:rsid w:val="003C0968"/>
    <w:rsid w:val="003C0E54"/>
    <w:rsid w:val="003D1EA8"/>
    <w:rsid w:val="00402A01"/>
    <w:rsid w:val="004031F3"/>
    <w:rsid w:val="0041314B"/>
    <w:rsid w:val="00414FCA"/>
    <w:rsid w:val="004155EA"/>
    <w:rsid w:val="00420727"/>
    <w:rsid w:val="00424312"/>
    <w:rsid w:val="004318ED"/>
    <w:rsid w:val="0043388C"/>
    <w:rsid w:val="00434615"/>
    <w:rsid w:val="00436184"/>
    <w:rsid w:val="00436460"/>
    <w:rsid w:val="00451541"/>
    <w:rsid w:val="004634E7"/>
    <w:rsid w:val="00473320"/>
    <w:rsid w:val="00474E89"/>
    <w:rsid w:val="00483D9F"/>
    <w:rsid w:val="00484141"/>
    <w:rsid w:val="0048757E"/>
    <w:rsid w:val="0049473A"/>
    <w:rsid w:val="00495F6C"/>
    <w:rsid w:val="004A2B6C"/>
    <w:rsid w:val="004A2FE7"/>
    <w:rsid w:val="004B1384"/>
    <w:rsid w:val="004C14B8"/>
    <w:rsid w:val="004C34D4"/>
    <w:rsid w:val="004D66F8"/>
    <w:rsid w:val="004E51F5"/>
    <w:rsid w:val="004E5ADA"/>
    <w:rsid w:val="004F3288"/>
    <w:rsid w:val="004F49BB"/>
    <w:rsid w:val="005013A9"/>
    <w:rsid w:val="00504B48"/>
    <w:rsid w:val="00514A93"/>
    <w:rsid w:val="00521977"/>
    <w:rsid w:val="00532714"/>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5988"/>
    <w:rsid w:val="006075F4"/>
    <w:rsid w:val="00610290"/>
    <w:rsid w:val="00635023"/>
    <w:rsid w:val="006352B9"/>
    <w:rsid w:val="00641BE3"/>
    <w:rsid w:val="00646987"/>
    <w:rsid w:val="0064798E"/>
    <w:rsid w:val="00691B4C"/>
    <w:rsid w:val="00695B7A"/>
    <w:rsid w:val="00697E70"/>
    <w:rsid w:val="006A05F6"/>
    <w:rsid w:val="006A42DE"/>
    <w:rsid w:val="006A7ABB"/>
    <w:rsid w:val="006B12F3"/>
    <w:rsid w:val="006B2C2D"/>
    <w:rsid w:val="006C11F4"/>
    <w:rsid w:val="006C3501"/>
    <w:rsid w:val="006D0E58"/>
    <w:rsid w:val="006D34F0"/>
    <w:rsid w:val="006D58AC"/>
    <w:rsid w:val="006E0A5A"/>
    <w:rsid w:val="006E60AD"/>
    <w:rsid w:val="00705471"/>
    <w:rsid w:val="00710796"/>
    <w:rsid w:val="00712D02"/>
    <w:rsid w:val="0071467D"/>
    <w:rsid w:val="00716F91"/>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0EE1"/>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B412A"/>
    <w:rsid w:val="009B5ABB"/>
    <w:rsid w:val="009C54A5"/>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15ED"/>
    <w:rsid w:val="00A96EA7"/>
    <w:rsid w:val="00AA04BD"/>
    <w:rsid w:val="00AA4912"/>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708D0"/>
    <w:rsid w:val="00B74AC6"/>
    <w:rsid w:val="00B86D1E"/>
    <w:rsid w:val="00B91111"/>
    <w:rsid w:val="00B97C3D"/>
    <w:rsid w:val="00BA4866"/>
    <w:rsid w:val="00BA5E6A"/>
    <w:rsid w:val="00BB69CD"/>
    <w:rsid w:val="00BD258A"/>
    <w:rsid w:val="00BF26B9"/>
    <w:rsid w:val="00BF5041"/>
    <w:rsid w:val="00BF57CD"/>
    <w:rsid w:val="00C0274B"/>
    <w:rsid w:val="00C1323F"/>
    <w:rsid w:val="00C133AC"/>
    <w:rsid w:val="00C42800"/>
    <w:rsid w:val="00C51D0F"/>
    <w:rsid w:val="00C5234C"/>
    <w:rsid w:val="00C5579C"/>
    <w:rsid w:val="00C57C4B"/>
    <w:rsid w:val="00C6347D"/>
    <w:rsid w:val="00C7073B"/>
    <w:rsid w:val="00C7603E"/>
    <w:rsid w:val="00C76C81"/>
    <w:rsid w:val="00C80E8A"/>
    <w:rsid w:val="00C868D9"/>
    <w:rsid w:val="00CB1B37"/>
    <w:rsid w:val="00CB3E5A"/>
    <w:rsid w:val="00CB5A3B"/>
    <w:rsid w:val="00CB5AF4"/>
    <w:rsid w:val="00CC3043"/>
    <w:rsid w:val="00CC38F7"/>
    <w:rsid w:val="00CD0ECE"/>
    <w:rsid w:val="00CD2B04"/>
    <w:rsid w:val="00CE1ADB"/>
    <w:rsid w:val="00CE501F"/>
    <w:rsid w:val="00CF2439"/>
    <w:rsid w:val="00CF5DC6"/>
    <w:rsid w:val="00D02182"/>
    <w:rsid w:val="00D055C5"/>
    <w:rsid w:val="00D10202"/>
    <w:rsid w:val="00D13D38"/>
    <w:rsid w:val="00D14BBA"/>
    <w:rsid w:val="00D15D3D"/>
    <w:rsid w:val="00D218DE"/>
    <w:rsid w:val="00D257C7"/>
    <w:rsid w:val="00D27AFF"/>
    <w:rsid w:val="00D3561E"/>
    <w:rsid w:val="00D50C1E"/>
    <w:rsid w:val="00D57B2D"/>
    <w:rsid w:val="00D9136C"/>
    <w:rsid w:val="00D95673"/>
    <w:rsid w:val="00DB3DF0"/>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76255"/>
    <w:rsid w:val="00E957DB"/>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1320"/>
    <w:rsid w:val="00F75E38"/>
    <w:rsid w:val="00F8159D"/>
    <w:rsid w:val="00F82CCD"/>
    <w:rsid w:val="00F90102"/>
    <w:rsid w:val="00F950A6"/>
    <w:rsid w:val="00F96BBE"/>
    <w:rsid w:val="00FD0124"/>
    <w:rsid w:val="00FD4455"/>
    <w:rsid w:val="00FD4F70"/>
    <w:rsid w:val="00FD7518"/>
    <w:rsid w:val="00FF0881"/>
    <w:rsid w:val="00FF091A"/>
    <w:rsid w:val="00FF3946"/>
    <w:rsid w:val="00FF52E9"/>
    <w:rsid w:val="00FF5BDD"/>
    <w:rsid w:val="046FC58C"/>
    <w:rsid w:val="0A3D6B58"/>
    <w:rsid w:val="0CD5047B"/>
    <w:rsid w:val="219FB6AB"/>
    <w:rsid w:val="2403A992"/>
    <w:rsid w:val="267B7602"/>
    <w:rsid w:val="2792ADD5"/>
    <w:rsid w:val="2D0D1FA5"/>
    <w:rsid w:val="3E0C00FF"/>
    <w:rsid w:val="3E8F55A1"/>
    <w:rsid w:val="4E480B36"/>
    <w:rsid w:val="4EA5DB20"/>
    <w:rsid w:val="536AB562"/>
    <w:rsid w:val="59C799E6"/>
    <w:rsid w:val="611942C7"/>
    <w:rsid w:val="66A1E506"/>
    <w:rsid w:val="674D5356"/>
    <w:rsid w:val="67A78610"/>
    <w:rsid w:val="6AB2F063"/>
    <w:rsid w:val="71C9A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86287F"/>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B2C2D"/>
    <w:rPr>
      <w:b/>
      <w:bCs/>
    </w:rPr>
  </w:style>
  <w:style w:type="character" w:customStyle="1" w:styleId="CommentSubjectChar">
    <w:name w:val="Comment Subject Char"/>
    <w:basedOn w:val="CommentTextChar"/>
    <w:link w:val="CommentSubject"/>
    <w:uiPriority w:val="99"/>
    <w:semiHidden/>
    <w:rsid w:val="006B2C2D"/>
    <w:rPr>
      <w:b/>
      <w:bCs/>
    </w:rPr>
  </w:style>
  <w:style w:type="character" w:styleId="Mention">
    <w:name w:val="Mention"/>
    <w:basedOn w:val="DefaultParagraphFont"/>
    <w:uiPriority w:val="99"/>
    <w:unhideWhenUsed/>
    <w:rsid w:val="006B2C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3006</Words>
  <Characters>17140</Characters>
  <Application>Microsoft Office Word</Application>
  <DocSecurity>0</DocSecurity>
  <Lines>142</Lines>
  <Paragraphs>40</Paragraphs>
  <ScaleCrop>false</ScaleCrop>
  <Company>ETS</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32</cp:revision>
  <cp:lastPrinted>2025-09-19T18:24:00Z</cp:lastPrinted>
  <dcterms:created xsi:type="dcterms:W3CDTF">2017-07-24T14:30:00Z</dcterms:created>
  <dcterms:modified xsi:type="dcterms:W3CDTF">2025-09-19T18:24:00Z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