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5F3ECD75">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5F3ECD75">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5F3ECD75">
        <w:tblPrEx>
          <w:tblCellMar>
            <w:left w:w="86" w:type="dxa"/>
            <w:right w:w="86" w:type="dxa"/>
          </w:tblCellMar>
        </w:tblPrEx>
        <w:trPr>
          <w:cantSplit/>
          <w:trHeight w:val="395"/>
        </w:trPr>
        <w:tc>
          <w:tcPr>
            <w:tcW w:w="4894" w:type="dxa"/>
          </w:tcPr>
          <w:p w14:paraId="60081649" w14:textId="424A08C0" w:rsidR="00880F79" w:rsidRPr="00434615" w:rsidRDefault="00C862B0" w:rsidP="00C862B0">
            <w:pPr>
              <w:pStyle w:val="DomainHeader"/>
            </w:pPr>
            <w:r w:rsidRPr="00C862B0">
              <w:t xml:space="preserve">Domain I — </w:t>
            </w:r>
            <w:r w:rsidR="00B2325A" w:rsidRPr="00B2325A">
              <w:rPr>
                <w:kern w:val="24"/>
              </w:rPr>
              <w:t>Mass Media and Communication</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5F3ECD75">
        <w:tblPrEx>
          <w:tblCellMar>
            <w:left w:w="86" w:type="dxa"/>
            <w:right w:w="86" w:type="dxa"/>
          </w:tblCellMar>
        </w:tblPrEx>
        <w:trPr>
          <w:cantSplit/>
          <w:trHeight w:val="395"/>
        </w:trPr>
        <w:tc>
          <w:tcPr>
            <w:tcW w:w="4894" w:type="dxa"/>
          </w:tcPr>
          <w:p w14:paraId="1FD6BB00" w14:textId="5FEA4C4B" w:rsidR="00C862B0" w:rsidRPr="00434615" w:rsidRDefault="00C862B0" w:rsidP="00B024DC">
            <w:pPr>
              <w:pStyle w:val="TableBodyCopy"/>
            </w:pPr>
            <w:r w:rsidRPr="00434615">
              <w:t xml:space="preserve">Competency </w:t>
            </w:r>
            <w:r>
              <w:t>001:</w:t>
            </w:r>
            <w:r w:rsidRPr="00C0274B">
              <w:t xml:space="preserve"> </w:t>
            </w:r>
            <w:r w:rsidRPr="00C862B0">
              <w:rPr>
                <w:i/>
              </w:rPr>
              <w:t xml:space="preserve">The </w:t>
            </w:r>
            <w:r w:rsidR="00B2325A" w:rsidRPr="005B726F">
              <w:rPr>
                <w:i/>
              </w:rPr>
              <w:t>teacher understands the historical development of journalism in the United States</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B2325A" w:rsidRPr="00CC38F7" w14:paraId="60081662" w14:textId="77777777" w:rsidTr="5F3ECD75">
        <w:tblPrEx>
          <w:tblCellMar>
            <w:left w:w="86" w:type="dxa"/>
            <w:right w:w="86" w:type="dxa"/>
          </w:tblCellMar>
        </w:tblPrEx>
        <w:trPr>
          <w:cantSplit/>
          <w:trHeight w:val="395"/>
        </w:trPr>
        <w:tc>
          <w:tcPr>
            <w:tcW w:w="4894" w:type="dxa"/>
          </w:tcPr>
          <w:p w14:paraId="60081656" w14:textId="52CDF346" w:rsidR="00B2325A" w:rsidRPr="00E2321A" w:rsidRDefault="00B2325A" w:rsidP="00DB6C89">
            <w:pPr>
              <w:pStyle w:val="TableDescriptivestatements"/>
            </w:pPr>
            <w:r w:rsidRPr="006A6908">
              <w:t>Knows important events in the historical development of print and nonprint journalism (e.g., John Peter Zenger case, adoption of the First Amendment, development of the penny press and yellow journalism, introduction of radio and television, development of online journalism, consolidation of media outlets).</w:t>
            </w:r>
          </w:p>
        </w:tc>
        <w:tc>
          <w:tcPr>
            <w:tcW w:w="864" w:type="dxa"/>
          </w:tcPr>
          <w:p w14:paraId="60081657" w14:textId="77777777" w:rsidR="00B2325A" w:rsidRPr="00CC38F7" w:rsidRDefault="00B2325A" w:rsidP="00B2325A">
            <w:r>
              <w:t xml:space="preserve">  </w:t>
            </w:r>
          </w:p>
        </w:tc>
        <w:tc>
          <w:tcPr>
            <w:tcW w:w="866" w:type="dxa"/>
          </w:tcPr>
          <w:p w14:paraId="60081658" w14:textId="77777777" w:rsidR="00B2325A" w:rsidRPr="00CC38F7" w:rsidRDefault="00B2325A" w:rsidP="00B2325A">
            <w:r>
              <w:t xml:space="preserve">  </w:t>
            </w:r>
          </w:p>
        </w:tc>
        <w:tc>
          <w:tcPr>
            <w:tcW w:w="864" w:type="dxa"/>
          </w:tcPr>
          <w:p w14:paraId="60081659" w14:textId="77777777" w:rsidR="00B2325A" w:rsidRPr="00CC38F7" w:rsidRDefault="00B2325A" w:rsidP="00B2325A">
            <w:r>
              <w:t xml:space="preserve">  </w:t>
            </w:r>
          </w:p>
        </w:tc>
        <w:tc>
          <w:tcPr>
            <w:tcW w:w="864" w:type="dxa"/>
          </w:tcPr>
          <w:p w14:paraId="6008165A" w14:textId="77777777" w:rsidR="00B2325A" w:rsidRPr="00CC38F7" w:rsidRDefault="00B2325A" w:rsidP="00B2325A">
            <w:r>
              <w:t xml:space="preserve">  </w:t>
            </w:r>
          </w:p>
        </w:tc>
        <w:tc>
          <w:tcPr>
            <w:tcW w:w="864" w:type="dxa"/>
          </w:tcPr>
          <w:p w14:paraId="6008165B" w14:textId="77777777" w:rsidR="00B2325A" w:rsidRPr="00CC38F7" w:rsidRDefault="00B2325A" w:rsidP="00B2325A">
            <w:r>
              <w:t xml:space="preserve">  </w:t>
            </w:r>
          </w:p>
        </w:tc>
        <w:tc>
          <w:tcPr>
            <w:tcW w:w="864" w:type="dxa"/>
          </w:tcPr>
          <w:p w14:paraId="6008165C" w14:textId="77777777" w:rsidR="00B2325A" w:rsidRPr="00CC38F7" w:rsidRDefault="00B2325A" w:rsidP="00B2325A">
            <w:r>
              <w:t xml:space="preserve">  </w:t>
            </w:r>
          </w:p>
        </w:tc>
        <w:tc>
          <w:tcPr>
            <w:tcW w:w="864" w:type="dxa"/>
          </w:tcPr>
          <w:p w14:paraId="6008165D" w14:textId="77777777" w:rsidR="00B2325A" w:rsidRPr="00CC38F7" w:rsidRDefault="00B2325A" w:rsidP="00B2325A">
            <w:r>
              <w:t xml:space="preserve">  </w:t>
            </w:r>
          </w:p>
        </w:tc>
        <w:tc>
          <w:tcPr>
            <w:tcW w:w="864" w:type="dxa"/>
          </w:tcPr>
          <w:p w14:paraId="6008165E" w14:textId="77777777" w:rsidR="00B2325A" w:rsidRPr="00CC38F7" w:rsidRDefault="00B2325A" w:rsidP="00B2325A">
            <w:r>
              <w:t xml:space="preserve">  </w:t>
            </w:r>
          </w:p>
        </w:tc>
        <w:tc>
          <w:tcPr>
            <w:tcW w:w="864" w:type="dxa"/>
          </w:tcPr>
          <w:p w14:paraId="6008165F" w14:textId="77777777" w:rsidR="00B2325A" w:rsidRPr="00CC38F7" w:rsidRDefault="00B2325A" w:rsidP="00B2325A">
            <w:r>
              <w:t xml:space="preserve">  </w:t>
            </w:r>
          </w:p>
        </w:tc>
        <w:tc>
          <w:tcPr>
            <w:tcW w:w="864" w:type="dxa"/>
          </w:tcPr>
          <w:p w14:paraId="60081660" w14:textId="77777777" w:rsidR="00B2325A" w:rsidRPr="00CC38F7" w:rsidRDefault="00B2325A" w:rsidP="00B2325A">
            <w:r>
              <w:t xml:space="preserve">  </w:t>
            </w:r>
          </w:p>
        </w:tc>
        <w:tc>
          <w:tcPr>
            <w:tcW w:w="864" w:type="dxa"/>
          </w:tcPr>
          <w:p w14:paraId="60081661" w14:textId="77777777" w:rsidR="00B2325A" w:rsidRPr="00CC38F7" w:rsidRDefault="00B2325A" w:rsidP="00B2325A">
            <w:r>
              <w:t xml:space="preserve">  </w:t>
            </w:r>
          </w:p>
        </w:tc>
      </w:tr>
      <w:tr w:rsidR="00B2325A" w:rsidRPr="00CC38F7" w14:paraId="6008166F" w14:textId="77777777" w:rsidTr="5F3ECD75">
        <w:tblPrEx>
          <w:tblCellMar>
            <w:left w:w="86" w:type="dxa"/>
            <w:right w:w="86" w:type="dxa"/>
          </w:tblCellMar>
        </w:tblPrEx>
        <w:trPr>
          <w:cantSplit/>
          <w:trHeight w:val="395"/>
        </w:trPr>
        <w:tc>
          <w:tcPr>
            <w:tcW w:w="4894" w:type="dxa"/>
          </w:tcPr>
          <w:p w14:paraId="60081663" w14:textId="4914B207" w:rsidR="00B2325A" w:rsidRPr="00EF1393" w:rsidRDefault="00B2325A" w:rsidP="00DB6C89">
            <w:pPr>
              <w:pStyle w:val="TableDescriptivestatements"/>
            </w:pPr>
            <w:r w:rsidRPr="006A6908">
              <w:t>Knows important individuals in the history of journalism (e.g., Johannes Gutenberg, Benjamin Franklin, Frederick Douglass, Joseph Pulitzer, William Randolph Hearst, Nellie Bly, Edward R. Murrow, Katharine Graham, Barbara Walters).</w:t>
            </w:r>
          </w:p>
        </w:tc>
        <w:tc>
          <w:tcPr>
            <w:tcW w:w="864" w:type="dxa"/>
          </w:tcPr>
          <w:p w14:paraId="60081664" w14:textId="77777777" w:rsidR="00B2325A" w:rsidRPr="00CC38F7" w:rsidRDefault="00B2325A" w:rsidP="00B2325A">
            <w:r>
              <w:t xml:space="preserve">  </w:t>
            </w:r>
          </w:p>
        </w:tc>
        <w:tc>
          <w:tcPr>
            <w:tcW w:w="866" w:type="dxa"/>
          </w:tcPr>
          <w:p w14:paraId="60081665" w14:textId="77777777" w:rsidR="00B2325A" w:rsidRPr="00CC38F7" w:rsidRDefault="00B2325A" w:rsidP="00B2325A">
            <w:r>
              <w:t xml:space="preserve">  </w:t>
            </w:r>
          </w:p>
        </w:tc>
        <w:tc>
          <w:tcPr>
            <w:tcW w:w="864" w:type="dxa"/>
          </w:tcPr>
          <w:p w14:paraId="60081666" w14:textId="77777777" w:rsidR="00B2325A" w:rsidRPr="00CC38F7" w:rsidRDefault="00B2325A" w:rsidP="00B2325A">
            <w:r>
              <w:t xml:space="preserve">  </w:t>
            </w:r>
          </w:p>
        </w:tc>
        <w:tc>
          <w:tcPr>
            <w:tcW w:w="864" w:type="dxa"/>
          </w:tcPr>
          <w:p w14:paraId="60081667" w14:textId="77777777" w:rsidR="00B2325A" w:rsidRPr="00CC38F7" w:rsidRDefault="00B2325A" w:rsidP="00B2325A">
            <w:r>
              <w:t xml:space="preserve">  </w:t>
            </w:r>
          </w:p>
        </w:tc>
        <w:tc>
          <w:tcPr>
            <w:tcW w:w="864" w:type="dxa"/>
          </w:tcPr>
          <w:p w14:paraId="60081668" w14:textId="77777777" w:rsidR="00B2325A" w:rsidRPr="00CC38F7" w:rsidRDefault="00B2325A" w:rsidP="00B2325A">
            <w:r>
              <w:t xml:space="preserve">  </w:t>
            </w:r>
          </w:p>
        </w:tc>
        <w:tc>
          <w:tcPr>
            <w:tcW w:w="864" w:type="dxa"/>
          </w:tcPr>
          <w:p w14:paraId="60081669" w14:textId="77777777" w:rsidR="00B2325A" w:rsidRPr="00CC38F7" w:rsidRDefault="00B2325A" w:rsidP="00B2325A">
            <w:r>
              <w:t xml:space="preserve">  </w:t>
            </w:r>
          </w:p>
        </w:tc>
        <w:tc>
          <w:tcPr>
            <w:tcW w:w="864" w:type="dxa"/>
          </w:tcPr>
          <w:p w14:paraId="6008166A" w14:textId="77777777" w:rsidR="00B2325A" w:rsidRPr="00CC38F7" w:rsidRDefault="00B2325A" w:rsidP="00B2325A">
            <w:r>
              <w:t xml:space="preserve">  </w:t>
            </w:r>
          </w:p>
        </w:tc>
        <w:tc>
          <w:tcPr>
            <w:tcW w:w="864" w:type="dxa"/>
          </w:tcPr>
          <w:p w14:paraId="6008166B" w14:textId="77777777" w:rsidR="00B2325A" w:rsidRPr="00CC38F7" w:rsidRDefault="00B2325A" w:rsidP="00B2325A">
            <w:r>
              <w:t xml:space="preserve">  </w:t>
            </w:r>
          </w:p>
        </w:tc>
        <w:tc>
          <w:tcPr>
            <w:tcW w:w="864" w:type="dxa"/>
          </w:tcPr>
          <w:p w14:paraId="6008166C" w14:textId="77777777" w:rsidR="00B2325A" w:rsidRPr="00CC38F7" w:rsidRDefault="00B2325A" w:rsidP="00B2325A">
            <w:r>
              <w:t xml:space="preserve">  </w:t>
            </w:r>
          </w:p>
        </w:tc>
        <w:tc>
          <w:tcPr>
            <w:tcW w:w="864" w:type="dxa"/>
          </w:tcPr>
          <w:p w14:paraId="6008166D" w14:textId="77777777" w:rsidR="00B2325A" w:rsidRPr="00CC38F7" w:rsidRDefault="00B2325A" w:rsidP="00B2325A">
            <w:r>
              <w:t xml:space="preserve">  </w:t>
            </w:r>
          </w:p>
        </w:tc>
        <w:tc>
          <w:tcPr>
            <w:tcW w:w="864" w:type="dxa"/>
          </w:tcPr>
          <w:p w14:paraId="6008166E" w14:textId="77777777" w:rsidR="00B2325A" w:rsidRPr="00CC38F7" w:rsidRDefault="00B2325A" w:rsidP="00B2325A">
            <w:r>
              <w:t xml:space="preserve">  </w:t>
            </w:r>
          </w:p>
        </w:tc>
      </w:tr>
      <w:tr w:rsidR="00B2325A" w:rsidRPr="00CC38F7" w14:paraId="6008167C" w14:textId="77777777" w:rsidTr="5F3ECD75">
        <w:tblPrEx>
          <w:tblCellMar>
            <w:left w:w="108" w:type="dxa"/>
            <w:right w:w="108" w:type="dxa"/>
          </w:tblCellMar>
        </w:tblPrEx>
        <w:trPr>
          <w:cantSplit/>
          <w:trHeight w:val="395"/>
          <w:tblHeader/>
        </w:trPr>
        <w:tc>
          <w:tcPr>
            <w:tcW w:w="4894" w:type="dxa"/>
          </w:tcPr>
          <w:p w14:paraId="60081670" w14:textId="76C4C7F5" w:rsidR="00B2325A" w:rsidRDefault="00B2325A" w:rsidP="00DB6C89">
            <w:pPr>
              <w:pStyle w:val="TableDescriptivestatements"/>
            </w:pPr>
            <w:r w:rsidRPr="006A6908">
              <w:t xml:space="preserve">Analyzes the significance of important individuals, events and developments in the history of print and nonprint journalism. </w:t>
            </w:r>
          </w:p>
        </w:tc>
        <w:tc>
          <w:tcPr>
            <w:tcW w:w="864" w:type="dxa"/>
          </w:tcPr>
          <w:p w14:paraId="60081671" w14:textId="77777777" w:rsidR="00B2325A" w:rsidRPr="00CC38F7" w:rsidRDefault="00B2325A" w:rsidP="00B2325A">
            <w:r>
              <w:t xml:space="preserve">  </w:t>
            </w:r>
          </w:p>
        </w:tc>
        <w:tc>
          <w:tcPr>
            <w:tcW w:w="866" w:type="dxa"/>
          </w:tcPr>
          <w:p w14:paraId="60081672" w14:textId="77777777" w:rsidR="00B2325A" w:rsidRPr="00CC38F7" w:rsidRDefault="00B2325A" w:rsidP="00B2325A">
            <w:r>
              <w:t xml:space="preserve">  </w:t>
            </w:r>
          </w:p>
        </w:tc>
        <w:tc>
          <w:tcPr>
            <w:tcW w:w="864" w:type="dxa"/>
          </w:tcPr>
          <w:p w14:paraId="60081673" w14:textId="77777777" w:rsidR="00B2325A" w:rsidRPr="00CC38F7" w:rsidRDefault="00B2325A" w:rsidP="00B2325A">
            <w:r>
              <w:t xml:space="preserve">  </w:t>
            </w:r>
          </w:p>
        </w:tc>
        <w:tc>
          <w:tcPr>
            <w:tcW w:w="864" w:type="dxa"/>
          </w:tcPr>
          <w:p w14:paraId="60081674" w14:textId="77777777" w:rsidR="00B2325A" w:rsidRPr="00CC38F7" w:rsidRDefault="00B2325A" w:rsidP="00B2325A">
            <w:r>
              <w:t xml:space="preserve">  </w:t>
            </w:r>
          </w:p>
        </w:tc>
        <w:tc>
          <w:tcPr>
            <w:tcW w:w="864" w:type="dxa"/>
          </w:tcPr>
          <w:p w14:paraId="60081675" w14:textId="77777777" w:rsidR="00B2325A" w:rsidRPr="00CC38F7" w:rsidRDefault="00B2325A" w:rsidP="00B2325A">
            <w:r>
              <w:t xml:space="preserve">  </w:t>
            </w:r>
          </w:p>
        </w:tc>
        <w:tc>
          <w:tcPr>
            <w:tcW w:w="864" w:type="dxa"/>
          </w:tcPr>
          <w:p w14:paraId="60081676" w14:textId="77777777" w:rsidR="00B2325A" w:rsidRPr="00CC38F7" w:rsidRDefault="00B2325A" w:rsidP="00B2325A">
            <w:r>
              <w:t xml:space="preserve">  </w:t>
            </w:r>
          </w:p>
        </w:tc>
        <w:tc>
          <w:tcPr>
            <w:tcW w:w="864" w:type="dxa"/>
          </w:tcPr>
          <w:p w14:paraId="60081677" w14:textId="77777777" w:rsidR="00B2325A" w:rsidRPr="00CC38F7" w:rsidRDefault="00B2325A" w:rsidP="00B2325A">
            <w:r>
              <w:t xml:space="preserve">  </w:t>
            </w:r>
          </w:p>
        </w:tc>
        <w:tc>
          <w:tcPr>
            <w:tcW w:w="864" w:type="dxa"/>
          </w:tcPr>
          <w:p w14:paraId="60081678" w14:textId="77777777" w:rsidR="00B2325A" w:rsidRPr="00CC38F7" w:rsidRDefault="00B2325A" w:rsidP="00B2325A">
            <w:r>
              <w:t xml:space="preserve">  </w:t>
            </w:r>
          </w:p>
        </w:tc>
        <w:tc>
          <w:tcPr>
            <w:tcW w:w="864" w:type="dxa"/>
          </w:tcPr>
          <w:p w14:paraId="60081679" w14:textId="77777777" w:rsidR="00B2325A" w:rsidRPr="00CC38F7" w:rsidRDefault="00B2325A" w:rsidP="00B2325A">
            <w:r>
              <w:t xml:space="preserve">  </w:t>
            </w:r>
          </w:p>
        </w:tc>
        <w:tc>
          <w:tcPr>
            <w:tcW w:w="864" w:type="dxa"/>
          </w:tcPr>
          <w:p w14:paraId="6008167A" w14:textId="77777777" w:rsidR="00B2325A" w:rsidRPr="00CC38F7" w:rsidRDefault="00B2325A" w:rsidP="00B2325A">
            <w:r>
              <w:t xml:space="preserve">  </w:t>
            </w:r>
          </w:p>
        </w:tc>
        <w:tc>
          <w:tcPr>
            <w:tcW w:w="864" w:type="dxa"/>
          </w:tcPr>
          <w:p w14:paraId="6008167B" w14:textId="77777777" w:rsidR="00B2325A" w:rsidRPr="00CC38F7" w:rsidRDefault="00B2325A" w:rsidP="00B2325A">
            <w:r>
              <w:t xml:space="preserve">  </w:t>
            </w:r>
          </w:p>
        </w:tc>
      </w:tr>
      <w:tr w:rsidR="00B2325A" w:rsidRPr="00CC38F7" w14:paraId="16721FC3" w14:textId="77777777" w:rsidTr="5F3ECD75">
        <w:tblPrEx>
          <w:tblCellMar>
            <w:left w:w="108" w:type="dxa"/>
            <w:right w:w="108" w:type="dxa"/>
          </w:tblCellMar>
        </w:tblPrEx>
        <w:trPr>
          <w:cantSplit/>
          <w:trHeight w:val="395"/>
          <w:tblHeader/>
        </w:trPr>
        <w:tc>
          <w:tcPr>
            <w:tcW w:w="4894" w:type="dxa"/>
          </w:tcPr>
          <w:p w14:paraId="617B3032" w14:textId="5F2F2C30" w:rsidR="00B2325A" w:rsidRPr="00EC028F" w:rsidRDefault="00B2325A" w:rsidP="00DB6C89">
            <w:pPr>
              <w:pStyle w:val="TableDescriptivestatements"/>
            </w:pPr>
            <w:r w:rsidRPr="006A6908">
              <w:t>Analyzes the historical and contemporary functions of journalism in democratic and nondemocratic societies.</w:t>
            </w:r>
          </w:p>
        </w:tc>
        <w:tc>
          <w:tcPr>
            <w:tcW w:w="864" w:type="dxa"/>
          </w:tcPr>
          <w:p w14:paraId="4DF4DDCF" w14:textId="77777777" w:rsidR="00B2325A" w:rsidRDefault="00B2325A" w:rsidP="00B2325A"/>
        </w:tc>
        <w:tc>
          <w:tcPr>
            <w:tcW w:w="866" w:type="dxa"/>
          </w:tcPr>
          <w:p w14:paraId="45EE25DE" w14:textId="77777777" w:rsidR="00B2325A" w:rsidRDefault="00B2325A" w:rsidP="00B2325A"/>
        </w:tc>
        <w:tc>
          <w:tcPr>
            <w:tcW w:w="864" w:type="dxa"/>
          </w:tcPr>
          <w:p w14:paraId="5C2F7D0E" w14:textId="77777777" w:rsidR="00B2325A" w:rsidRDefault="00B2325A" w:rsidP="00B2325A"/>
        </w:tc>
        <w:tc>
          <w:tcPr>
            <w:tcW w:w="864" w:type="dxa"/>
          </w:tcPr>
          <w:p w14:paraId="24DD5FE6" w14:textId="77777777" w:rsidR="00B2325A" w:rsidRDefault="00B2325A" w:rsidP="00B2325A"/>
        </w:tc>
        <w:tc>
          <w:tcPr>
            <w:tcW w:w="864" w:type="dxa"/>
          </w:tcPr>
          <w:p w14:paraId="5BB4BDEA" w14:textId="77777777" w:rsidR="00B2325A" w:rsidRDefault="00B2325A" w:rsidP="00B2325A"/>
        </w:tc>
        <w:tc>
          <w:tcPr>
            <w:tcW w:w="864" w:type="dxa"/>
          </w:tcPr>
          <w:p w14:paraId="3FE69F29" w14:textId="77777777" w:rsidR="00B2325A" w:rsidRDefault="00B2325A" w:rsidP="00B2325A"/>
        </w:tc>
        <w:tc>
          <w:tcPr>
            <w:tcW w:w="864" w:type="dxa"/>
          </w:tcPr>
          <w:p w14:paraId="0D74C9FB" w14:textId="77777777" w:rsidR="00B2325A" w:rsidRDefault="00B2325A" w:rsidP="00B2325A"/>
        </w:tc>
        <w:tc>
          <w:tcPr>
            <w:tcW w:w="864" w:type="dxa"/>
          </w:tcPr>
          <w:p w14:paraId="54754CBE" w14:textId="77777777" w:rsidR="00B2325A" w:rsidRDefault="00B2325A" w:rsidP="00B2325A"/>
        </w:tc>
        <w:tc>
          <w:tcPr>
            <w:tcW w:w="864" w:type="dxa"/>
          </w:tcPr>
          <w:p w14:paraId="330DF575" w14:textId="77777777" w:rsidR="00B2325A" w:rsidRDefault="00B2325A" w:rsidP="00B2325A"/>
        </w:tc>
        <w:tc>
          <w:tcPr>
            <w:tcW w:w="864" w:type="dxa"/>
          </w:tcPr>
          <w:p w14:paraId="398E5A94" w14:textId="77777777" w:rsidR="00B2325A" w:rsidRDefault="00B2325A" w:rsidP="00B2325A"/>
        </w:tc>
        <w:tc>
          <w:tcPr>
            <w:tcW w:w="864" w:type="dxa"/>
          </w:tcPr>
          <w:p w14:paraId="2535A7C6" w14:textId="77777777" w:rsidR="00B2325A" w:rsidRDefault="00B2325A" w:rsidP="00B2325A"/>
        </w:tc>
      </w:tr>
      <w:tr w:rsidR="00B2325A" w:rsidRPr="00CC38F7" w14:paraId="54B4AC17" w14:textId="77777777" w:rsidTr="5F3ECD75">
        <w:tblPrEx>
          <w:tblCellMar>
            <w:left w:w="108" w:type="dxa"/>
            <w:right w:w="108" w:type="dxa"/>
          </w:tblCellMar>
        </w:tblPrEx>
        <w:trPr>
          <w:cantSplit/>
          <w:trHeight w:val="395"/>
          <w:tblHeader/>
        </w:trPr>
        <w:tc>
          <w:tcPr>
            <w:tcW w:w="4894" w:type="dxa"/>
          </w:tcPr>
          <w:p w14:paraId="62C69975" w14:textId="4FB7B2C1" w:rsidR="00B2325A" w:rsidRPr="00396C8B" w:rsidRDefault="00B2325A" w:rsidP="00DB6C89">
            <w:pPr>
              <w:pStyle w:val="TableDescriptivestatements"/>
            </w:pPr>
            <w:r w:rsidRPr="006A6908">
              <w:lastRenderedPageBreak/>
              <w:t xml:space="preserve">Understands ways in which print and nonprint journalism have influenced aspects of life in the United States (e.g., politics, social reform, popular culture). </w:t>
            </w:r>
          </w:p>
        </w:tc>
        <w:tc>
          <w:tcPr>
            <w:tcW w:w="864" w:type="dxa"/>
          </w:tcPr>
          <w:p w14:paraId="77F9FB63" w14:textId="77777777" w:rsidR="00B2325A" w:rsidRDefault="00B2325A" w:rsidP="00B2325A"/>
        </w:tc>
        <w:tc>
          <w:tcPr>
            <w:tcW w:w="866" w:type="dxa"/>
          </w:tcPr>
          <w:p w14:paraId="4C2DF5A8" w14:textId="77777777" w:rsidR="00B2325A" w:rsidRDefault="00B2325A" w:rsidP="00B2325A"/>
        </w:tc>
        <w:tc>
          <w:tcPr>
            <w:tcW w:w="864" w:type="dxa"/>
          </w:tcPr>
          <w:p w14:paraId="1A360F11" w14:textId="77777777" w:rsidR="00B2325A" w:rsidRDefault="00B2325A" w:rsidP="00B2325A"/>
        </w:tc>
        <w:tc>
          <w:tcPr>
            <w:tcW w:w="864" w:type="dxa"/>
          </w:tcPr>
          <w:p w14:paraId="26ECBB45" w14:textId="77777777" w:rsidR="00B2325A" w:rsidRDefault="00B2325A" w:rsidP="00B2325A"/>
        </w:tc>
        <w:tc>
          <w:tcPr>
            <w:tcW w:w="864" w:type="dxa"/>
          </w:tcPr>
          <w:p w14:paraId="62D91377" w14:textId="77777777" w:rsidR="00B2325A" w:rsidRDefault="00B2325A" w:rsidP="00B2325A"/>
        </w:tc>
        <w:tc>
          <w:tcPr>
            <w:tcW w:w="864" w:type="dxa"/>
          </w:tcPr>
          <w:p w14:paraId="3CCCAE6C" w14:textId="77777777" w:rsidR="00B2325A" w:rsidRDefault="00B2325A" w:rsidP="00B2325A"/>
        </w:tc>
        <w:tc>
          <w:tcPr>
            <w:tcW w:w="864" w:type="dxa"/>
          </w:tcPr>
          <w:p w14:paraId="134C382F" w14:textId="77777777" w:rsidR="00B2325A" w:rsidRDefault="00B2325A" w:rsidP="00B2325A"/>
        </w:tc>
        <w:tc>
          <w:tcPr>
            <w:tcW w:w="864" w:type="dxa"/>
          </w:tcPr>
          <w:p w14:paraId="6E141978" w14:textId="77777777" w:rsidR="00B2325A" w:rsidRDefault="00B2325A" w:rsidP="00B2325A"/>
        </w:tc>
        <w:tc>
          <w:tcPr>
            <w:tcW w:w="864" w:type="dxa"/>
          </w:tcPr>
          <w:p w14:paraId="14220BDB" w14:textId="77777777" w:rsidR="00B2325A" w:rsidRDefault="00B2325A" w:rsidP="00B2325A"/>
        </w:tc>
        <w:tc>
          <w:tcPr>
            <w:tcW w:w="864" w:type="dxa"/>
          </w:tcPr>
          <w:p w14:paraId="792D7C63" w14:textId="77777777" w:rsidR="00B2325A" w:rsidRDefault="00B2325A" w:rsidP="00B2325A"/>
        </w:tc>
        <w:tc>
          <w:tcPr>
            <w:tcW w:w="864" w:type="dxa"/>
          </w:tcPr>
          <w:p w14:paraId="6109EC22" w14:textId="77777777" w:rsidR="00B2325A" w:rsidRDefault="00B2325A" w:rsidP="00B2325A"/>
        </w:tc>
      </w:tr>
      <w:tr w:rsidR="00B2325A" w:rsidRPr="00CC38F7" w14:paraId="01961FBD" w14:textId="77777777" w:rsidTr="5F3ECD75">
        <w:tblPrEx>
          <w:tblCellMar>
            <w:left w:w="108" w:type="dxa"/>
            <w:right w:w="108" w:type="dxa"/>
          </w:tblCellMar>
        </w:tblPrEx>
        <w:trPr>
          <w:cantSplit/>
          <w:trHeight w:val="395"/>
          <w:tblHeader/>
        </w:trPr>
        <w:tc>
          <w:tcPr>
            <w:tcW w:w="4894" w:type="dxa"/>
          </w:tcPr>
          <w:p w14:paraId="6C07DAA4" w14:textId="33B60D7B" w:rsidR="00B2325A" w:rsidRPr="00396C8B" w:rsidRDefault="00B2325A" w:rsidP="00DB6C89">
            <w:pPr>
              <w:pStyle w:val="TableDescriptivestatements"/>
            </w:pPr>
            <w:r w:rsidRPr="006A6908">
              <w:t>Knows ways of teaching students that will develop their understanding of the history of journalism in the United States.</w:t>
            </w:r>
          </w:p>
        </w:tc>
        <w:tc>
          <w:tcPr>
            <w:tcW w:w="864" w:type="dxa"/>
          </w:tcPr>
          <w:p w14:paraId="045BB872" w14:textId="77777777" w:rsidR="00B2325A" w:rsidRDefault="00B2325A" w:rsidP="00B2325A"/>
        </w:tc>
        <w:tc>
          <w:tcPr>
            <w:tcW w:w="866" w:type="dxa"/>
          </w:tcPr>
          <w:p w14:paraId="4DBFB26C" w14:textId="77777777" w:rsidR="00B2325A" w:rsidRDefault="00B2325A" w:rsidP="00B2325A"/>
        </w:tc>
        <w:tc>
          <w:tcPr>
            <w:tcW w:w="864" w:type="dxa"/>
          </w:tcPr>
          <w:p w14:paraId="4E2CBE3D" w14:textId="77777777" w:rsidR="00B2325A" w:rsidRDefault="00B2325A" w:rsidP="00B2325A"/>
        </w:tc>
        <w:tc>
          <w:tcPr>
            <w:tcW w:w="864" w:type="dxa"/>
          </w:tcPr>
          <w:p w14:paraId="258AFE4E" w14:textId="77777777" w:rsidR="00B2325A" w:rsidRDefault="00B2325A" w:rsidP="00B2325A"/>
        </w:tc>
        <w:tc>
          <w:tcPr>
            <w:tcW w:w="864" w:type="dxa"/>
          </w:tcPr>
          <w:p w14:paraId="604ACF80" w14:textId="77777777" w:rsidR="00B2325A" w:rsidRDefault="00B2325A" w:rsidP="00B2325A"/>
        </w:tc>
        <w:tc>
          <w:tcPr>
            <w:tcW w:w="864" w:type="dxa"/>
          </w:tcPr>
          <w:p w14:paraId="3107412F" w14:textId="77777777" w:rsidR="00B2325A" w:rsidRDefault="00B2325A" w:rsidP="00B2325A"/>
        </w:tc>
        <w:tc>
          <w:tcPr>
            <w:tcW w:w="864" w:type="dxa"/>
          </w:tcPr>
          <w:p w14:paraId="7E5C8030" w14:textId="77777777" w:rsidR="00B2325A" w:rsidRDefault="00B2325A" w:rsidP="00B2325A"/>
        </w:tc>
        <w:tc>
          <w:tcPr>
            <w:tcW w:w="864" w:type="dxa"/>
          </w:tcPr>
          <w:p w14:paraId="3DAEA2A8" w14:textId="77777777" w:rsidR="00B2325A" w:rsidRDefault="00B2325A" w:rsidP="00B2325A"/>
        </w:tc>
        <w:tc>
          <w:tcPr>
            <w:tcW w:w="864" w:type="dxa"/>
          </w:tcPr>
          <w:p w14:paraId="6FA2CC30" w14:textId="77777777" w:rsidR="00B2325A" w:rsidRDefault="00B2325A" w:rsidP="00B2325A"/>
        </w:tc>
        <w:tc>
          <w:tcPr>
            <w:tcW w:w="864" w:type="dxa"/>
          </w:tcPr>
          <w:p w14:paraId="53804060" w14:textId="77777777" w:rsidR="00B2325A" w:rsidRDefault="00B2325A" w:rsidP="00B2325A"/>
        </w:tc>
        <w:tc>
          <w:tcPr>
            <w:tcW w:w="864" w:type="dxa"/>
          </w:tcPr>
          <w:p w14:paraId="7A32954A" w14:textId="77777777" w:rsidR="00B2325A" w:rsidRDefault="00B2325A" w:rsidP="00B2325A"/>
        </w:tc>
      </w:tr>
      <w:tr w:rsidR="00B2325A" w:rsidRPr="00CC38F7" w14:paraId="4B04B994" w14:textId="77777777" w:rsidTr="5F3ECD75">
        <w:tblPrEx>
          <w:tblCellMar>
            <w:left w:w="108" w:type="dxa"/>
            <w:right w:w="108" w:type="dxa"/>
          </w:tblCellMar>
        </w:tblPrEx>
        <w:trPr>
          <w:cantSplit/>
          <w:trHeight w:val="395"/>
          <w:tblHeader/>
        </w:trPr>
        <w:tc>
          <w:tcPr>
            <w:tcW w:w="4894" w:type="dxa"/>
          </w:tcPr>
          <w:p w14:paraId="4386A61A" w14:textId="6A2FFDC6" w:rsidR="00B2325A" w:rsidRDefault="00B2325A" w:rsidP="00DB6C89">
            <w:pPr>
              <w:pStyle w:val="TableDescriptivestatements"/>
            </w:pPr>
            <w:r w:rsidRPr="006A6908">
              <w:t>Knows the historical development of United States scholastic press freedom.</w:t>
            </w:r>
          </w:p>
        </w:tc>
        <w:tc>
          <w:tcPr>
            <w:tcW w:w="864" w:type="dxa"/>
          </w:tcPr>
          <w:p w14:paraId="1F9F0259" w14:textId="77777777" w:rsidR="00B2325A" w:rsidRDefault="00B2325A" w:rsidP="00B2325A"/>
        </w:tc>
        <w:tc>
          <w:tcPr>
            <w:tcW w:w="866" w:type="dxa"/>
          </w:tcPr>
          <w:p w14:paraId="3229CE13" w14:textId="77777777" w:rsidR="00B2325A" w:rsidRDefault="00B2325A" w:rsidP="00B2325A"/>
        </w:tc>
        <w:tc>
          <w:tcPr>
            <w:tcW w:w="864" w:type="dxa"/>
          </w:tcPr>
          <w:p w14:paraId="08D37C28" w14:textId="77777777" w:rsidR="00B2325A" w:rsidRDefault="00B2325A" w:rsidP="00B2325A"/>
        </w:tc>
        <w:tc>
          <w:tcPr>
            <w:tcW w:w="864" w:type="dxa"/>
          </w:tcPr>
          <w:p w14:paraId="344EC86C" w14:textId="77777777" w:rsidR="00B2325A" w:rsidRDefault="00B2325A" w:rsidP="00B2325A"/>
        </w:tc>
        <w:tc>
          <w:tcPr>
            <w:tcW w:w="864" w:type="dxa"/>
          </w:tcPr>
          <w:p w14:paraId="4D6BB26C" w14:textId="77777777" w:rsidR="00B2325A" w:rsidRDefault="00B2325A" w:rsidP="00B2325A"/>
        </w:tc>
        <w:tc>
          <w:tcPr>
            <w:tcW w:w="864" w:type="dxa"/>
          </w:tcPr>
          <w:p w14:paraId="37A8B53F" w14:textId="77777777" w:rsidR="00B2325A" w:rsidRDefault="00B2325A" w:rsidP="00B2325A"/>
        </w:tc>
        <w:tc>
          <w:tcPr>
            <w:tcW w:w="864" w:type="dxa"/>
          </w:tcPr>
          <w:p w14:paraId="5E3E0DD2" w14:textId="77777777" w:rsidR="00B2325A" w:rsidRDefault="00B2325A" w:rsidP="00B2325A"/>
        </w:tc>
        <w:tc>
          <w:tcPr>
            <w:tcW w:w="864" w:type="dxa"/>
          </w:tcPr>
          <w:p w14:paraId="0DA52CA0" w14:textId="77777777" w:rsidR="00B2325A" w:rsidRDefault="00B2325A" w:rsidP="00B2325A"/>
        </w:tc>
        <w:tc>
          <w:tcPr>
            <w:tcW w:w="864" w:type="dxa"/>
          </w:tcPr>
          <w:p w14:paraId="14ADA8DB" w14:textId="77777777" w:rsidR="00B2325A" w:rsidRDefault="00B2325A" w:rsidP="00B2325A"/>
        </w:tc>
        <w:tc>
          <w:tcPr>
            <w:tcW w:w="864" w:type="dxa"/>
          </w:tcPr>
          <w:p w14:paraId="65338BE9" w14:textId="77777777" w:rsidR="00B2325A" w:rsidRDefault="00B2325A" w:rsidP="00B2325A"/>
        </w:tc>
        <w:tc>
          <w:tcPr>
            <w:tcW w:w="864" w:type="dxa"/>
          </w:tcPr>
          <w:p w14:paraId="058B45E3" w14:textId="77777777" w:rsidR="00B2325A" w:rsidRDefault="00B2325A" w:rsidP="00B2325A"/>
        </w:tc>
      </w:tr>
      <w:tr w:rsidR="00880F79" w:rsidRPr="00CC38F7" w14:paraId="600816A6" w14:textId="77777777" w:rsidTr="5F3ECD75">
        <w:tblPrEx>
          <w:tblCellMar>
            <w:left w:w="108" w:type="dxa"/>
            <w:right w:w="108" w:type="dxa"/>
          </w:tblCellMar>
        </w:tblPrEx>
        <w:trPr>
          <w:cantSplit/>
          <w:trHeight w:val="395"/>
        </w:trPr>
        <w:tc>
          <w:tcPr>
            <w:tcW w:w="4894" w:type="dxa"/>
          </w:tcPr>
          <w:p w14:paraId="6008169A" w14:textId="2C0EF759" w:rsidR="00880F79" w:rsidRPr="008171F3" w:rsidRDefault="00880F79" w:rsidP="00C862B0">
            <w:pPr>
              <w:pStyle w:val="TableBodyCopy"/>
            </w:pPr>
            <w:r w:rsidRPr="008171F3">
              <w:t xml:space="preserve">Competency </w:t>
            </w:r>
            <w:r w:rsidR="00E466AA">
              <w:t xml:space="preserve">002: </w:t>
            </w:r>
            <w:r w:rsidR="00363CB3" w:rsidRPr="00087322">
              <w:rPr>
                <w:i/>
              </w:rPr>
              <w:t xml:space="preserve">The </w:t>
            </w:r>
            <w:r w:rsidR="00A118FA" w:rsidRPr="0073440E">
              <w:rPr>
                <w:i/>
              </w:rPr>
              <w:t>teacher understands the role of mass media in society</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A118FA" w:rsidRPr="00CC38F7" w14:paraId="600816B3" w14:textId="77777777" w:rsidTr="5F3ECD75">
        <w:tblPrEx>
          <w:tblCellMar>
            <w:left w:w="108" w:type="dxa"/>
            <w:right w:w="108" w:type="dxa"/>
          </w:tblCellMar>
        </w:tblPrEx>
        <w:trPr>
          <w:cantSplit/>
          <w:trHeight w:val="395"/>
        </w:trPr>
        <w:tc>
          <w:tcPr>
            <w:tcW w:w="4894" w:type="dxa"/>
          </w:tcPr>
          <w:p w14:paraId="600816A7" w14:textId="4CD35CD1" w:rsidR="00A118FA" w:rsidRPr="007C322F" w:rsidRDefault="00A118FA" w:rsidP="00DB6C89">
            <w:pPr>
              <w:pStyle w:val="TableDescriptivestatements"/>
              <w:numPr>
                <w:ilvl w:val="0"/>
                <w:numId w:val="2"/>
              </w:numPr>
            </w:pPr>
            <w:r w:rsidRPr="001A4EDF">
              <w:t>Knows the four functions of mass communications (i.e., transmit culture, inform, persuade, entertain).</w:t>
            </w:r>
          </w:p>
        </w:tc>
        <w:tc>
          <w:tcPr>
            <w:tcW w:w="864" w:type="dxa"/>
          </w:tcPr>
          <w:p w14:paraId="600816A8" w14:textId="77777777" w:rsidR="00A118FA" w:rsidRPr="00CC38F7" w:rsidRDefault="00A118FA" w:rsidP="00A118FA">
            <w:r>
              <w:t xml:space="preserve">  </w:t>
            </w:r>
          </w:p>
        </w:tc>
        <w:tc>
          <w:tcPr>
            <w:tcW w:w="866" w:type="dxa"/>
          </w:tcPr>
          <w:p w14:paraId="600816A9" w14:textId="77777777" w:rsidR="00A118FA" w:rsidRPr="00CC38F7" w:rsidRDefault="00A118FA" w:rsidP="00A118FA">
            <w:r>
              <w:t xml:space="preserve">  </w:t>
            </w:r>
          </w:p>
        </w:tc>
        <w:tc>
          <w:tcPr>
            <w:tcW w:w="864" w:type="dxa"/>
          </w:tcPr>
          <w:p w14:paraId="600816AA" w14:textId="77777777" w:rsidR="00A118FA" w:rsidRPr="00CC38F7" w:rsidRDefault="00A118FA" w:rsidP="00A118FA">
            <w:r>
              <w:t xml:space="preserve">  </w:t>
            </w:r>
          </w:p>
        </w:tc>
        <w:tc>
          <w:tcPr>
            <w:tcW w:w="864" w:type="dxa"/>
          </w:tcPr>
          <w:p w14:paraId="600816AB" w14:textId="77777777" w:rsidR="00A118FA" w:rsidRPr="00CC38F7" w:rsidRDefault="00A118FA" w:rsidP="00A118FA">
            <w:r>
              <w:t xml:space="preserve">  </w:t>
            </w:r>
          </w:p>
        </w:tc>
        <w:tc>
          <w:tcPr>
            <w:tcW w:w="864" w:type="dxa"/>
          </w:tcPr>
          <w:p w14:paraId="600816AC" w14:textId="77777777" w:rsidR="00A118FA" w:rsidRPr="00CC38F7" w:rsidRDefault="00A118FA" w:rsidP="00A118FA">
            <w:r>
              <w:t xml:space="preserve">  </w:t>
            </w:r>
          </w:p>
        </w:tc>
        <w:tc>
          <w:tcPr>
            <w:tcW w:w="864" w:type="dxa"/>
          </w:tcPr>
          <w:p w14:paraId="600816AD" w14:textId="77777777" w:rsidR="00A118FA" w:rsidRPr="00CC38F7" w:rsidRDefault="00A118FA" w:rsidP="00A118FA">
            <w:r>
              <w:t xml:space="preserve">  </w:t>
            </w:r>
          </w:p>
        </w:tc>
        <w:tc>
          <w:tcPr>
            <w:tcW w:w="864" w:type="dxa"/>
          </w:tcPr>
          <w:p w14:paraId="600816AE" w14:textId="77777777" w:rsidR="00A118FA" w:rsidRPr="00CC38F7" w:rsidRDefault="00A118FA" w:rsidP="00A118FA">
            <w:r>
              <w:t xml:space="preserve">  </w:t>
            </w:r>
          </w:p>
        </w:tc>
        <w:tc>
          <w:tcPr>
            <w:tcW w:w="864" w:type="dxa"/>
          </w:tcPr>
          <w:p w14:paraId="600816AF" w14:textId="77777777" w:rsidR="00A118FA" w:rsidRPr="00CC38F7" w:rsidRDefault="00A118FA" w:rsidP="00A118FA">
            <w:r>
              <w:t xml:space="preserve">  </w:t>
            </w:r>
          </w:p>
        </w:tc>
        <w:tc>
          <w:tcPr>
            <w:tcW w:w="864" w:type="dxa"/>
          </w:tcPr>
          <w:p w14:paraId="600816B0" w14:textId="77777777" w:rsidR="00A118FA" w:rsidRPr="00CC38F7" w:rsidRDefault="00A118FA" w:rsidP="00A118FA">
            <w:r>
              <w:t xml:space="preserve">  </w:t>
            </w:r>
          </w:p>
        </w:tc>
        <w:tc>
          <w:tcPr>
            <w:tcW w:w="864" w:type="dxa"/>
          </w:tcPr>
          <w:p w14:paraId="600816B1" w14:textId="77777777" w:rsidR="00A118FA" w:rsidRPr="00CC38F7" w:rsidRDefault="00A118FA" w:rsidP="00A118FA">
            <w:r>
              <w:t xml:space="preserve">  </w:t>
            </w:r>
          </w:p>
        </w:tc>
        <w:tc>
          <w:tcPr>
            <w:tcW w:w="864" w:type="dxa"/>
          </w:tcPr>
          <w:p w14:paraId="600816B2" w14:textId="77777777" w:rsidR="00A118FA" w:rsidRPr="00CC38F7" w:rsidRDefault="00A118FA" w:rsidP="00A118FA">
            <w:r>
              <w:t xml:space="preserve">  </w:t>
            </w:r>
          </w:p>
        </w:tc>
      </w:tr>
      <w:tr w:rsidR="00A118FA" w:rsidRPr="00CC38F7" w14:paraId="600816C0" w14:textId="77777777" w:rsidTr="5F3ECD75">
        <w:tblPrEx>
          <w:tblCellMar>
            <w:left w:w="108" w:type="dxa"/>
            <w:right w:w="108" w:type="dxa"/>
          </w:tblCellMar>
        </w:tblPrEx>
        <w:trPr>
          <w:cantSplit/>
          <w:trHeight w:val="395"/>
          <w:tblHeader/>
        </w:trPr>
        <w:tc>
          <w:tcPr>
            <w:tcW w:w="4894" w:type="dxa"/>
          </w:tcPr>
          <w:p w14:paraId="600816B4" w14:textId="0C70C99B" w:rsidR="00A118FA" w:rsidRPr="007C322F" w:rsidRDefault="00A118FA" w:rsidP="00DB6C89">
            <w:pPr>
              <w:pStyle w:val="TableDescriptivestatements"/>
            </w:pPr>
            <w:r w:rsidRPr="001A4EDF">
              <w:t>Recognizes full and fair media coverage and understands how different types of media and media techniques can shape or distort media messages.</w:t>
            </w:r>
          </w:p>
        </w:tc>
        <w:tc>
          <w:tcPr>
            <w:tcW w:w="864" w:type="dxa"/>
          </w:tcPr>
          <w:p w14:paraId="600816B5" w14:textId="77777777" w:rsidR="00A118FA" w:rsidRPr="00CC38F7" w:rsidRDefault="00A118FA" w:rsidP="00A118FA">
            <w:r>
              <w:t xml:space="preserve">  </w:t>
            </w:r>
          </w:p>
        </w:tc>
        <w:tc>
          <w:tcPr>
            <w:tcW w:w="866" w:type="dxa"/>
          </w:tcPr>
          <w:p w14:paraId="600816B6" w14:textId="77777777" w:rsidR="00A118FA" w:rsidRPr="00CC38F7" w:rsidRDefault="00A118FA" w:rsidP="00A118FA">
            <w:r>
              <w:t xml:space="preserve">  </w:t>
            </w:r>
          </w:p>
        </w:tc>
        <w:tc>
          <w:tcPr>
            <w:tcW w:w="864" w:type="dxa"/>
          </w:tcPr>
          <w:p w14:paraId="600816B7" w14:textId="77777777" w:rsidR="00A118FA" w:rsidRPr="00CC38F7" w:rsidRDefault="00A118FA" w:rsidP="00A118FA">
            <w:r>
              <w:t xml:space="preserve">  </w:t>
            </w:r>
          </w:p>
        </w:tc>
        <w:tc>
          <w:tcPr>
            <w:tcW w:w="864" w:type="dxa"/>
          </w:tcPr>
          <w:p w14:paraId="600816B8" w14:textId="77777777" w:rsidR="00A118FA" w:rsidRPr="00CC38F7" w:rsidRDefault="00A118FA" w:rsidP="00A118FA">
            <w:r>
              <w:t xml:space="preserve">  </w:t>
            </w:r>
          </w:p>
        </w:tc>
        <w:tc>
          <w:tcPr>
            <w:tcW w:w="864" w:type="dxa"/>
          </w:tcPr>
          <w:p w14:paraId="600816B9" w14:textId="77777777" w:rsidR="00A118FA" w:rsidRPr="00CC38F7" w:rsidRDefault="00A118FA" w:rsidP="00A118FA">
            <w:r>
              <w:t xml:space="preserve">  </w:t>
            </w:r>
          </w:p>
        </w:tc>
        <w:tc>
          <w:tcPr>
            <w:tcW w:w="864" w:type="dxa"/>
          </w:tcPr>
          <w:p w14:paraId="600816BA" w14:textId="77777777" w:rsidR="00A118FA" w:rsidRPr="00CC38F7" w:rsidRDefault="00A118FA" w:rsidP="00A118FA">
            <w:r>
              <w:t xml:space="preserve">  </w:t>
            </w:r>
          </w:p>
        </w:tc>
        <w:tc>
          <w:tcPr>
            <w:tcW w:w="864" w:type="dxa"/>
          </w:tcPr>
          <w:p w14:paraId="600816BB" w14:textId="77777777" w:rsidR="00A118FA" w:rsidRPr="00CC38F7" w:rsidRDefault="00A118FA" w:rsidP="00A118FA">
            <w:r>
              <w:t xml:space="preserve">  </w:t>
            </w:r>
          </w:p>
        </w:tc>
        <w:tc>
          <w:tcPr>
            <w:tcW w:w="864" w:type="dxa"/>
          </w:tcPr>
          <w:p w14:paraId="600816BC" w14:textId="77777777" w:rsidR="00A118FA" w:rsidRPr="00CC38F7" w:rsidRDefault="00A118FA" w:rsidP="00A118FA">
            <w:r>
              <w:t xml:space="preserve">  </w:t>
            </w:r>
          </w:p>
        </w:tc>
        <w:tc>
          <w:tcPr>
            <w:tcW w:w="864" w:type="dxa"/>
          </w:tcPr>
          <w:p w14:paraId="600816BD" w14:textId="77777777" w:rsidR="00A118FA" w:rsidRPr="00CC38F7" w:rsidRDefault="00A118FA" w:rsidP="00A118FA">
            <w:r>
              <w:t xml:space="preserve">  </w:t>
            </w:r>
          </w:p>
        </w:tc>
        <w:tc>
          <w:tcPr>
            <w:tcW w:w="864" w:type="dxa"/>
          </w:tcPr>
          <w:p w14:paraId="600816BE" w14:textId="77777777" w:rsidR="00A118FA" w:rsidRPr="00CC38F7" w:rsidRDefault="00A118FA" w:rsidP="00A118FA">
            <w:r>
              <w:t xml:space="preserve">  </w:t>
            </w:r>
          </w:p>
        </w:tc>
        <w:tc>
          <w:tcPr>
            <w:tcW w:w="864" w:type="dxa"/>
          </w:tcPr>
          <w:p w14:paraId="600816BF" w14:textId="77777777" w:rsidR="00A118FA" w:rsidRPr="00CC38F7" w:rsidRDefault="00A118FA" w:rsidP="00A118FA">
            <w:r>
              <w:t xml:space="preserve">  </w:t>
            </w:r>
          </w:p>
        </w:tc>
      </w:tr>
      <w:tr w:rsidR="00A118FA" w:rsidRPr="00CC38F7" w14:paraId="600816CD" w14:textId="77777777" w:rsidTr="5F3ECD75">
        <w:tblPrEx>
          <w:tblCellMar>
            <w:left w:w="108" w:type="dxa"/>
            <w:right w:w="108" w:type="dxa"/>
          </w:tblCellMar>
        </w:tblPrEx>
        <w:trPr>
          <w:cantSplit/>
          <w:trHeight w:val="395"/>
        </w:trPr>
        <w:tc>
          <w:tcPr>
            <w:tcW w:w="4894" w:type="dxa"/>
          </w:tcPr>
          <w:p w14:paraId="600816C1" w14:textId="4F585829" w:rsidR="00A118FA" w:rsidRPr="007C322F" w:rsidRDefault="00A118FA" w:rsidP="00DB6C89">
            <w:pPr>
              <w:pStyle w:val="TableDescriptivestatements"/>
            </w:pPr>
            <w:r w:rsidRPr="001A4EDF">
              <w:t>Analyzes ways in which business and other factors influence contemporary journalism.</w:t>
            </w:r>
          </w:p>
        </w:tc>
        <w:tc>
          <w:tcPr>
            <w:tcW w:w="864" w:type="dxa"/>
          </w:tcPr>
          <w:p w14:paraId="600816C2" w14:textId="77777777" w:rsidR="00A118FA" w:rsidRPr="00CC38F7" w:rsidRDefault="00A118FA" w:rsidP="00A118FA">
            <w:r>
              <w:t xml:space="preserve">  </w:t>
            </w:r>
          </w:p>
        </w:tc>
        <w:tc>
          <w:tcPr>
            <w:tcW w:w="866" w:type="dxa"/>
          </w:tcPr>
          <w:p w14:paraId="600816C3" w14:textId="77777777" w:rsidR="00A118FA" w:rsidRPr="00CC38F7" w:rsidRDefault="00A118FA" w:rsidP="00A118FA">
            <w:r>
              <w:t xml:space="preserve">  </w:t>
            </w:r>
          </w:p>
        </w:tc>
        <w:tc>
          <w:tcPr>
            <w:tcW w:w="864" w:type="dxa"/>
          </w:tcPr>
          <w:p w14:paraId="600816C4" w14:textId="77777777" w:rsidR="00A118FA" w:rsidRPr="00CC38F7" w:rsidRDefault="00A118FA" w:rsidP="00A118FA">
            <w:r>
              <w:t xml:space="preserve">  </w:t>
            </w:r>
          </w:p>
        </w:tc>
        <w:tc>
          <w:tcPr>
            <w:tcW w:w="864" w:type="dxa"/>
          </w:tcPr>
          <w:p w14:paraId="600816C5" w14:textId="77777777" w:rsidR="00A118FA" w:rsidRPr="00CC38F7" w:rsidRDefault="00A118FA" w:rsidP="00A118FA">
            <w:r>
              <w:t xml:space="preserve">  </w:t>
            </w:r>
          </w:p>
        </w:tc>
        <w:tc>
          <w:tcPr>
            <w:tcW w:w="864" w:type="dxa"/>
          </w:tcPr>
          <w:p w14:paraId="600816C6" w14:textId="77777777" w:rsidR="00A118FA" w:rsidRPr="00CC38F7" w:rsidRDefault="00A118FA" w:rsidP="00A118FA">
            <w:r>
              <w:t xml:space="preserve">  </w:t>
            </w:r>
          </w:p>
        </w:tc>
        <w:tc>
          <w:tcPr>
            <w:tcW w:w="864" w:type="dxa"/>
          </w:tcPr>
          <w:p w14:paraId="600816C7" w14:textId="77777777" w:rsidR="00A118FA" w:rsidRPr="00CC38F7" w:rsidRDefault="00A118FA" w:rsidP="00A118FA">
            <w:r>
              <w:t xml:space="preserve">  </w:t>
            </w:r>
          </w:p>
        </w:tc>
        <w:tc>
          <w:tcPr>
            <w:tcW w:w="864" w:type="dxa"/>
          </w:tcPr>
          <w:p w14:paraId="600816C8" w14:textId="77777777" w:rsidR="00A118FA" w:rsidRPr="00CC38F7" w:rsidRDefault="00A118FA" w:rsidP="00A118FA">
            <w:r>
              <w:t xml:space="preserve">  </w:t>
            </w:r>
          </w:p>
        </w:tc>
        <w:tc>
          <w:tcPr>
            <w:tcW w:w="864" w:type="dxa"/>
          </w:tcPr>
          <w:p w14:paraId="600816C9" w14:textId="77777777" w:rsidR="00A118FA" w:rsidRPr="00CC38F7" w:rsidRDefault="00A118FA" w:rsidP="00A118FA">
            <w:r>
              <w:t xml:space="preserve">  </w:t>
            </w:r>
          </w:p>
        </w:tc>
        <w:tc>
          <w:tcPr>
            <w:tcW w:w="864" w:type="dxa"/>
          </w:tcPr>
          <w:p w14:paraId="600816CA" w14:textId="77777777" w:rsidR="00A118FA" w:rsidRPr="00CC38F7" w:rsidRDefault="00A118FA" w:rsidP="00A118FA">
            <w:r>
              <w:t xml:space="preserve">  </w:t>
            </w:r>
          </w:p>
        </w:tc>
        <w:tc>
          <w:tcPr>
            <w:tcW w:w="864" w:type="dxa"/>
          </w:tcPr>
          <w:p w14:paraId="600816CB" w14:textId="77777777" w:rsidR="00A118FA" w:rsidRPr="00CC38F7" w:rsidRDefault="00A118FA" w:rsidP="00A118FA">
            <w:r>
              <w:t xml:space="preserve">  </w:t>
            </w:r>
          </w:p>
        </w:tc>
        <w:tc>
          <w:tcPr>
            <w:tcW w:w="864" w:type="dxa"/>
          </w:tcPr>
          <w:p w14:paraId="600816CC" w14:textId="77777777" w:rsidR="00A118FA" w:rsidRPr="00CC38F7" w:rsidRDefault="00A118FA" w:rsidP="00A118FA">
            <w:r>
              <w:t xml:space="preserve">  </w:t>
            </w:r>
          </w:p>
        </w:tc>
      </w:tr>
      <w:tr w:rsidR="00A118FA" w:rsidRPr="00CC38F7" w14:paraId="352FD9CB" w14:textId="77777777" w:rsidTr="5F3ECD75">
        <w:tblPrEx>
          <w:tblCellMar>
            <w:left w:w="108" w:type="dxa"/>
            <w:right w:w="108" w:type="dxa"/>
          </w:tblCellMar>
        </w:tblPrEx>
        <w:trPr>
          <w:cantSplit/>
          <w:trHeight w:val="395"/>
        </w:trPr>
        <w:tc>
          <w:tcPr>
            <w:tcW w:w="4894" w:type="dxa"/>
          </w:tcPr>
          <w:p w14:paraId="46845DAC" w14:textId="71DBA7A9" w:rsidR="00A118FA" w:rsidRPr="008116F5" w:rsidRDefault="00A118FA" w:rsidP="00DB6C89">
            <w:pPr>
              <w:pStyle w:val="TableDescriptivestatements"/>
            </w:pPr>
            <w:r w:rsidRPr="001A4EDF">
              <w:t>Analyzes the role and significance of online journalism in contemporary society.</w:t>
            </w:r>
          </w:p>
        </w:tc>
        <w:tc>
          <w:tcPr>
            <w:tcW w:w="864" w:type="dxa"/>
          </w:tcPr>
          <w:p w14:paraId="5F0A6161" w14:textId="77777777" w:rsidR="00A118FA" w:rsidRDefault="00A118FA" w:rsidP="00A118FA"/>
        </w:tc>
        <w:tc>
          <w:tcPr>
            <w:tcW w:w="866" w:type="dxa"/>
          </w:tcPr>
          <w:p w14:paraId="2C46B489" w14:textId="77777777" w:rsidR="00A118FA" w:rsidRDefault="00A118FA" w:rsidP="00A118FA"/>
        </w:tc>
        <w:tc>
          <w:tcPr>
            <w:tcW w:w="864" w:type="dxa"/>
          </w:tcPr>
          <w:p w14:paraId="2F88ADA2" w14:textId="77777777" w:rsidR="00A118FA" w:rsidRDefault="00A118FA" w:rsidP="00A118FA"/>
        </w:tc>
        <w:tc>
          <w:tcPr>
            <w:tcW w:w="864" w:type="dxa"/>
          </w:tcPr>
          <w:p w14:paraId="2979ECBB" w14:textId="77777777" w:rsidR="00A118FA" w:rsidRDefault="00A118FA" w:rsidP="00A118FA"/>
        </w:tc>
        <w:tc>
          <w:tcPr>
            <w:tcW w:w="864" w:type="dxa"/>
          </w:tcPr>
          <w:p w14:paraId="457B8359" w14:textId="77777777" w:rsidR="00A118FA" w:rsidRDefault="00A118FA" w:rsidP="00A118FA"/>
        </w:tc>
        <w:tc>
          <w:tcPr>
            <w:tcW w:w="864" w:type="dxa"/>
          </w:tcPr>
          <w:p w14:paraId="2E6AB6C3" w14:textId="77777777" w:rsidR="00A118FA" w:rsidRDefault="00A118FA" w:rsidP="00A118FA"/>
        </w:tc>
        <w:tc>
          <w:tcPr>
            <w:tcW w:w="864" w:type="dxa"/>
          </w:tcPr>
          <w:p w14:paraId="4EF230FA" w14:textId="77777777" w:rsidR="00A118FA" w:rsidRDefault="00A118FA" w:rsidP="00A118FA"/>
        </w:tc>
        <w:tc>
          <w:tcPr>
            <w:tcW w:w="864" w:type="dxa"/>
          </w:tcPr>
          <w:p w14:paraId="3C4DD45E" w14:textId="77777777" w:rsidR="00A118FA" w:rsidRDefault="00A118FA" w:rsidP="00A118FA"/>
        </w:tc>
        <w:tc>
          <w:tcPr>
            <w:tcW w:w="864" w:type="dxa"/>
          </w:tcPr>
          <w:p w14:paraId="10D8E30F" w14:textId="77777777" w:rsidR="00A118FA" w:rsidRDefault="00A118FA" w:rsidP="00A118FA"/>
        </w:tc>
        <w:tc>
          <w:tcPr>
            <w:tcW w:w="864" w:type="dxa"/>
          </w:tcPr>
          <w:p w14:paraId="6B8B5FCF" w14:textId="77777777" w:rsidR="00A118FA" w:rsidRDefault="00A118FA" w:rsidP="00A118FA"/>
        </w:tc>
        <w:tc>
          <w:tcPr>
            <w:tcW w:w="864" w:type="dxa"/>
          </w:tcPr>
          <w:p w14:paraId="5CE76C3A" w14:textId="77777777" w:rsidR="00A118FA" w:rsidRDefault="00A118FA" w:rsidP="00A118FA"/>
        </w:tc>
      </w:tr>
      <w:tr w:rsidR="00A118FA" w:rsidRPr="00CC38F7" w14:paraId="5E449046" w14:textId="77777777" w:rsidTr="5F3ECD75">
        <w:tblPrEx>
          <w:tblCellMar>
            <w:left w:w="108" w:type="dxa"/>
            <w:right w:w="108" w:type="dxa"/>
          </w:tblCellMar>
        </w:tblPrEx>
        <w:trPr>
          <w:cantSplit/>
          <w:trHeight w:val="395"/>
        </w:trPr>
        <w:tc>
          <w:tcPr>
            <w:tcW w:w="4894" w:type="dxa"/>
          </w:tcPr>
          <w:p w14:paraId="38F6E1AD" w14:textId="51D81D41" w:rsidR="00A118FA" w:rsidRPr="002C7460" w:rsidRDefault="00A118FA" w:rsidP="00DB6C89">
            <w:pPr>
              <w:pStyle w:val="TableDescriptivestatements"/>
            </w:pPr>
            <w:r w:rsidRPr="001A4EDF">
              <w:t>Knows how to teach students about the ways in which print and nonprint journalism have influenced aspects of life in the United States (e.g., politics, social reform, popular culture).</w:t>
            </w:r>
          </w:p>
        </w:tc>
        <w:tc>
          <w:tcPr>
            <w:tcW w:w="864" w:type="dxa"/>
          </w:tcPr>
          <w:p w14:paraId="723C81E3" w14:textId="77777777" w:rsidR="00A118FA" w:rsidRDefault="00A118FA" w:rsidP="00A118FA"/>
        </w:tc>
        <w:tc>
          <w:tcPr>
            <w:tcW w:w="866" w:type="dxa"/>
          </w:tcPr>
          <w:p w14:paraId="164FCBB7" w14:textId="77777777" w:rsidR="00A118FA" w:rsidRDefault="00A118FA" w:rsidP="00A118FA"/>
        </w:tc>
        <w:tc>
          <w:tcPr>
            <w:tcW w:w="864" w:type="dxa"/>
          </w:tcPr>
          <w:p w14:paraId="0E46F4D7" w14:textId="77777777" w:rsidR="00A118FA" w:rsidRDefault="00A118FA" w:rsidP="00A118FA"/>
        </w:tc>
        <w:tc>
          <w:tcPr>
            <w:tcW w:w="864" w:type="dxa"/>
          </w:tcPr>
          <w:p w14:paraId="532B88E9" w14:textId="77777777" w:rsidR="00A118FA" w:rsidRDefault="00A118FA" w:rsidP="00A118FA"/>
        </w:tc>
        <w:tc>
          <w:tcPr>
            <w:tcW w:w="864" w:type="dxa"/>
          </w:tcPr>
          <w:p w14:paraId="48304450" w14:textId="77777777" w:rsidR="00A118FA" w:rsidRDefault="00A118FA" w:rsidP="00A118FA"/>
        </w:tc>
        <w:tc>
          <w:tcPr>
            <w:tcW w:w="864" w:type="dxa"/>
          </w:tcPr>
          <w:p w14:paraId="7EB97997" w14:textId="77777777" w:rsidR="00A118FA" w:rsidRDefault="00A118FA" w:rsidP="00A118FA"/>
        </w:tc>
        <w:tc>
          <w:tcPr>
            <w:tcW w:w="864" w:type="dxa"/>
          </w:tcPr>
          <w:p w14:paraId="2C7A8F77" w14:textId="77777777" w:rsidR="00A118FA" w:rsidRDefault="00A118FA" w:rsidP="00A118FA"/>
        </w:tc>
        <w:tc>
          <w:tcPr>
            <w:tcW w:w="864" w:type="dxa"/>
          </w:tcPr>
          <w:p w14:paraId="74DE9A93" w14:textId="77777777" w:rsidR="00A118FA" w:rsidRDefault="00A118FA" w:rsidP="00A118FA"/>
        </w:tc>
        <w:tc>
          <w:tcPr>
            <w:tcW w:w="864" w:type="dxa"/>
          </w:tcPr>
          <w:p w14:paraId="1ADCEB25" w14:textId="77777777" w:rsidR="00A118FA" w:rsidRDefault="00A118FA" w:rsidP="00A118FA"/>
        </w:tc>
        <w:tc>
          <w:tcPr>
            <w:tcW w:w="864" w:type="dxa"/>
          </w:tcPr>
          <w:p w14:paraId="2835BA18" w14:textId="77777777" w:rsidR="00A118FA" w:rsidRDefault="00A118FA" w:rsidP="00A118FA"/>
        </w:tc>
        <w:tc>
          <w:tcPr>
            <w:tcW w:w="864" w:type="dxa"/>
          </w:tcPr>
          <w:p w14:paraId="3030E16B" w14:textId="77777777" w:rsidR="00A118FA" w:rsidRDefault="00A118FA" w:rsidP="00A118FA"/>
        </w:tc>
      </w:tr>
      <w:tr w:rsidR="00A118FA" w:rsidRPr="00CC38F7" w14:paraId="4BFAB4A7" w14:textId="77777777" w:rsidTr="5F3ECD75">
        <w:tblPrEx>
          <w:tblCellMar>
            <w:left w:w="108" w:type="dxa"/>
            <w:right w:w="108" w:type="dxa"/>
          </w:tblCellMar>
        </w:tblPrEx>
        <w:trPr>
          <w:cantSplit/>
          <w:trHeight w:val="395"/>
        </w:trPr>
        <w:tc>
          <w:tcPr>
            <w:tcW w:w="4894" w:type="dxa"/>
          </w:tcPr>
          <w:p w14:paraId="69BB812B" w14:textId="6AE736DB" w:rsidR="00A118FA" w:rsidRPr="00A22370" w:rsidRDefault="00A118FA" w:rsidP="00DB6C89">
            <w:pPr>
              <w:pStyle w:val="TableDescriptivestatements"/>
            </w:pPr>
            <w:r w:rsidRPr="001A4EDF">
              <w:t>Knows ways of teaching students that will develop their understanding of the evolving role of mass media in society.</w:t>
            </w:r>
          </w:p>
        </w:tc>
        <w:tc>
          <w:tcPr>
            <w:tcW w:w="864" w:type="dxa"/>
          </w:tcPr>
          <w:p w14:paraId="59574F1F" w14:textId="77777777" w:rsidR="00A118FA" w:rsidRDefault="00A118FA" w:rsidP="00A118FA"/>
        </w:tc>
        <w:tc>
          <w:tcPr>
            <w:tcW w:w="866" w:type="dxa"/>
          </w:tcPr>
          <w:p w14:paraId="058345D0" w14:textId="77777777" w:rsidR="00A118FA" w:rsidRDefault="00A118FA" w:rsidP="00A118FA"/>
        </w:tc>
        <w:tc>
          <w:tcPr>
            <w:tcW w:w="864" w:type="dxa"/>
          </w:tcPr>
          <w:p w14:paraId="1819DF1B" w14:textId="77777777" w:rsidR="00A118FA" w:rsidRDefault="00A118FA" w:rsidP="00A118FA"/>
        </w:tc>
        <w:tc>
          <w:tcPr>
            <w:tcW w:w="864" w:type="dxa"/>
          </w:tcPr>
          <w:p w14:paraId="3390DE89" w14:textId="77777777" w:rsidR="00A118FA" w:rsidRDefault="00A118FA" w:rsidP="00A118FA"/>
        </w:tc>
        <w:tc>
          <w:tcPr>
            <w:tcW w:w="864" w:type="dxa"/>
          </w:tcPr>
          <w:p w14:paraId="57B5EB6F" w14:textId="77777777" w:rsidR="00A118FA" w:rsidRDefault="00A118FA" w:rsidP="00A118FA"/>
        </w:tc>
        <w:tc>
          <w:tcPr>
            <w:tcW w:w="864" w:type="dxa"/>
          </w:tcPr>
          <w:p w14:paraId="7915EDF8" w14:textId="77777777" w:rsidR="00A118FA" w:rsidRDefault="00A118FA" w:rsidP="00A118FA"/>
        </w:tc>
        <w:tc>
          <w:tcPr>
            <w:tcW w:w="864" w:type="dxa"/>
          </w:tcPr>
          <w:p w14:paraId="59572B78" w14:textId="77777777" w:rsidR="00A118FA" w:rsidRDefault="00A118FA" w:rsidP="00A118FA"/>
        </w:tc>
        <w:tc>
          <w:tcPr>
            <w:tcW w:w="864" w:type="dxa"/>
          </w:tcPr>
          <w:p w14:paraId="002B757C" w14:textId="77777777" w:rsidR="00A118FA" w:rsidRDefault="00A118FA" w:rsidP="00A118FA"/>
        </w:tc>
        <w:tc>
          <w:tcPr>
            <w:tcW w:w="864" w:type="dxa"/>
          </w:tcPr>
          <w:p w14:paraId="1E46D630" w14:textId="77777777" w:rsidR="00A118FA" w:rsidRDefault="00A118FA" w:rsidP="00A118FA"/>
        </w:tc>
        <w:tc>
          <w:tcPr>
            <w:tcW w:w="864" w:type="dxa"/>
          </w:tcPr>
          <w:p w14:paraId="1E93B580" w14:textId="77777777" w:rsidR="00A118FA" w:rsidRDefault="00A118FA" w:rsidP="00A118FA"/>
        </w:tc>
        <w:tc>
          <w:tcPr>
            <w:tcW w:w="864" w:type="dxa"/>
          </w:tcPr>
          <w:p w14:paraId="23A6AAFF" w14:textId="77777777" w:rsidR="00A118FA" w:rsidRDefault="00A118FA" w:rsidP="00A118FA"/>
        </w:tc>
      </w:tr>
      <w:tr w:rsidR="00880F79" w:rsidRPr="00CC38F7" w14:paraId="60081701" w14:textId="77777777" w:rsidTr="5F3ECD75">
        <w:tblPrEx>
          <w:tblCellMar>
            <w:left w:w="108" w:type="dxa"/>
            <w:right w:w="108" w:type="dxa"/>
          </w:tblCellMar>
        </w:tblPrEx>
        <w:trPr>
          <w:cantSplit/>
          <w:trHeight w:val="395"/>
        </w:trPr>
        <w:tc>
          <w:tcPr>
            <w:tcW w:w="4894" w:type="dxa"/>
          </w:tcPr>
          <w:p w14:paraId="600816F5" w14:textId="2AC2AAE9" w:rsidR="00880F79" w:rsidRPr="008171F3" w:rsidRDefault="00880F79" w:rsidP="00C862B0">
            <w:pPr>
              <w:pStyle w:val="TableBodyCopy"/>
            </w:pPr>
            <w:r w:rsidRPr="008171F3">
              <w:lastRenderedPageBreak/>
              <w:t xml:space="preserve">Competency </w:t>
            </w:r>
            <w:r w:rsidR="00950E41">
              <w:t xml:space="preserve">003: </w:t>
            </w:r>
            <w:r w:rsidR="00363CB3" w:rsidRPr="00087322">
              <w:rPr>
                <w:i/>
              </w:rPr>
              <w:t xml:space="preserve">The </w:t>
            </w:r>
            <w:r w:rsidR="00CB39B5" w:rsidRPr="0073440E">
              <w:rPr>
                <w:i/>
              </w:rPr>
              <w:t>teacher understands the skills needed to evaluate mass media messages and to be a critical, informed consumer of mass media</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CB39B5" w:rsidRPr="00CC38F7" w14:paraId="6008170E" w14:textId="77777777" w:rsidTr="5F3ECD75">
        <w:tblPrEx>
          <w:tblCellMar>
            <w:left w:w="108" w:type="dxa"/>
            <w:right w:w="108" w:type="dxa"/>
          </w:tblCellMar>
        </w:tblPrEx>
        <w:trPr>
          <w:cantSplit/>
          <w:trHeight w:val="395"/>
        </w:trPr>
        <w:tc>
          <w:tcPr>
            <w:tcW w:w="4894" w:type="dxa"/>
          </w:tcPr>
          <w:p w14:paraId="60081702" w14:textId="32EB4567" w:rsidR="00CB39B5" w:rsidRPr="00756205" w:rsidRDefault="00CB39B5" w:rsidP="00DB6C89">
            <w:pPr>
              <w:pStyle w:val="TableDescriptivestatements"/>
              <w:numPr>
                <w:ilvl w:val="0"/>
                <w:numId w:val="3"/>
              </w:numPr>
            </w:pPr>
            <w:r w:rsidRPr="000B485D">
              <w:t>Applies skills and criteria for analyzing and evaluating mass media messages.</w:t>
            </w:r>
          </w:p>
        </w:tc>
        <w:tc>
          <w:tcPr>
            <w:tcW w:w="864" w:type="dxa"/>
          </w:tcPr>
          <w:p w14:paraId="60081703" w14:textId="77777777" w:rsidR="00CB39B5" w:rsidRPr="00CC38F7" w:rsidRDefault="00CB39B5" w:rsidP="00CB39B5">
            <w:r>
              <w:t xml:space="preserve">  </w:t>
            </w:r>
          </w:p>
        </w:tc>
        <w:tc>
          <w:tcPr>
            <w:tcW w:w="866" w:type="dxa"/>
          </w:tcPr>
          <w:p w14:paraId="60081704" w14:textId="77777777" w:rsidR="00CB39B5" w:rsidRPr="00CC38F7" w:rsidRDefault="00CB39B5" w:rsidP="00CB39B5">
            <w:r>
              <w:t xml:space="preserve">  </w:t>
            </w:r>
          </w:p>
        </w:tc>
        <w:tc>
          <w:tcPr>
            <w:tcW w:w="864" w:type="dxa"/>
          </w:tcPr>
          <w:p w14:paraId="60081705" w14:textId="77777777" w:rsidR="00CB39B5" w:rsidRPr="00CC38F7" w:rsidRDefault="00CB39B5" w:rsidP="00CB39B5">
            <w:r>
              <w:t xml:space="preserve">  </w:t>
            </w:r>
          </w:p>
        </w:tc>
        <w:tc>
          <w:tcPr>
            <w:tcW w:w="864" w:type="dxa"/>
          </w:tcPr>
          <w:p w14:paraId="60081706" w14:textId="77777777" w:rsidR="00CB39B5" w:rsidRPr="00CC38F7" w:rsidRDefault="00CB39B5" w:rsidP="00CB39B5">
            <w:r>
              <w:t xml:space="preserve">  </w:t>
            </w:r>
          </w:p>
        </w:tc>
        <w:tc>
          <w:tcPr>
            <w:tcW w:w="864" w:type="dxa"/>
          </w:tcPr>
          <w:p w14:paraId="60081707" w14:textId="77777777" w:rsidR="00CB39B5" w:rsidRPr="00CC38F7" w:rsidRDefault="00CB39B5" w:rsidP="00CB39B5">
            <w:r>
              <w:t xml:space="preserve">  </w:t>
            </w:r>
          </w:p>
        </w:tc>
        <w:tc>
          <w:tcPr>
            <w:tcW w:w="864" w:type="dxa"/>
          </w:tcPr>
          <w:p w14:paraId="60081708" w14:textId="77777777" w:rsidR="00CB39B5" w:rsidRPr="00CC38F7" w:rsidRDefault="00CB39B5" w:rsidP="00CB39B5">
            <w:r>
              <w:t xml:space="preserve">  </w:t>
            </w:r>
          </w:p>
        </w:tc>
        <w:tc>
          <w:tcPr>
            <w:tcW w:w="864" w:type="dxa"/>
          </w:tcPr>
          <w:p w14:paraId="60081709" w14:textId="77777777" w:rsidR="00CB39B5" w:rsidRPr="00CC38F7" w:rsidRDefault="00CB39B5" w:rsidP="00CB39B5">
            <w:r>
              <w:t xml:space="preserve">  </w:t>
            </w:r>
          </w:p>
        </w:tc>
        <w:tc>
          <w:tcPr>
            <w:tcW w:w="864" w:type="dxa"/>
          </w:tcPr>
          <w:p w14:paraId="6008170A" w14:textId="77777777" w:rsidR="00CB39B5" w:rsidRPr="00CC38F7" w:rsidRDefault="00CB39B5" w:rsidP="00CB39B5">
            <w:r>
              <w:t xml:space="preserve">  </w:t>
            </w:r>
          </w:p>
        </w:tc>
        <w:tc>
          <w:tcPr>
            <w:tcW w:w="864" w:type="dxa"/>
          </w:tcPr>
          <w:p w14:paraId="6008170B" w14:textId="77777777" w:rsidR="00CB39B5" w:rsidRPr="00CC38F7" w:rsidRDefault="00CB39B5" w:rsidP="00CB39B5">
            <w:r>
              <w:t xml:space="preserve">  </w:t>
            </w:r>
          </w:p>
        </w:tc>
        <w:tc>
          <w:tcPr>
            <w:tcW w:w="864" w:type="dxa"/>
          </w:tcPr>
          <w:p w14:paraId="6008170C" w14:textId="77777777" w:rsidR="00CB39B5" w:rsidRPr="00CC38F7" w:rsidRDefault="00CB39B5" w:rsidP="00CB39B5">
            <w:r>
              <w:t xml:space="preserve">  </w:t>
            </w:r>
          </w:p>
        </w:tc>
        <w:tc>
          <w:tcPr>
            <w:tcW w:w="864" w:type="dxa"/>
          </w:tcPr>
          <w:p w14:paraId="6008170D" w14:textId="77777777" w:rsidR="00CB39B5" w:rsidRPr="00CC38F7" w:rsidRDefault="00CB39B5" w:rsidP="00CB39B5">
            <w:r>
              <w:t xml:space="preserve">  </w:t>
            </w:r>
          </w:p>
        </w:tc>
      </w:tr>
      <w:tr w:rsidR="00CB39B5" w:rsidRPr="00CC38F7" w14:paraId="6008171B" w14:textId="77777777" w:rsidTr="5F3ECD75">
        <w:tblPrEx>
          <w:tblCellMar>
            <w:left w:w="108" w:type="dxa"/>
            <w:right w:w="108" w:type="dxa"/>
          </w:tblCellMar>
        </w:tblPrEx>
        <w:trPr>
          <w:cantSplit/>
          <w:trHeight w:val="395"/>
        </w:trPr>
        <w:tc>
          <w:tcPr>
            <w:tcW w:w="4894" w:type="dxa"/>
          </w:tcPr>
          <w:p w14:paraId="6008170F" w14:textId="4F2B0428" w:rsidR="00CB39B5" w:rsidRPr="00756205" w:rsidRDefault="00CB39B5" w:rsidP="00DB6C89">
            <w:pPr>
              <w:pStyle w:val="TableDescriptivestatements"/>
            </w:pPr>
            <w:r w:rsidRPr="000B485D">
              <w:t>Provides students with learning experiences that enable them to be critical, informed consumers of mass media.</w:t>
            </w:r>
          </w:p>
        </w:tc>
        <w:tc>
          <w:tcPr>
            <w:tcW w:w="864" w:type="dxa"/>
          </w:tcPr>
          <w:p w14:paraId="60081710" w14:textId="77777777" w:rsidR="00CB39B5" w:rsidRPr="00CC38F7" w:rsidRDefault="00CB39B5" w:rsidP="00CB39B5">
            <w:r>
              <w:t xml:space="preserve">  </w:t>
            </w:r>
          </w:p>
        </w:tc>
        <w:tc>
          <w:tcPr>
            <w:tcW w:w="866" w:type="dxa"/>
          </w:tcPr>
          <w:p w14:paraId="60081711" w14:textId="77777777" w:rsidR="00CB39B5" w:rsidRPr="00CC38F7" w:rsidRDefault="00CB39B5" w:rsidP="00CB39B5">
            <w:r>
              <w:t xml:space="preserve">  </w:t>
            </w:r>
          </w:p>
        </w:tc>
        <w:tc>
          <w:tcPr>
            <w:tcW w:w="864" w:type="dxa"/>
          </w:tcPr>
          <w:p w14:paraId="60081712" w14:textId="77777777" w:rsidR="00CB39B5" w:rsidRPr="00CC38F7" w:rsidRDefault="00CB39B5" w:rsidP="00CB39B5">
            <w:r>
              <w:t xml:space="preserve">  </w:t>
            </w:r>
          </w:p>
        </w:tc>
        <w:tc>
          <w:tcPr>
            <w:tcW w:w="864" w:type="dxa"/>
          </w:tcPr>
          <w:p w14:paraId="60081713" w14:textId="77777777" w:rsidR="00CB39B5" w:rsidRPr="00CC38F7" w:rsidRDefault="00CB39B5" w:rsidP="00CB39B5">
            <w:r>
              <w:t xml:space="preserve">  </w:t>
            </w:r>
          </w:p>
        </w:tc>
        <w:tc>
          <w:tcPr>
            <w:tcW w:w="864" w:type="dxa"/>
          </w:tcPr>
          <w:p w14:paraId="60081714" w14:textId="77777777" w:rsidR="00CB39B5" w:rsidRPr="00CC38F7" w:rsidRDefault="00CB39B5" w:rsidP="00CB39B5">
            <w:r>
              <w:t xml:space="preserve">  </w:t>
            </w:r>
          </w:p>
        </w:tc>
        <w:tc>
          <w:tcPr>
            <w:tcW w:w="864" w:type="dxa"/>
          </w:tcPr>
          <w:p w14:paraId="60081715" w14:textId="77777777" w:rsidR="00CB39B5" w:rsidRPr="00CC38F7" w:rsidRDefault="00CB39B5" w:rsidP="00CB39B5">
            <w:r>
              <w:t xml:space="preserve">  </w:t>
            </w:r>
          </w:p>
        </w:tc>
        <w:tc>
          <w:tcPr>
            <w:tcW w:w="864" w:type="dxa"/>
          </w:tcPr>
          <w:p w14:paraId="60081716" w14:textId="77777777" w:rsidR="00CB39B5" w:rsidRPr="00CC38F7" w:rsidRDefault="00CB39B5" w:rsidP="00CB39B5">
            <w:r>
              <w:t xml:space="preserve">  </w:t>
            </w:r>
          </w:p>
        </w:tc>
        <w:tc>
          <w:tcPr>
            <w:tcW w:w="864" w:type="dxa"/>
          </w:tcPr>
          <w:p w14:paraId="60081717" w14:textId="77777777" w:rsidR="00CB39B5" w:rsidRPr="00CC38F7" w:rsidRDefault="00CB39B5" w:rsidP="00CB39B5">
            <w:r>
              <w:t xml:space="preserve">  </w:t>
            </w:r>
          </w:p>
        </w:tc>
        <w:tc>
          <w:tcPr>
            <w:tcW w:w="864" w:type="dxa"/>
          </w:tcPr>
          <w:p w14:paraId="60081718" w14:textId="77777777" w:rsidR="00CB39B5" w:rsidRPr="00CC38F7" w:rsidRDefault="00CB39B5" w:rsidP="00CB39B5">
            <w:r>
              <w:t xml:space="preserve">  </w:t>
            </w:r>
          </w:p>
        </w:tc>
        <w:tc>
          <w:tcPr>
            <w:tcW w:w="864" w:type="dxa"/>
          </w:tcPr>
          <w:p w14:paraId="60081719" w14:textId="77777777" w:rsidR="00CB39B5" w:rsidRPr="00CC38F7" w:rsidRDefault="00CB39B5" w:rsidP="00CB39B5">
            <w:r>
              <w:t xml:space="preserve">  </w:t>
            </w:r>
          </w:p>
        </w:tc>
        <w:tc>
          <w:tcPr>
            <w:tcW w:w="864" w:type="dxa"/>
          </w:tcPr>
          <w:p w14:paraId="6008171A" w14:textId="77777777" w:rsidR="00CB39B5" w:rsidRPr="00CC38F7" w:rsidRDefault="00CB39B5" w:rsidP="00CB39B5">
            <w:r>
              <w:t xml:space="preserve">  </w:t>
            </w:r>
          </w:p>
        </w:tc>
      </w:tr>
      <w:tr w:rsidR="00CB39B5" w:rsidRPr="00CC38F7" w14:paraId="60081728" w14:textId="77777777" w:rsidTr="5F3ECD75">
        <w:tblPrEx>
          <w:tblCellMar>
            <w:left w:w="108" w:type="dxa"/>
            <w:right w:w="108" w:type="dxa"/>
          </w:tblCellMar>
        </w:tblPrEx>
        <w:trPr>
          <w:cantSplit/>
          <w:trHeight w:val="395"/>
        </w:trPr>
        <w:tc>
          <w:tcPr>
            <w:tcW w:w="4894" w:type="dxa"/>
          </w:tcPr>
          <w:p w14:paraId="6008171C" w14:textId="243F045E" w:rsidR="00CB39B5" w:rsidRPr="00756205" w:rsidRDefault="00CB39B5" w:rsidP="00DB6C89">
            <w:pPr>
              <w:pStyle w:val="TableDescriptivestatements"/>
            </w:pPr>
            <w:r w:rsidRPr="000B485D">
              <w:t>Applies analytical and critical evaluation skills to journalistic communication in a variety of media, including online journalism.</w:t>
            </w:r>
          </w:p>
        </w:tc>
        <w:tc>
          <w:tcPr>
            <w:tcW w:w="864" w:type="dxa"/>
          </w:tcPr>
          <w:p w14:paraId="6008171D" w14:textId="77777777" w:rsidR="00CB39B5" w:rsidRPr="00CC38F7" w:rsidRDefault="00CB39B5" w:rsidP="00CB39B5">
            <w:r>
              <w:t xml:space="preserve">  </w:t>
            </w:r>
          </w:p>
        </w:tc>
        <w:tc>
          <w:tcPr>
            <w:tcW w:w="866" w:type="dxa"/>
          </w:tcPr>
          <w:p w14:paraId="6008171E" w14:textId="77777777" w:rsidR="00CB39B5" w:rsidRPr="00CC38F7" w:rsidRDefault="00CB39B5" w:rsidP="00CB39B5">
            <w:r>
              <w:t xml:space="preserve">  </w:t>
            </w:r>
          </w:p>
        </w:tc>
        <w:tc>
          <w:tcPr>
            <w:tcW w:w="864" w:type="dxa"/>
          </w:tcPr>
          <w:p w14:paraId="6008171F" w14:textId="77777777" w:rsidR="00CB39B5" w:rsidRPr="00CC38F7" w:rsidRDefault="00CB39B5" w:rsidP="00CB39B5">
            <w:r>
              <w:t xml:space="preserve">  </w:t>
            </w:r>
          </w:p>
        </w:tc>
        <w:tc>
          <w:tcPr>
            <w:tcW w:w="864" w:type="dxa"/>
          </w:tcPr>
          <w:p w14:paraId="60081720" w14:textId="77777777" w:rsidR="00CB39B5" w:rsidRPr="00CC38F7" w:rsidRDefault="00CB39B5" w:rsidP="00CB39B5">
            <w:r>
              <w:t xml:space="preserve">  </w:t>
            </w:r>
          </w:p>
        </w:tc>
        <w:tc>
          <w:tcPr>
            <w:tcW w:w="864" w:type="dxa"/>
          </w:tcPr>
          <w:p w14:paraId="60081721" w14:textId="77777777" w:rsidR="00CB39B5" w:rsidRPr="00CC38F7" w:rsidRDefault="00CB39B5" w:rsidP="00CB39B5">
            <w:r>
              <w:t xml:space="preserve">  </w:t>
            </w:r>
          </w:p>
        </w:tc>
        <w:tc>
          <w:tcPr>
            <w:tcW w:w="864" w:type="dxa"/>
          </w:tcPr>
          <w:p w14:paraId="60081722" w14:textId="77777777" w:rsidR="00CB39B5" w:rsidRPr="00CC38F7" w:rsidRDefault="00CB39B5" w:rsidP="00CB39B5">
            <w:r>
              <w:t xml:space="preserve">  </w:t>
            </w:r>
          </w:p>
        </w:tc>
        <w:tc>
          <w:tcPr>
            <w:tcW w:w="864" w:type="dxa"/>
          </w:tcPr>
          <w:p w14:paraId="60081723" w14:textId="77777777" w:rsidR="00CB39B5" w:rsidRPr="00CC38F7" w:rsidRDefault="00CB39B5" w:rsidP="00CB39B5">
            <w:r>
              <w:t xml:space="preserve">  </w:t>
            </w:r>
          </w:p>
        </w:tc>
        <w:tc>
          <w:tcPr>
            <w:tcW w:w="864" w:type="dxa"/>
          </w:tcPr>
          <w:p w14:paraId="60081724" w14:textId="77777777" w:rsidR="00CB39B5" w:rsidRPr="00CC38F7" w:rsidRDefault="00CB39B5" w:rsidP="00CB39B5">
            <w:r>
              <w:t xml:space="preserve">  </w:t>
            </w:r>
          </w:p>
        </w:tc>
        <w:tc>
          <w:tcPr>
            <w:tcW w:w="864" w:type="dxa"/>
          </w:tcPr>
          <w:p w14:paraId="60081725" w14:textId="77777777" w:rsidR="00CB39B5" w:rsidRPr="00CC38F7" w:rsidRDefault="00CB39B5" w:rsidP="00CB39B5">
            <w:r>
              <w:t xml:space="preserve">  </w:t>
            </w:r>
          </w:p>
        </w:tc>
        <w:tc>
          <w:tcPr>
            <w:tcW w:w="864" w:type="dxa"/>
          </w:tcPr>
          <w:p w14:paraId="60081726" w14:textId="77777777" w:rsidR="00CB39B5" w:rsidRPr="00CC38F7" w:rsidRDefault="00CB39B5" w:rsidP="00CB39B5">
            <w:r>
              <w:t xml:space="preserve">  </w:t>
            </w:r>
          </w:p>
        </w:tc>
        <w:tc>
          <w:tcPr>
            <w:tcW w:w="864" w:type="dxa"/>
          </w:tcPr>
          <w:p w14:paraId="60081727" w14:textId="77777777" w:rsidR="00CB39B5" w:rsidRPr="00CC38F7" w:rsidRDefault="00CB39B5" w:rsidP="00CB39B5">
            <w:r>
              <w:t xml:space="preserve">  </w:t>
            </w:r>
          </w:p>
        </w:tc>
      </w:tr>
      <w:tr w:rsidR="00CB39B5" w:rsidRPr="00CC38F7" w14:paraId="2A83CCD9" w14:textId="77777777" w:rsidTr="5F3ECD75">
        <w:tblPrEx>
          <w:tblCellMar>
            <w:left w:w="108" w:type="dxa"/>
            <w:right w:w="108" w:type="dxa"/>
          </w:tblCellMar>
        </w:tblPrEx>
        <w:trPr>
          <w:cantSplit/>
          <w:trHeight w:val="395"/>
        </w:trPr>
        <w:tc>
          <w:tcPr>
            <w:tcW w:w="4894" w:type="dxa"/>
          </w:tcPr>
          <w:p w14:paraId="0B9238E9" w14:textId="38CDD127" w:rsidR="00CB39B5" w:rsidRPr="00224065" w:rsidRDefault="28AD61D0" w:rsidP="5F3ECD75">
            <w:pPr>
              <w:pStyle w:val="TableDescriptivestatements"/>
            </w:pPr>
            <w:r w:rsidRPr="005406B9">
              <w:t>Knows ways of teaching students how to evaluate mass media messages (e.g., evaluate message objectivity, analyze how method of presentation affects the message communicated, evaluate message content from various perspectives).</w:t>
            </w:r>
          </w:p>
        </w:tc>
        <w:tc>
          <w:tcPr>
            <w:tcW w:w="864" w:type="dxa"/>
          </w:tcPr>
          <w:p w14:paraId="039DE737" w14:textId="77777777" w:rsidR="00CB39B5" w:rsidRDefault="00CB39B5" w:rsidP="00CB39B5"/>
        </w:tc>
        <w:tc>
          <w:tcPr>
            <w:tcW w:w="866" w:type="dxa"/>
          </w:tcPr>
          <w:p w14:paraId="5BBBCEAB" w14:textId="77777777" w:rsidR="00CB39B5" w:rsidRDefault="00CB39B5" w:rsidP="00CB39B5"/>
        </w:tc>
        <w:tc>
          <w:tcPr>
            <w:tcW w:w="864" w:type="dxa"/>
          </w:tcPr>
          <w:p w14:paraId="4EF45DF9" w14:textId="77777777" w:rsidR="00CB39B5" w:rsidRDefault="00CB39B5" w:rsidP="00CB39B5"/>
        </w:tc>
        <w:tc>
          <w:tcPr>
            <w:tcW w:w="864" w:type="dxa"/>
          </w:tcPr>
          <w:p w14:paraId="0FC5E9DC" w14:textId="77777777" w:rsidR="00CB39B5" w:rsidRDefault="00CB39B5" w:rsidP="00CB39B5"/>
        </w:tc>
        <w:tc>
          <w:tcPr>
            <w:tcW w:w="864" w:type="dxa"/>
          </w:tcPr>
          <w:p w14:paraId="36A94C94" w14:textId="77777777" w:rsidR="00CB39B5" w:rsidRDefault="00CB39B5" w:rsidP="00CB39B5"/>
        </w:tc>
        <w:tc>
          <w:tcPr>
            <w:tcW w:w="864" w:type="dxa"/>
          </w:tcPr>
          <w:p w14:paraId="17EB9153" w14:textId="77777777" w:rsidR="00CB39B5" w:rsidRDefault="00CB39B5" w:rsidP="00CB39B5"/>
        </w:tc>
        <w:tc>
          <w:tcPr>
            <w:tcW w:w="864" w:type="dxa"/>
          </w:tcPr>
          <w:p w14:paraId="4332E289" w14:textId="77777777" w:rsidR="00CB39B5" w:rsidRDefault="00CB39B5" w:rsidP="00CB39B5"/>
        </w:tc>
        <w:tc>
          <w:tcPr>
            <w:tcW w:w="864" w:type="dxa"/>
          </w:tcPr>
          <w:p w14:paraId="12298341" w14:textId="77777777" w:rsidR="00CB39B5" w:rsidRDefault="00CB39B5" w:rsidP="00CB39B5"/>
        </w:tc>
        <w:tc>
          <w:tcPr>
            <w:tcW w:w="864" w:type="dxa"/>
          </w:tcPr>
          <w:p w14:paraId="5D9D1427" w14:textId="77777777" w:rsidR="00CB39B5" w:rsidRDefault="00CB39B5" w:rsidP="00CB39B5"/>
        </w:tc>
        <w:tc>
          <w:tcPr>
            <w:tcW w:w="864" w:type="dxa"/>
          </w:tcPr>
          <w:p w14:paraId="6E1AF734" w14:textId="77777777" w:rsidR="00CB39B5" w:rsidRDefault="00CB39B5" w:rsidP="00CB39B5"/>
        </w:tc>
        <w:tc>
          <w:tcPr>
            <w:tcW w:w="864" w:type="dxa"/>
          </w:tcPr>
          <w:p w14:paraId="1B8A7A55" w14:textId="77777777" w:rsidR="00CB39B5" w:rsidRDefault="00CB39B5" w:rsidP="00CB39B5"/>
        </w:tc>
      </w:tr>
      <w:tr w:rsidR="00880F79" w:rsidRPr="00CC38F7" w14:paraId="6008174F" w14:textId="77777777" w:rsidTr="5F3ECD75">
        <w:tblPrEx>
          <w:tblCellMar>
            <w:left w:w="108" w:type="dxa"/>
            <w:right w:w="108" w:type="dxa"/>
          </w:tblCellMar>
        </w:tblPrEx>
        <w:trPr>
          <w:cantSplit/>
          <w:trHeight w:val="395"/>
        </w:trPr>
        <w:tc>
          <w:tcPr>
            <w:tcW w:w="4894" w:type="dxa"/>
          </w:tcPr>
          <w:p w14:paraId="60081743" w14:textId="0D6CE8AB" w:rsidR="00880F79" w:rsidRPr="008171F3" w:rsidRDefault="00880F79" w:rsidP="00C862B0">
            <w:pPr>
              <w:pStyle w:val="TableBodyCopy"/>
            </w:pPr>
            <w:r w:rsidRPr="008171F3">
              <w:t xml:space="preserve">Competency </w:t>
            </w:r>
            <w:r w:rsidR="00950E41" w:rsidRPr="00DC189B">
              <w:t xml:space="preserve">004: </w:t>
            </w:r>
            <w:r w:rsidR="00526E3E" w:rsidRPr="00087322">
              <w:rPr>
                <w:i/>
              </w:rPr>
              <w:t xml:space="preserve">The </w:t>
            </w:r>
            <w:r w:rsidR="003B74EF" w:rsidRPr="00FE1C65">
              <w:rPr>
                <w:i/>
              </w:rPr>
              <w:t>teacher understands and applies knowledge of legal and ethical principles relevant to journalistic media</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33262C" w:rsidRPr="00CC38F7" w14:paraId="6008175C" w14:textId="77777777" w:rsidTr="5F3ECD75">
        <w:tblPrEx>
          <w:tblCellMar>
            <w:left w:w="108" w:type="dxa"/>
            <w:right w:w="108" w:type="dxa"/>
          </w:tblCellMar>
        </w:tblPrEx>
        <w:trPr>
          <w:cantSplit/>
          <w:trHeight w:val="395"/>
          <w:tblHeader/>
        </w:trPr>
        <w:tc>
          <w:tcPr>
            <w:tcW w:w="4894" w:type="dxa"/>
          </w:tcPr>
          <w:p w14:paraId="60081750" w14:textId="35332D42" w:rsidR="0033262C" w:rsidRPr="006A74D3" w:rsidRDefault="003B74EF" w:rsidP="00DB6C89">
            <w:pPr>
              <w:pStyle w:val="TableDescriptivestatements"/>
              <w:numPr>
                <w:ilvl w:val="0"/>
                <w:numId w:val="4"/>
              </w:numPr>
            </w:pPr>
            <w:r>
              <w:t>Knows the rights and responsibilities of a free and responsible press in a democratic society and distinguishes between responsible and irresponsible media action</w:t>
            </w:r>
            <w:r w:rsidR="0033262C" w:rsidRPr="00A0092E">
              <w:t>.</w:t>
            </w:r>
          </w:p>
        </w:tc>
        <w:tc>
          <w:tcPr>
            <w:tcW w:w="864" w:type="dxa"/>
          </w:tcPr>
          <w:p w14:paraId="60081751" w14:textId="77777777" w:rsidR="0033262C" w:rsidRDefault="0033262C" w:rsidP="0033262C"/>
        </w:tc>
        <w:tc>
          <w:tcPr>
            <w:tcW w:w="866" w:type="dxa"/>
          </w:tcPr>
          <w:p w14:paraId="60081752" w14:textId="77777777" w:rsidR="0033262C" w:rsidRDefault="0033262C" w:rsidP="0033262C"/>
        </w:tc>
        <w:tc>
          <w:tcPr>
            <w:tcW w:w="864" w:type="dxa"/>
          </w:tcPr>
          <w:p w14:paraId="60081753" w14:textId="77777777" w:rsidR="0033262C" w:rsidRDefault="0033262C" w:rsidP="0033262C"/>
        </w:tc>
        <w:tc>
          <w:tcPr>
            <w:tcW w:w="864" w:type="dxa"/>
          </w:tcPr>
          <w:p w14:paraId="60081754" w14:textId="77777777" w:rsidR="0033262C" w:rsidRDefault="0033262C" w:rsidP="0033262C"/>
        </w:tc>
        <w:tc>
          <w:tcPr>
            <w:tcW w:w="864" w:type="dxa"/>
          </w:tcPr>
          <w:p w14:paraId="60081755" w14:textId="77777777" w:rsidR="0033262C" w:rsidRDefault="0033262C" w:rsidP="0033262C"/>
        </w:tc>
        <w:tc>
          <w:tcPr>
            <w:tcW w:w="864" w:type="dxa"/>
          </w:tcPr>
          <w:p w14:paraId="60081756" w14:textId="77777777" w:rsidR="0033262C" w:rsidRDefault="0033262C" w:rsidP="0033262C"/>
        </w:tc>
        <w:tc>
          <w:tcPr>
            <w:tcW w:w="864" w:type="dxa"/>
          </w:tcPr>
          <w:p w14:paraId="60081757" w14:textId="77777777" w:rsidR="0033262C" w:rsidRDefault="0033262C" w:rsidP="0033262C"/>
        </w:tc>
        <w:tc>
          <w:tcPr>
            <w:tcW w:w="864" w:type="dxa"/>
          </w:tcPr>
          <w:p w14:paraId="60081758" w14:textId="77777777" w:rsidR="0033262C" w:rsidRDefault="0033262C" w:rsidP="0033262C"/>
        </w:tc>
        <w:tc>
          <w:tcPr>
            <w:tcW w:w="864" w:type="dxa"/>
          </w:tcPr>
          <w:p w14:paraId="60081759" w14:textId="77777777" w:rsidR="0033262C" w:rsidRDefault="0033262C" w:rsidP="0033262C"/>
        </w:tc>
        <w:tc>
          <w:tcPr>
            <w:tcW w:w="864" w:type="dxa"/>
          </w:tcPr>
          <w:p w14:paraId="6008175A" w14:textId="77777777" w:rsidR="0033262C" w:rsidRDefault="0033262C" w:rsidP="0033262C"/>
        </w:tc>
        <w:tc>
          <w:tcPr>
            <w:tcW w:w="864" w:type="dxa"/>
          </w:tcPr>
          <w:p w14:paraId="6008175B" w14:textId="77777777" w:rsidR="0033262C" w:rsidRDefault="0033262C" w:rsidP="0033262C"/>
        </w:tc>
      </w:tr>
      <w:tr w:rsidR="003B74EF" w:rsidRPr="00CC38F7" w14:paraId="60081769" w14:textId="77777777" w:rsidTr="5F3ECD75">
        <w:tblPrEx>
          <w:tblCellMar>
            <w:left w:w="108" w:type="dxa"/>
            <w:right w:w="108" w:type="dxa"/>
          </w:tblCellMar>
        </w:tblPrEx>
        <w:trPr>
          <w:cantSplit/>
          <w:trHeight w:val="395"/>
          <w:tblHeader/>
        </w:trPr>
        <w:tc>
          <w:tcPr>
            <w:tcW w:w="4894" w:type="dxa"/>
          </w:tcPr>
          <w:p w14:paraId="6008175D" w14:textId="2BC2B005" w:rsidR="003B74EF" w:rsidRPr="006A74D3" w:rsidRDefault="003B74EF" w:rsidP="00DB6C89">
            <w:pPr>
              <w:pStyle w:val="TableDescriptivestatements"/>
            </w:pPr>
            <w:r w:rsidRPr="00EC7409">
              <w:t>Applies knowledge of legal and ethical issues and concepts related to the press and press restrictions (e.g., libel, invasion of privacy, plagiarism, obscenity, copyright, censorship, conflict of interest, prior restraint, image alteration).</w:t>
            </w:r>
          </w:p>
        </w:tc>
        <w:tc>
          <w:tcPr>
            <w:tcW w:w="864" w:type="dxa"/>
          </w:tcPr>
          <w:p w14:paraId="6008175E" w14:textId="77777777" w:rsidR="003B74EF" w:rsidRPr="00CC38F7" w:rsidRDefault="003B74EF" w:rsidP="003B74EF">
            <w:r>
              <w:t xml:space="preserve"> </w:t>
            </w:r>
          </w:p>
        </w:tc>
        <w:tc>
          <w:tcPr>
            <w:tcW w:w="866" w:type="dxa"/>
          </w:tcPr>
          <w:p w14:paraId="6008175F" w14:textId="77777777" w:rsidR="003B74EF" w:rsidRPr="00CC38F7" w:rsidRDefault="003B74EF" w:rsidP="003B74EF">
            <w:r>
              <w:t xml:space="preserve"> </w:t>
            </w:r>
          </w:p>
        </w:tc>
        <w:tc>
          <w:tcPr>
            <w:tcW w:w="864" w:type="dxa"/>
          </w:tcPr>
          <w:p w14:paraId="60081760" w14:textId="77777777" w:rsidR="003B74EF" w:rsidRPr="00CC38F7" w:rsidRDefault="003B74EF" w:rsidP="003B74EF">
            <w:r>
              <w:t xml:space="preserve"> </w:t>
            </w:r>
          </w:p>
        </w:tc>
        <w:tc>
          <w:tcPr>
            <w:tcW w:w="864" w:type="dxa"/>
          </w:tcPr>
          <w:p w14:paraId="60081761" w14:textId="77777777" w:rsidR="003B74EF" w:rsidRPr="00CC38F7" w:rsidRDefault="003B74EF" w:rsidP="003B74EF">
            <w:r>
              <w:t xml:space="preserve"> </w:t>
            </w:r>
          </w:p>
        </w:tc>
        <w:tc>
          <w:tcPr>
            <w:tcW w:w="864" w:type="dxa"/>
          </w:tcPr>
          <w:p w14:paraId="60081762" w14:textId="77777777" w:rsidR="003B74EF" w:rsidRPr="00CC38F7" w:rsidRDefault="003B74EF" w:rsidP="003B74EF">
            <w:r>
              <w:t xml:space="preserve"> </w:t>
            </w:r>
          </w:p>
        </w:tc>
        <w:tc>
          <w:tcPr>
            <w:tcW w:w="864" w:type="dxa"/>
          </w:tcPr>
          <w:p w14:paraId="60081763" w14:textId="77777777" w:rsidR="003B74EF" w:rsidRPr="00CC38F7" w:rsidRDefault="003B74EF" w:rsidP="003B74EF">
            <w:r>
              <w:t xml:space="preserve"> </w:t>
            </w:r>
          </w:p>
        </w:tc>
        <w:tc>
          <w:tcPr>
            <w:tcW w:w="864" w:type="dxa"/>
          </w:tcPr>
          <w:p w14:paraId="60081764" w14:textId="77777777" w:rsidR="003B74EF" w:rsidRPr="00CC38F7" w:rsidRDefault="003B74EF" w:rsidP="003B74EF">
            <w:r>
              <w:t xml:space="preserve"> </w:t>
            </w:r>
          </w:p>
        </w:tc>
        <w:tc>
          <w:tcPr>
            <w:tcW w:w="864" w:type="dxa"/>
          </w:tcPr>
          <w:p w14:paraId="60081765" w14:textId="77777777" w:rsidR="003B74EF" w:rsidRPr="00CC38F7" w:rsidRDefault="003B74EF" w:rsidP="003B74EF">
            <w:r>
              <w:t xml:space="preserve"> </w:t>
            </w:r>
          </w:p>
        </w:tc>
        <w:tc>
          <w:tcPr>
            <w:tcW w:w="864" w:type="dxa"/>
          </w:tcPr>
          <w:p w14:paraId="60081766" w14:textId="77777777" w:rsidR="003B74EF" w:rsidRPr="00CC38F7" w:rsidRDefault="003B74EF" w:rsidP="003B74EF">
            <w:r>
              <w:t xml:space="preserve"> </w:t>
            </w:r>
          </w:p>
        </w:tc>
        <w:tc>
          <w:tcPr>
            <w:tcW w:w="864" w:type="dxa"/>
          </w:tcPr>
          <w:p w14:paraId="60081767" w14:textId="77777777" w:rsidR="003B74EF" w:rsidRPr="00CC38F7" w:rsidRDefault="003B74EF" w:rsidP="003B74EF">
            <w:r>
              <w:t xml:space="preserve"> </w:t>
            </w:r>
          </w:p>
        </w:tc>
        <w:tc>
          <w:tcPr>
            <w:tcW w:w="864" w:type="dxa"/>
          </w:tcPr>
          <w:p w14:paraId="60081768" w14:textId="77777777" w:rsidR="003B74EF" w:rsidRPr="00CC38F7" w:rsidRDefault="003B74EF" w:rsidP="003B74EF">
            <w:r>
              <w:t xml:space="preserve"> </w:t>
            </w:r>
          </w:p>
        </w:tc>
      </w:tr>
      <w:tr w:rsidR="003B74EF" w:rsidRPr="00CC38F7" w14:paraId="60081776" w14:textId="77777777" w:rsidTr="5F3ECD75">
        <w:tblPrEx>
          <w:tblCellMar>
            <w:left w:w="108" w:type="dxa"/>
            <w:right w:w="108" w:type="dxa"/>
          </w:tblCellMar>
        </w:tblPrEx>
        <w:trPr>
          <w:cantSplit/>
          <w:trHeight w:val="395"/>
        </w:trPr>
        <w:tc>
          <w:tcPr>
            <w:tcW w:w="4894" w:type="dxa"/>
          </w:tcPr>
          <w:p w14:paraId="6008176A" w14:textId="58B604F0" w:rsidR="003B74EF" w:rsidRPr="006A74D3" w:rsidRDefault="003B74EF" w:rsidP="00DB6C89">
            <w:pPr>
              <w:pStyle w:val="TableDescriptivestatements"/>
            </w:pPr>
            <w:r w:rsidRPr="00EC7409">
              <w:lastRenderedPageBreak/>
              <w:t xml:space="preserve">Analyzes how the First Amendment and key laws (e.g., Freedom of Information Act) and legal decisions (e.g., </w:t>
            </w:r>
            <w:r w:rsidRPr="00EC7409">
              <w:rPr>
                <w:i/>
              </w:rPr>
              <w:t>Tinker</w:t>
            </w:r>
            <w:r w:rsidRPr="00EC7409">
              <w:t xml:space="preserve"> v. </w:t>
            </w:r>
            <w:r w:rsidRPr="00EC7409">
              <w:rPr>
                <w:i/>
              </w:rPr>
              <w:t>Des Moines</w:t>
            </w:r>
            <w:r w:rsidRPr="00EC7409">
              <w:t xml:space="preserve">, </w:t>
            </w:r>
            <w:r w:rsidRPr="00EC7409">
              <w:rPr>
                <w:i/>
              </w:rPr>
              <w:t>Hazelwood</w:t>
            </w:r>
            <w:r w:rsidRPr="00EC7409">
              <w:t xml:space="preserve"> v. </w:t>
            </w:r>
            <w:r w:rsidRPr="00EC7409">
              <w:rPr>
                <w:i/>
              </w:rPr>
              <w:t>Kuhlmeier</w:t>
            </w:r>
            <w:r w:rsidRPr="00EC7409">
              <w:t>) reflect societal views and values and affect the rights and responsibilities of the press, including the scholastic press.</w:t>
            </w:r>
          </w:p>
        </w:tc>
        <w:tc>
          <w:tcPr>
            <w:tcW w:w="864" w:type="dxa"/>
          </w:tcPr>
          <w:p w14:paraId="6008176B" w14:textId="77777777" w:rsidR="003B74EF" w:rsidRPr="00CC38F7" w:rsidRDefault="003B74EF" w:rsidP="003B74EF">
            <w:r>
              <w:t xml:space="preserve"> </w:t>
            </w:r>
          </w:p>
        </w:tc>
        <w:tc>
          <w:tcPr>
            <w:tcW w:w="866" w:type="dxa"/>
          </w:tcPr>
          <w:p w14:paraId="6008176C" w14:textId="77777777" w:rsidR="003B74EF" w:rsidRPr="00CC38F7" w:rsidRDefault="003B74EF" w:rsidP="003B74EF">
            <w:r>
              <w:t xml:space="preserve"> </w:t>
            </w:r>
          </w:p>
        </w:tc>
        <w:tc>
          <w:tcPr>
            <w:tcW w:w="864" w:type="dxa"/>
          </w:tcPr>
          <w:p w14:paraId="6008176D" w14:textId="77777777" w:rsidR="003B74EF" w:rsidRPr="00CC38F7" w:rsidRDefault="003B74EF" w:rsidP="003B74EF">
            <w:r>
              <w:t xml:space="preserve"> </w:t>
            </w:r>
          </w:p>
        </w:tc>
        <w:tc>
          <w:tcPr>
            <w:tcW w:w="864" w:type="dxa"/>
          </w:tcPr>
          <w:p w14:paraId="6008176E" w14:textId="77777777" w:rsidR="003B74EF" w:rsidRPr="00CC38F7" w:rsidRDefault="003B74EF" w:rsidP="003B74EF">
            <w:r>
              <w:t xml:space="preserve"> </w:t>
            </w:r>
          </w:p>
        </w:tc>
        <w:tc>
          <w:tcPr>
            <w:tcW w:w="864" w:type="dxa"/>
          </w:tcPr>
          <w:p w14:paraId="6008176F" w14:textId="77777777" w:rsidR="003B74EF" w:rsidRPr="00CC38F7" w:rsidRDefault="003B74EF" w:rsidP="003B74EF">
            <w:r>
              <w:t xml:space="preserve"> </w:t>
            </w:r>
          </w:p>
        </w:tc>
        <w:tc>
          <w:tcPr>
            <w:tcW w:w="864" w:type="dxa"/>
          </w:tcPr>
          <w:p w14:paraId="60081770" w14:textId="77777777" w:rsidR="003B74EF" w:rsidRPr="00CC38F7" w:rsidRDefault="003B74EF" w:rsidP="003B74EF">
            <w:r>
              <w:t xml:space="preserve"> </w:t>
            </w:r>
          </w:p>
        </w:tc>
        <w:tc>
          <w:tcPr>
            <w:tcW w:w="864" w:type="dxa"/>
          </w:tcPr>
          <w:p w14:paraId="60081771" w14:textId="77777777" w:rsidR="003B74EF" w:rsidRPr="00CC38F7" w:rsidRDefault="003B74EF" w:rsidP="003B74EF">
            <w:r>
              <w:t xml:space="preserve"> </w:t>
            </w:r>
          </w:p>
        </w:tc>
        <w:tc>
          <w:tcPr>
            <w:tcW w:w="864" w:type="dxa"/>
          </w:tcPr>
          <w:p w14:paraId="60081772" w14:textId="77777777" w:rsidR="003B74EF" w:rsidRPr="00CC38F7" w:rsidRDefault="003B74EF" w:rsidP="003B74EF">
            <w:r>
              <w:t xml:space="preserve"> </w:t>
            </w:r>
          </w:p>
        </w:tc>
        <w:tc>
          <w:tcPr>
            <w:tcW w:w="864" w:type="dxa"/>
          </w:tcPr>
          <w:p w14:paraId="60081773" w14:textId="77777777" w:rsidR="003B74EF" w:rsidRPr="00CC38F7" w:rsidRDefault="003B74EF" w:rsidP="003B74EF">
            <w:r>
              <w:t xml:space="preserve"> </w:t>
            </w:r>
          </w:p>
        </w:tc>
        <w:tc>
          <w:tcPr>
            <w:tcW w:w="864" w:type="dxa"/>
          </w:tcPr>
          <w:p w14:paraId="60081774" w14:textId="77777777" w:rsidR="003B74EF" w:rsidRPr="00CC38F7" w:rsidRDefault="003B74EF" w:rsidP="003B74EF">
            <w:r>
              <w:t xml:space="preserve"> </w:t>
            </w:r>
          </w:p>
        </w:tc>
        <w:tc>
          <w:tcPr>
            <w:tcW w:w="864" w:type="dxa"/>
          </w:tcPr>
          <w:p w14:paraId="60081775" w14:textId="77777777" w:rsidR="003B74EF" w:rsidRPr="00CC38F7" w:rsidRDefault="003B74EF" w:rsidP="003B74EF">
            <w:r>
              <w:t xml:space="preserve"> </w:t>
            </w:r>
          </w:p>
        </w:tc>
      </w:tr>
      <w:tr w:rsidR="003B74EF" w:rsidRPr="00CC38F7" w14:paraId="60081783" w14:textId="77777777" w:rsidTr="5F3ECD75">
        <w:tblPrEx>
          <w:tblCellMar>
            <w:left w:w="108" w:type="dxa"/>
            <w:right w:w="108" w:type="dxa"/>
          </w:tblCellMar>
        </w:tblPrEx>
        <w:trPr>
          <w:cantSplit/>
          <w:trHeight w:val="395"/>
        </w:trPr>
        <w:tc>
          <w:tcPr>
            <w:tcW w:w="4894" w:type="dxa"/>
          </w:tcPr>
          <w:p w14:paraId="60081777" w14:textId="31CA2FF2" w:rsidR="003B74EF" w:rsidRPr="006A74D3" w:rsidRDefault="213C2850" w:rsidP="5F3ECD75">
            <w:pPr>
              <w:pStyle w:val="TableDescriptivestatements"/>
            </w:pPr>
            <w:r w:rsidRPr="005406B9">
              <w:t>Analyzes legal and ethical considerations that affect journalism and legal and ethical issues confronting contemporary journalists in a multifaceted society.</w:t>
            </w:r>
          </w:p>
        </w:tc>
        <w:tc>
          <w:tcPr>
            <w:tcW w:w="864" w:type="dxa"/>
          </w:tcPr>
          <w:p w14:paraId="60081778" w14:textId="77777777" w:rsidR="003B74EF" w:rsidRDefault="003B74EF" w:rsidP="003B74EF"/>
        </w:tc>
        <w:tc>
          <w:tcPr>
            <w:tcW w:w="866" w:type="dxa"/>
          </w:tcPr>
          <w:p w14:paraId="60081779" w14:textId="77777777" w:rsidR="003B74EF" w:rsidRDefault="003B74EF" w:rsidP="003B74EF"/>
        </w:tc>
        <w:tc>
          <w:tcPr>
            <w:tcW w:w="864" w:type="dxa"/>
          </w:tcPr>
          <w:p w14:paraId="6008177A" w14:textId="77777777" w:rsidR="003B74EF" w:rsidRDefault="003B74EF" w:rsidP="003B74EF"/>
        </w:tc>
        <w:tc>
          <w:tcPr>
            <w:tcW w:w="864" w:type="dxa"/>
          </w:tcPr>
          <w:p w14:paraId="6008177B" w14:textId="77777777" w:rsidR="003B74EF" w:rsidRDefault="003B74EF" w:rsidP="003B74EF"/>
        </w:tc>
        <w:tc>
          <w:tcPr>
            <w:tcW w:w="864" w:type="dxa"/>
          </w:tcPr>
          <w:p w14:paraId="6008177C" w14:textId="77777777" w:rsidR="003B74EF" w:rsidRDefault="003B74EF" w:rsidP="003B74EF"/>
        </w:tc>
        <w:tc>
          <w:tcPr>
            <w:tcW w:w="864" w:type="dxa"/>
          </w:tcPr>
          <w:p w14:paraId="6008177D" w14:textId="77777777" w:rsidR="003B74EF" w:rsidRDefault="003B74EF" w:rsidP="003B74EF"/>
        </w:tc>
        <w:tc>
          <w:tcPr>
            <w:tcW w:w="864" w:type="dxa"/>
          </w:tcPr>
          <w:p w14:paraId="6008177E" w14:textId="77777777" w:rsidR="003B74EF" w:rsidRDefault="003B74EF" w:rsidP="003B74EF"/>
        </w:tc>
        <w:tc>
          <w:tcPr>
            <w:tcW w:w="864" w:type="dxa"/>
          </w:tcPr>
          <w:p w14:paraId="6008177F" w14:textId="77777777" w:rsidR="003B74EF" w:rsidRDefault="003B74EF" w:rsidP="003B74EF"/>
        </w:tc>
        <w:tc>
          <w:tcPr>
            <w:tcW w:w="864" w:type="dxa"/>
          </w:tcPr>
          <w:p w14:paraId="60081780" w14:textId="77777777" w:rsidR="003B74EF" w:rsidRDefault="003B74EF" w:rsidP="003B74EF"/>
        </w:tc>
        <w:tc>
          <w:tcPr>
            <w:tcW w:w="864" w:type="dxa"/>
          </w:tcPr>
          <w:p w14:paraId="60081781" w14:textId="77777777" w:rsidR="003B74EF" w:rsidRDefault="003B74EF" w:rsidP="003B74EF"/>
        </w:tc>
        <w:tc>
          <w:tcPr>
            <w:tcW w:w="864" w:type="dxa"/>
          </w:tcPr>
          <w:p w14:paraId="60081782" w14:textId="77777777" w:rsidR="003B74EF" w:rsidRDefault="003B74EF" w:rsidP="003B74EF"/>
        </w:tc>
      </w:tr>
      <w:tr w:rsidR="003B74EF" w:rsidRPr="00CC38F7" w14:paraId="46A223AE" w14:textId="77777777" w:rsidTr="5F3ECD75">
        <w:tblPrEx>
          <w:tblCellMar>
            <w:left w:w="108" w:type="dxa"/>
            <w:right w:w="108" w:type="dxa"/>
          </w:tblCellMar>
        </w:tblPrEx>
        <w:trPr>
          <w:cantSplit/>
          <w:trHeight w:val="395"/>
        </w:trPr>
        <w:tc>
          <w:tcPr>
            <w:tcW w:w="4894" w:type="dxa"/>
          </w:tcPr>
          <w:p w14:paraId="71A2D3EC" w14:textId="34549A95" w:rsidR="003B74EF" w:rsidRPr="000D5FF5" w:rsidRDefault="003B74EF" w:rsidP="00DB6C89">
            <w:pPr>
              <w:pStyle w:val="TableDescriptivestatements"/>
            </w:pPr>
            <w:r w:rsidRPr="00EC7409">
              <w:t>Knows the ways in which laws for print, broadcast and online journalism differ and analyzes reasons for these differences.</w:t>
            </w:r>
          </w:p>
        </w:tc>
        <w:tc>
          <w:tcPr>
            <w:tcW w:w="864" w:type="dxa"/>
          </w:tcPr>
          <w:p w14:paraId="0EA8F43B" w14:textId="77777777" w:rsidR="003B74EF" w:rsidRDefault="003B74EF" w:rsidP="003B74EF"/>
        </w:tc>
        <w:tc>
          <w:tcPr>
            <w:tcW w:w="866" w:type="dxa"/>
          </w:tcPr>
          <w:p w14:paraId="02AE39B4" w14:textId="77777777" w:rsidR="003B74EF" w:rsidRDefault="003B74EF" w:rsidP="003B74EF"/>
        </w:tc>
        <w:tc>
          <w:tcPr>
            <w:tcW w:w="864" w:type="dxa"/>
          </w:tcPr>
          <w:p w14:paraId="70E85FB1" w14:textId="77777777" w:rsidR="003B74EF" w:rsidRDefault="003B74EF" w:rsidP="003B74EF"/>
        </w:tc>
        <w:tc>
          <w:tcPr>
            <w:tcW w:w="864" w:type="dxa"/>
          </w:tcPr>
          <w:p w14:paraId="1DABF713" w14:textId="77777777" w:rsidR="003B74EF" w:rsidRDefault="003B74EF" w:rsidP="003B74EF"/>
        </w:tc>
        <w:tc>
          <w:tcPr>
            <w:tcW w:w="864" w:type="dxa"/>
          </w:tcPr>
          <w:p w14:paraId="6932625A" w14:textId="77777777" w:rsidR="003B74EF" w:rsidRDefault="003B74EF" w:rsidP="003B74EF"/>
        </w:tc>
        <w:tc>
          <w:tcPr>
            <w:tcW w:w="864" w:type="dxa"/>
          </w:tcPr>
          <w:p w14:paraId="4CF3F75A" w14:textId="77777777" w:rsidR="003B74EF" w:rsidRDefault="003B74EF" w:rsidP="003B74EF"/>
        </w:tc>
        <w:tc>
          <w:tcPr>
            <w:tcW w:w="864" w:type="dxa"/>
          </w:tcPr>
          <w:p w14:paraId="46651DAC" w14:textId="77777777" w:rsidR="003B74EF" w:rsidRDefault="003B74EF" w:rsidP="003B74EF"/>
        </w:tc>
        <w:tc>
          <w:tcPr>
            <w:tcW w:w="864" w:type="dxa"/>
          </w:tcPr>
          <w:p w14:paraId="3030317E" w14:textId="77777777" w:rsidR="003B74EF" w:rsidRDefault="003B74EF" w:rsidP="003B74EF"/>
        </w:tc>
        <w:tc>
          <w:tcPr>
            <w:tcW w:w="864" w:type="dxa"/>
          </w:tcPr>
          <w:p w14:paraId="43E778BA" w14:textId="77777777" w:rsidR="003B74EF" w:rsidRDefault="003B74EF" w:rsidP="003B74EF"/>
        </w:tc>
        <w:tc>
          <w:tcPr>
            <w:tcW w:w="864" w:type="dxa"/>
          </w:tcPr>
          <w:p w14:paraId="220F5C20" w14:textId="77777777" w:rsidR="003B74EF" w:rsidRDefault="003B74EF" w:rsidP="003B74EF"/>
        </w:tc>
        <w:tc>
          <w:tcPr>
            <w:tcW w:w="864" w:type="dxa"/>
          </w:tcPr>
          <w:p w14:paraId="424E0853" w14:textId="77777777" w:rsidR="003B74EF" w:rsidRDefault="003B74EF" w:rsidP="003B74EF"/>
        </w:tc>
      </w:tr>
      <w:tr w:rsidR="003B74EF" w:rsidRPr="00CC38F7" w14:paraId="6CFF2089" w14:textId="77777777" w:rsidTr="5F3ECD75">
        <w:tblPrEx>
          <w:tblCellMar>
            <w:left w:w="108" w:type="dxa"/>
            <w:right w:w="108" w:type="dxa"/>
          </w:tblCellMar>
        </w:tblPrEx>
        <w:trPr>
          <w:cantSplit/>
          <w:trHeight w:val="395"/>
        </w:trPr>
        <w:tc>
          <w:tcPr>
            <w:tcW w:w="4894" w:type="dxa"/>
          </w:tcPr>
          <w:p w14:paraId="402C53CF" w14:textId="349E2C1C" w:rsidR="003B74EF" w:rsidRPr="000D5FF5" w:rsidRDefault="7B4D02CF" w:rsidP="5F3ECD75">
            <w:pPr>
              <w:pStyle w:val="TableDescriptivestatements"/>
            </w:pPr>
            <w:r w:rsidRPr="005406B9">
              <w:t>Knows how to teach students the responsibilities of journalists (e.g., balanced coverage, accuracy) and the responsibility of scholastic publications to create an open forum for various ideas, issues and viewpoints represented within the school community.</w:t>
            </w:r>
          </w:p>
        </w:tc>
        <w:tc>
          <w:tcPr>
            <w:tcW w:w="864" w:type="dxa"/>
          </w:tcPr>
          <w:p w14:paraId="7F9813AC" w14:textId="77777777" w:rsidR="003B74EF" w:rsidRDefault="003B74EF" w:rsidP="003B74EF"/>
        </w:tc>
        <w:tc>
          <w:tcPr>
            <w:tcW w:w="866" w:type="dxa"/>
          </w:tcPr>
          <w:p w14:paraId="0837A7C5" w14:textId="77777777" w:rsidR="003B74EF" w:rsidRDefault="003B74EF" w:rsidP="003B74EF"/>
        </w:tc>
        <w:tc>
          <w:tcPr>
            <w:tcW w:w="864" w:type="dxa"/>
          </w:tcPr>
          <w:p w14:paraId="5A2BF4D3" w14:textId="77777777" w:rsidR="003B74EF" w:rsidRDefault="003B74EF" w:rsidP="003B74EF"/>
        </w:tc>
        <w:tc>
          <w:tcPr>
            <w:tcW w:w="864" w:type="dxa"/>
          </w:tcPr>
          <w:p w14:paraId="635C2EB2" w14:textId="77777777" w:rsidR="003B74EF" w:rsidRDefault="003B74EF" w:rsidP="003B74EF"/>
        </w:tc>
        <w:tc>
          <w:tcPr>
            <w:tcW w:w="864" w:type="dxa"/>
          </w:tcPr>
          <w:p w14:paraId="62786004" w14:textId="77777777" w:rsidR="003B74EF" w:rsidRDefault="003B74EF" w:rsidP="003B74EF"/>
        </w:tc>
        <w:tc>
          <w:tcPr>
            <w:tcW w:w="864" w:type="dxa"/>
          </w:tcPr>
          <w:p w14:paraId="3F08753C" w14:textId="77777777" w:rsidR="003B74EF" w:rsidRDefault="003B74EF" w:rsidP="003B74EF"/>
        </w:tc>
        <w:tc>
          <w:tcPr>
            <w:tcW w:w="864" w:type="dxa"/>
          </w:tcPr>
          <w:p w14:paraId="42865B55" w14:textId="77777777" w:rsidR="003B74EF" w:rsidRDefault="003B74EF" w:rsidP="003B74EF"/>
        </w:tc>
        <w:tc>
          <w:tcPr>
            <w:tcW w:w="864" w:type="dxa"/>
          </w:tcPr>
          <w:p w14:paraId="376AB23B" w14:textId="77777777" w:rsidR="003B74EF" w:rsidRDefault="003B74EF" w:rsidP="003B74EF"/>
        </w:tc>
        <w:tc>
          <w:tcPr>
            <w:tcW w:w="864" w:type="dxa"/>
          </w:tcPr>
          <w:p w14:paraId="13445FEC" w14:textId="77777777" w:rsidR="003B74EF" w:rsidRDefault="003B74EF" w:rsidP="003B74EF"/>
        </w:tc>
        <w:tc>
          <w:tcPr>
            <w:tcW w:w="864" w:type="dxa"/>
          </w:tcPr>
          <w:p w14:paraId="41209615" w14:textId="77777777" w:rsidR="003B74EF" w:rsidRDefault="003B74EF" w:rsidP="003B74EF"/>
        </w:tc>
        <w:tc>
          <w:tcPr>
            <w:tcW w:w="864" w:type="dxa"/>
          </w:tcPr>
          <w:p w14:paraId="1A2A8A0F" w14:textId="77777777" w:rsidR="003B74EF" w:rsidRDefault="003B74EF" w:rsidP="003B74EF"/>
        </w:tc>
      </w:tr>
      <w:tr w:rsidR="003B74EF" w:rsidRPr="00CC38F7" w14:paraId="7CF6146D" w14:textId="77777777" w:rsidTr="5F3ECD75">
        <w:tblPrEx>
          <w:tblCellMar>
            <w:left w:w="108" w:type="dxa"/>
            <w:right w:w="108" w:type="dxa"/>
          </w:tblCellMar>
        </w:tblPrEx>
        <w:trPr>
          <w:cantSplit/>
          <w:trHeight w:val="395"/>
        </w:trPr>
        <w:tc>
          <w:tcPr>
            <w:tcW w:w="4894" w:type="dxa"/>
          </w:tcPr>
          <w:p w14:paraId="6635AFD8" w14:textId="2E39CEEE" w:rsidR="003B74EF" w:rsidRPr="00A0092E" w:rsidRDefault="003B74EF" w:rsidP="00DB6C89">
            <w:pPr>
              <w:pStyle w:val="TableDescriptivestatements"/>
            </w:pPr>
            <w:r w:rsidRPr="00EC7409">
              <w:t>Knows ways of teaching students that will develop students’ awareness of and ability to adhere to legal guidelines and professional ethical standards in various journalistic contexts (e.g., ensuring that publications are responsive to the concerns of all audience segments).</w:t>
            </w:r>
          </w:p>
        </w:tc>
        <w:tc>
          <w:tcPr>
            <w:tcW w:w="864" w:type="dxa"/>
          </w:tcPr>
          <w:p w14:paraId="34A7DCC4" w14:textId="77777777" w:rsidR="003B74EF" w:rsidRDefault="003B74EF" w:rsidP="003B74EF"/>
        </w:tc>
        <w:tc>
          <w:tcPr>
            <w:tcW w:w="866" w:type="dxa"/>
          </w:tcPr>
          <w:p w14:paraId="26CD293D" w14:textId="77777777" w:rsidR="003B74EF" w:rsidRDefault="003B74EF" w:rsidP="003B74EF"/>
        </w:tc>
        <w:tc>
          <w:tcPr>
            <w:tcW w:w="864" w:type="dxa"/>
          </w:tcPr>
          <w:p w14:paraId="27B3E16D" w14:textId="77777777" w:rsidR="003B74EF" w:rsidRDefault="003B74EF" w:rsidP="003B74EF"/>
        </w:tc>
        <w:tc>
          <w:tcPr>
            <w:tcW w:w="864" w:type="dxa"/>
          </w:tcPr>
          <w:p w14:paraId="3ADBEB63" w14:textId="77777777" w:rsidR="003B74EF" w:rsidRDefault="003B74EF" w:rsidP="003B74EF"/>
        </w:tc>
        <w:tc>
          <w:tcPr>
            <w:tcW w:w="864" w:type="dxa"/>
          </w:tcPr>
          <w:p w14:paraId="21E2182C" w14:textId="77777777" w:rsidR="003B74EF" w:rsidRDefault="003B74EF" w:rsidP="003B74EF"/>
        </w:tc>
        <w:tc>
          <w:tcPr>
            <w:tcW w:w="864" w:type="dxa"/>
          </w:tcPr>
          <w:p w14:paraId="79C61657" w14:textId="77777777" w:rsidR="003B74EF" w:rsidRDefault="003B74EF" w:rsidP="003B74EF"/>
        </w:tc>
        <w:tc>
          <w:tcPr>
            <w:tcW w:w="864" w:type="dxa"/>
          </w:tcPr>
          <w:p w14:paraId="3F53F6F3" w14:textId="77777777" w:rsidR="003B74EF" w:rsidRDefault="003B74EF" w:rsidP="003B74EF"/>
        </w:tc>
        <w:tc>
          <w:tcPr>
            <w:tcW w:w="864" w:type="dxa"/>
          </w:tcPr>
          <w:p w14:paraId="13359F1F" w14:textId="77777777" w:rsidR="003B74EF" w:rsidRDefault="003B74EF" w:rsidP="003B74EF"/>
        </w:tc>
        <w:tc>
          <w:tcPr>
            <w:tcW w:w="864" w:type="dxa"/>
          </w:tcPr>
          <w:p w14:paraId="0B262FBF" w14:textId="77777777" w:rsidR="003B74EF" w:rsidRDefault="003B74EF" w:rsidP="003B74EF"/>
        </w:tc>
        <w:tc>
          <w:tcPr>
            <w:tcW w:w="864" w:type="dxa"/>
          </w:tcPr>
          <w:p w14:paraId="530270CD" w14:textId="77777777" w:rsidR="003B74EF" w:rsidRDefault="003B74EF" w:rsidP="003B74EF"/>
        </w:tc>
        <w:tc>
          <w:tcPr>
            <w:tcW w:w="864" w:type="dxa"/>
          </w:tcPr>
          <w:p w14:paraId="1FAE4E14" w14:textId="77777777" w:rsidR="003B74EF" w:rsidRDefault="003B74EF" w:rsidP="003B74EF"/>
        </w:tc>
      </w:tr>
      <w:tr w:rsidR="00CB39B5" w:rsidRPr="00CC38F7" w14:paraId="7042F2E6" w14:textId="77777777" w:rsidTr="5F3ECD75">
        <w:tblPrEx>
          <w:tblCellMar>
            <w:left w:w="108" w:type="dxa"/>
            <w:right w:w="108" w:type="dxa"/>
          </w:tblCellMar>
        </w:tblPrEx>
        <w:trPr>
          <w:cantSplit/>
          <w:trHeight w:val="395"/>
          <w:tblHeader/>
        </w:trPr>
        <w:tc>
          <w:tcPr>
            <w:tcW w:w="4894" w:type="dxa"/>
          </w:tcPr>
          <w:p w14:paraId="25342311" w14:textId="4649968B" w:rsidR="00CB39B5" w:rsidRPr="00950E41" w:rsidRDefault="00CB39B5" w:rsidP="004B3391">
            <w:pPr>
              <w:pStyle w:val="DomainHeader"/>
            </w:pPr>
            <w:r w:rsidRPr="00950E41">
              <w:lastRenderedPageBreak/>
              <w:t xml:space="preserve">Domain II — </w:t>
            </w:r>
            <w:r w:rsidR="003B74EF" w:rsidRPr="003B74EF">
              <w:rPr>
                <w:kern w:val="24"/>
              </w:rPr>
              <w:t>Journalistic Writing and Photojournalism</w:t>
            </w:r>
          </w:p>
        </w:tc>
        <w:tc>
          <w:tcPr>
            <w:tcW w:w="864" w:type="dxa"/>
          </w:tcPr>
          <w:p w14:paraId="5C3210E0" w14:textId="77777777" w:rsidR="00CB39B5" w:rsidRDefault="00CB39B5" w:rsidP="004B3391"/>
        </w:tc>
        <w:tc>
          <w:tcPr>
            <w:tcW w:w="866" w:type="dxa"/>
          </w:tcPr>
          <w:p w14:paraId="07BE4914" w14:textId="77777777" w:rsidR="00CB39B5" w:rsidRDefault="00CB39B5" w:rsidP="004B3391"/>
        </w:tc>
        <w:tc>
          <w:tcPr>
            <w:tcW w:w="864" w:type="dxa"/>
          </w:tcPr>
          <w:p w14:paraId="2A0646BB" w14:textId="77777777" w:rsidR="00CB39B5" w:rsidRDefault="00CB39B5" w:rsidP="004B3391"/>
        </w:tc>
        <w:tc>
          <w:tcPr>
            <w:tcW w:w="864" w:type="dxa"/>
          </w:tcPr>
          <w:p w14:paraId="4DD42BD4" w14:textId="77777777" w:rsidR="00CB39B5" w:rsidRDefault="00CB39B5" w:rsidP="004B3391"/>
        </w:tc>
        <w:tc>
          <w:tcPr>
            <w:tcW w:w="864" w:type="dxa"/>
          </w:tcPr>
          <w:p w14:paraId="5FA2512F" w14:textId="77777777" w:rsidR="00CB39B5" w:rsidRDefault="00CB39B5" w:rsidP="004B3391"/>
        </w:tc>
        <w:tc>
          <w:tcPr>
            <w:tcW w:w="864" w:type="dxa"/>
          </w:tcPr>
          <w:p w14:paraId="71116ADD" w14:textId="77777777" w:rsidR="00CB39B5" w:rsidRDefault="00CB39B5" w:rsidP="004B3391"/>
        </w:tc>
        <w:tc>
          <w:tcPr>
            <w:tcW w:w="864" w:type="dxa"/>
          </w:tcPr>
          <w:p w14:paraId="443D849D" w14:textId="77777777" w:rsidR="00CB39B5" w:rsidRDefault="00CB39B5" w:rsidP="004B3391"/>
        </w:tc>
        <w:tc>
          <w:tcPr>
            <w:tcW w:w="864" w:type="dxa"/>
          </w:tcPr>
          <w:p w14:paraId="07155D45" w14:textId="77777777" w:rsidR="00CB39B5" w:rsidRDefault="00CB39B5" w:rsidP="004B3391"/>
        </w:tc>
        <w:tc>
          <w:tcPr>
            <w:tcW w:w="864" w:type="dxa"/>
          </w:tcPr>
          <w:p w14:paraId="59A7D890" w14:textId="77777777" w:rsidR="00CB39B5" w:rsidRDefault="00CB39B5" w:rsidP="004B3391"/>
        </w:tc>
        <w:tc>
          <w:tcPr>
            <w:tcW w:w="864" w:type="dxa"/>
          </w:tcPr>
          <w:p w14:paraId="172BE482" w14:textId="77777777" w:rsidR="00CB39B5" w:rsidRDefault="00CB39B5" w:rsidP="004B3391"/>
        </w:tc>
        <w:tc>
          <w:tcPr>
            <w:tcW w:w="864" w:type="dxa"/>
          </w:tcPr>
          <w:p w14:paraId="09E9FAB0" w14:textId="77777777" w:rsidR="00CB39B5" w:rsidRDefault="00CB39B5" w:rsidP="004B3391"/>
        </w:tc>
      </w:tr>
      <w:tr w:rsidR="008B3BD3" w:rsidRPr="00CC38F7" w14:paraId="600817B7" w14:textId="77777777" w:rsidTr="5F3ECD75">
        <w:tblPrEx>
          <w:tblCellMar>
            <w:left w:w="108" w:type="dxa"/>
            <w:right w:w="108" w:type="dxa"/>
          </w:tblCellMar>
        </w:tblPrEx>
        <w:trPr>
          <w:cantSplit/>
          <w:trHeight w:val="395"/>
        </w:trPr>
        <w:tc>
          <w:tcPr>
            <w:tcW w:w="4894" w:type="dxa"/>
          </w:tcPr>
          <w:p w14:paraId="600817AB" w14:textId="021CB771" w:rsidR="008B3BD3" w:rsidRDefault="008B3BD3" w:rsidP="00C862B0">
            <w:pPr>
              <w:pStyle w:val="TableBodyCopy"/>
            </w:pPr>
            <w:r>
              <w:t xml:space="preserve">Competency </w:t>
            </w:r>
            <w:r w:rsidR="00AE08EF">
              <w:t xml:space="preserve">005: </w:t>
            </w:r>
            <w:r w:rsidR="00CD56EF" w:rsidRPr="00087322">
              <w:rPr>
                <w:i/>
              </w:rPr>
              <w:t xml:space="preserve">The </w:t>
            </w:r>
            <w:r w:rsidR="003B74EF" w:rsidRPr="00E56ED4">
              <w:rPr>
                <w:i/>
              </w:rPr>
              <w:t>teacher understands skills for gathering information using journalistic research, interviews and news judgment</w:t>
            </w:r>
            <w:r w:rsidR="003B74EF">
              <w:rPr>
                <w:i/>
              </w:rPr>
              <w:t xml:space="preserve"> </w:t>
            </w:r>
            <w:r w:rsidR="003B74EF" w:rsidRPr="00E56ED4">
              <w:rPr>
                <w:i/>
              </w:rPr>
              <w:t>and develops students’ ability to use these skills to create various journalistic products</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3B74EF" w:rsidRPr="00CC38F7" w14:paraId="600817C4" w14:textId="77777777" w:rsidTr="5F3ECD75">
        <w:tblPrEx>
          <w:tblCellMar>
            <w:left w:w="108" w:type="dxa"/>
            <w:right w:w="108" w:type="dxa"/>
          </w:tblCellMar>
        </w:tblPrEx>
        <w:trPr>
          <w:cantSplit/>
          <w:trHeight w:val="395"/>
          <w:tblHeader/>
        </w:trPr>
        <w:tc>
          <w:tcPr>
            <w:tcW w:w="4894" w:type="dxa"/>
          </w:tcPr>
          <w:p w14:paraId="600817B8" w14:textId="39A0BA98" w:rsidR="003B74EF" w:rsidRPr="00883606" w:rsidRDefault="003B74EF" w:rsidP="005406B9">
            <w:pPr>
              <w:pStyle w:val="TableDescriptivestatements"/>
            </w:pPr>
            <w:r w:rsidRPr="000C19C4">
              <w:t>Knows the types of information sources used in journalism (e.g., people, databases, Internet, reports) and ways to identify and locate print and nonprint information sources appropriate for given journalistic purposes.</w:t>
            </w:r>
          </w:p>
        </w:tc>
        <w:tc>
          <w:tcPr>
            <w:tcW w:w="864" w:type="dxa"/>
          </w:tcPr>
          <w:p w14:paraId="600817B9" w14:textId="77777777" w:rsidR="003B74EF" w:rsidRDefault="003B74EF" w:rsidP="003B74EF"/>
        </w:tc>
        <w:tc>
          <w:tcPr>
            <w:tcW w:w="866" w:type="dxa"/>
          </w:tcPr>
          <w:p w14:paraId="600817BA" w14:textId="77777777" w:rsidR="003B74EF" w:rsidRDefault="003B74EF" w:rsidP="003B74EF"/>
        </w:tc>
        <w:tc>
          <w:tcPr>
            <w:tcW w:w="864" w:type="dxa"/>
          </w:tcPr>
          <w:p w14:paraId="600817BB" w14:textId="77777777" w:rsidR="003B74EF" w:rsidRDefault="003B74EF" w:rsidP="003B74EF"/>
        </w:tc>
        <w:tc>
          <w:tcPr>
            <w:tcW w:w="864" w:type="dxa"/>
          </w:tcPr>
          <w:p w14:paraId="600817BC" w14:textId="77777777" w:rsidR="003B74EF" w:rsidRDefault="003B74EF" w:rsidP="003B74EF"/>
        </w:tc>
        <w:tc>
          <w:tcPr>
            <w:tcW w:w="864" w:type="dxa"/>
          </w:tcPr>
          <w:p w14:paraId="600817BD" w14:textId="77777777" w:rsidR="003B74EF" w:rsidRDefault="003B74EF" w:rsidP="003B74EF"/>
        </w:tc>
        <w:tc>
          <w:tcPr>
            <w:tcW w:w="864" w:type="dxa"/>
          </w:tcPr>
          <w:p w14:paraId="600817BE" w14:textId="77777777" w:rsidR="003B74EF" w:rsidRDefault="003B74EF" w:rsidP="003B74EF"/>
        </w:tc>
        <w:tc>
          <w:tcPr>
            <w:tcW w:w="864" w:type="dxa"/>
          </w:tcPr>
          <w:p w14:paraId="600817BF" w14:textId="77777777" w:rsidR="003B74EF" w:rsidRDefault="003B74EF" w:rsidP="003B74EF"/>
        </w:tc>
        <w:tc>
          <w:tcPr>
            <w:tcW w:w="864" w:type="dxa"/>
          </w:tcPr>
          <w:p w14:paraId="600817C0" w14:textId="77777777" w:rsidR="003B74EF" w:rsidRDefault="003B74EF" w:rsidP="003B74EF"/>
        </w:tc>
        <w:tc>
          <w:tcPr>
            <w:tcW w:w="864" w:type="dxa"/>
          </w:tcPr>
          <w:p w14:paraId="600817C1" w14:textId="77777777" w:rsidR="003B74EF" w:rsidRDefault="003B74EF" w:rsidP="003B74EF"/>
        </w:tc>
        <w:tc>
          <w:tcPr>
            <w:tcW w:w="864" w:type="dxa"/>
          </w:tcPr>
          <w:p w14:paraId="600817C2" w14:textId="77777777" w:rsidR="003B74EF" w:rsidRDefault="003B74EF" w:rsidP="003B74EF"/>
        </w:tc>
        <w:tc>
          <w:tcPr>
            <w:tcW w:w="864" w:type="dxa"/>
          </w:tcPr>
          <w:p w14:paraId="600817C3" w14:textId="77777777" w:rsidR="003B74EF" w:rsidRDefault="003B74EF" w:rsidP="003B74EF"/>
        </w:tc>
      </w:tr>
      <w:tr w:rsidR="003B74EF" w:rsidRPr="00CC38F7" w14:paraId="600817D1" w14:textId="77777777" w:rsidTr="5F3ECD75">
        <w:tblPrEx>
          <w:tblCellMar>
            <w:left w:w="108" w:type="dxa"/>
            <w:right w:w="108" w:type="dxa"/>
          </w:tblCellMar>
        </w:tblPrEx>
        <w:trPr>
          <w:cantSplit/>
          <w:trHeight w:val="395"/>
        </w:trPr>
        <w:tc>
          <w:tcPr>
            <w:tcW w:w="4894" w:type="dxa"/>
          </w:tcPr>
          <w:p w14:paraId="600817C5" w14:textId="29FC40CD" w:rsidR="003B74EF" w:rsidRPr="00883606" w:rsidRDefault="256FA874" w:rsidP="5F3ECD75">
            <w:pPr>
              <w:pStyle w:val="TableDescriptivestatements"/>
            </w:pPr>
            <w:r w:rsidRPr="005406B9">
              <w:t xml:space="preserve">Applies criteria (e.g., </w:t>
            </w:r>
            <w:r w:rsidR="005406B9" w:rsidRPr="005406B9">
              <w:t>s</w:t>
            </w:r>
            <w:r w:rsidRPr="005406B9">
              <w:t>ubjectivity, authoritativeness) for selecting and evaluating the credibility of information sources, including online sources.</w:t>
            </w:r>
          </w:p>
        </w:tc>
        <w:tc>
          <w:tcPr>
            <w:tcW w:w="864" w:type="dxa"/>
          </w:tcPr>
          <w:p w14:paraId="600817C6" w14:textId="77777777" w:rsidR="003B74EF" w:rsidRDefault="003B74EF" w:rsidP="003B74EF"/>
        </w:tc>
        <w:tc>
          <w:tcPr>
            <w:tcW w:w="866" w:type="dxa"/>
          </w:tcPr>
          <w:p w14:paraId="600817C7" w14:textId="77777777" w:rsidR="003B74EF" w:rsidRDefault="003B74EF" w:rsidP="003B74EF"/>
        </w:tc>
        <w:tc>
          <w:tcPr>
            <w:tcW w:w="864" w:type="dxa"/>
          </w:tcPr>
          <w:p w14:paraId="600817C8" w14:textId="77777777" w:rsidR="003B74EF" w:rsidRDefault="003B74EF" w:rsidP="003B74EF"/>
        </w:tc>
        <w:tc>
          <w:tcPr>
            <w:tcW w:w="864" w:type="dxa"/>
          </w:tcPr>
          <w:p w14:paraId="600817C9" w14:textId="77777777" w:rsidR="003B74EF" w:rsidRDefault="003B74EF" w:rsidP="003B74EF"/>
        </w:tc>
        <w:tc>
          <w:tcPr>
            <w:tcW w:w="864" w:type="dxa"/>
          </w:tcPr>
          <w:p w14:paraId="600817CA" w14:textId="77777777" w:rsidR="003B74EF" w:rsidRDefault="003B74EF" w:rsidP="003B74EF"/>
        </w:tc>
        <w:tc>
          <w:tcPr>
            <w:tcW w:w="864" w:type="dxa"/>
          </w:tcPr>
          <w:p w14:paraId="600817CB" w14:textId="77777777" w:rsidR="003B74EF" w:rsidRDefault="003B74EF" w:rsidP="003B74EF"/>
        </w:tc>
        <w:tc>
          <w:tcPr>
            <w:tcW w:w="864" w:type="dxa"/>
          </w:tcPr>
          <w:p w14:paraId="600817CC" w14:textId="77777777" w:rsidR="003B74EF" w:rsidRDefault="003B74EF" w:rsidP="003B74EF"/>
        </w:tc>
        <w:tc>
          <w:tcPr>
            <w:tcW w:w="864" w:type="dxa"/>
          </w:tcPr>
          <w:p w14:paraId="600817CD" w14:textId="77777777" w:rsidR="003B74EF" w:rsidRDefault="003B74EF" w:rsidP="003B74EF"/>
        </w:tc>
        <w:tc>
          <w:tcPr>
            <w:tcW w:w="864" w:type="dxa"/>
          </w:tcPr>
          <w:p w14:paraId="600817CE" w14:textId="77777777" w:rsidR="003B74EF" w:rsidRDefault="003B74EF" w:rsidP="003B74EF"/>
        </w:tc>
        <w:tc>
          <w:tcPr>
            <w:tcW w:w="864" w:type="dxa"/>
          </w:tcPr>
          <w:p w14:paraId="600817CF" w14:textId="77777777" w:rsidR="003B74EF" w:rsidRDefault="003B74EF" w:rsidP="003B74EF"/>
        </w:tc>
        <w:tc>
          <w:tcPr>
            <w:tcW w:w="864" w:type="dxa"/>
          </w:tcPr>
          <w:p w14:paraId="600817D0" w14:textId="77777777" w:rsidR="003B74EF" w:rsidRDefault="003B74EF" w:rsidP="003B74EF"/>
        </w:tc>
      </w:tr>
      <w:tr w:rsidR="003B74EF" w:rsidRPr="00CC38F7" w14:paraId="600817DE" w14:textId="77777777" w:rsidTr="5F3ECD75">
        <w:tblPrEx>
          <w:tblCellMar>
            <w:left w:w="108" w:type="dxa"/>
            <w:right w:w="108" w:type="dxa"/>
          </w:tblCellMar>
        </w:tblPrEx>
        <w:trPr>
          <w:cantSplit/>
          <w:trHeight w:val="395"/>
        </w:trPr>
        <w:tc>
          <w:tcPr>
            <w:tcW w:w="4894" w:type="dxa"/>
          </w:tcPr>
          <w:p w14:paraId="600817D2" w14:textId="4D4EC580" w:rsidR="003B74EF" w:rsidRPr="00883606" w:rsidRDefault="256FA874" w:rsidP="5F3ECD75">
            <w:pPr>
              <w:pStyle w:val="TableDescriptivestatements"/>
            </w:pPr>
            <w:r w:rsidRPr="005406B9">
              <w:t>Knows procedures for identifying relevant issues and events to cover (e.g., analyzing a publication’s purpose and the interests and needs of its readership, evaluating newsworthiness) and recognizes the importance of addressing and being respectful to all in student publications.</w:t>
            </w:r>
          </w:p>
        </w:tc>
        <w:tc>
          <w:tcPr>
            <w:tcW w:w="864" w:type="dxa"/>
          </w:tcPr>
          <w:p w14:paraId="600817D3" w14:textId="77777777" w:rsidR="003B74EF" w:rsidRDefault="003B74EF" w:rsidP="003B74EF"/>
        </w:tc>
        <w:tc>
          <w:tcPr>
            <w:tcW w:w="866" w:type="dxa"/>
          </w:tcPr>
          <w:p w14:paraId="600817D4" w14:textId="77777777" w:rsidR="003B74EF" w:rsidRDefault="003B74EF" w:rsidP="003B74EF"/>
        </w:tc>
        <w:tc>
          <w:tcPr>
            <w:tcW w:w="864" w:type="dxa"/>
          </w:tcPr>
          <w:p w14:paraId="600817D5" w14:textId="77777777" w:rsidR="003B74EF" w:rsidRDefault="003B74EF" w:rsidP="003B74EF"/>
        </w:tc>
        <w:tc>
          <w:tcPr>
            <w:tcW w:w="864" w:type="dxa"/>
          </w:tcPr>
          <w:p w14:paraId="600817D6" w14:textId="77777777" w:rsidR="003B74EF" w:rsidRDefault="003B74EF" w:rsidP="003B74EF"/>
        </w:tc>
        <w:tc>
          <w:tcPr>
            <w:tcW w:w="864" w:type="dxa"/>
          </w:tcPr>
          <w:p w14:paraId="600817D7" w14:textId="77777777" w:rsidR="003B74EF" w:rsidRDefault="003B74EF" w:rsidP="003B74EF"/>
        </w:tc>
        <w:tc>
          <w:tcPr>
            <w:tcW w:w="864" w:type="dxa"/>
          </w:tcPr>
          <w:p w14:paraId="600817D8" w14:textId="77777777" w:rsidR="003B74EF" w:rsidRDefault="003B74EF" w:rsidP="003B74EF"/>
        </w:tc>
        <w:tc>
          <w:tcPr>
            <w:tcW w:w="864" w:type="dxa"/>
          </w:tcPr>
          <w:p w14:paraId="600817D9" w14:textId="77777777" w:rsidR="003B74EF" w:rsidRDefault="003B74EF" w:rsidP="003B74EF"/>
        </w:tc>
        <w:tc>
          <w:tcPr>
            <w:tcW w:w="864" w:type="dxa"/>
          </w:tcPr>
          <w:p w14:paraId="600817DA" w14:textId="77777777" w:rsidR="003B74EF" w:rsidRDefault="003B74EF" w:rsidP="003B74EF"/>
        </w:tc>
        <w:tc>
          <w:tcPr>
            <w:tcW w:w="864" w:type="dxa"/>
          </w:tcPr>
          <w:p w14:paraId="600817DB" w14:textId="77777777" w:rsidR="003B74EF" w:rsidRDefault="003B74EF" w:rsidP="003B74EF"/>
        </w:tc>
        <w:tc>
          <w:tcPr>
            <w:tcW w:w="864" w:type="dxa"/>
          </w:tcPr>
          <w:p w14:paraId="600817DC" w14:textId="77777777" w:rsidR="003B74EF" w:rsidRDefault="003B74EF" w:rsidP="003B74EF"/>
        </w:tc>
        <w:tc>
          <w:tcPr>
            <w:tcW w:w="864" w:type="dxa"/>
          </w:tcPr>
          <w:p w14:paraId="600817DD" w14:textId="77777777" w:rsidR="003B74EF" w:rsidRDefault="003B74EF" w:rsidP="003B74EF"/>
        </w:tc>
      </w:tr>
      <w:tr w:rsidR="003B74EF" w:rsidRPr="00CC38F7" w14:paraId="600817EB" w14:textId="77777777" w:rsidTr="5F3ECD75">
        <w:tblPrEx>
          <w:tblCellMar>
            <w:left w:w="108" w:type="dxa"/>
            <w:right w:w="108" w:type="dxa"/>
          </w:tblCellMar>
        </w:tblPrEx>
        <w:trPr>
          <w:cantSplit/>
          <w:trHeight w:val="395"/>
        </w:trPr>
        <w:tc>
          <w:tcPr>
            <w:tcW w:w="4894" w:type="dxa"/>
          </w:tcPr>
          <w:p w14:paraId="600817DF" w14:textId="7E1F74A4" w:rsidR="003B74EF" w:rsidRPr="00883606" w:rsidRDefault="003B74EF" w:rsidP="00DB6C89">
            <w:pPr>
              <w:pStyle w:val="TableDescriptivestatements"/>
            </w:pPr>
            <w:r w:rsidRPr="000C19C4">
              <w:t>Knows procedures for gathering information (e.g., planning questions, rehearsing interviewing techniques, taking notes, using listening skills), evaluating information obtained from various sources and citing sources.</w:t>
            </w:r>
          </w:p>
        </w:tc>
        <w:tc>
          <w:tcPr>
            <w:tcW w:w="864" w:type="dxa"/>
          </w:tcPr>
          <w:p w14:paraId="600817E0" w14:textId="77777777" w:rsidR="003B74EF" w:rsidRDefault="003B74EF" w:rsidP="003B74EF"/>
        </w:tc>
        <w:tc>
          <w:tcPr>
            <w:tcW w:w="866" w:type="dxa"/>
          </w:tcPr>
          <w:p w14:paraId="600817E1" w14:textId="77777777" w:rsidR="003B74EF" w:rsidRDefault="003B74EF" w:rsidP="003B74EF"/>
        </w:tc>
        <w:tc>
          <w:tcPr>
            <w:tcW w:w="864" w:type="dxa"/>
          </w:tcPr>
          <w:p w14:paraId="600817E2" w14:textId="77777777" w:rsidR="003B74EF" w:rsidRDefault="003B74EF" w:rsidP="003B74EF"/>
        </w:tc>
        <w:tc>
          <w:tcPr>
            <w:tcW w:w="864" w:type="dxa"/>
          </w:tcPr>
          <w:p w14:paraId="600817E3" w14:textId="77777777" w:rsidR="003B74EF" w:rsidRDefault="003B74EF" w:rsidP="003B74EF"/>
        </w:tc>
        <w:tc>
          <w:tcPr>
            <w:tcW w:w="864" w:type="dxa"/>
          </w:tcPr>
          <w:p w14:paraId="600817E4" w14:textId="77777777" w:rsidR="003B74EF" w:rsidRDefault="003B74EF" w:rsidP="003B74EF"/>
        </w:tc>
        <w:tc>
          <w:tcPr>
            <w:tcW w:w="864" w:type="dxa"/>
          </w:tcPr>
          <w:p w14:paraId="600817E5" w14:textId="77777777" w:rsidR="003B74EF" w:rsidRDefault="003B74EF" w:rsidP="003B74EF"/>
        </w:tc>
        <w:tc>
          <w:tcPr>
            <w:tcW w:w="864" w:type="dxa"/>
          </w:tcPr>
          <w:p w14:paraId="600817E6" w14:textId="77777777" w:rsidR="003B74EF" w:rsidRDefault="003B74EF" w:rsidP="003B74EF"/>
        </w:tc>
        <w:tc>
          <w:tcPr>
            <w:tcW w:w="864" w:type="dxa"/>
          </w:tcPr>
          <w:p w14:paraId="600817E7" w14:textId="77777777" w:rsidR="003B74EF" w:rsidRDefault="003B74EF" w:rsidP="003B74EF"/>
        </w:tc>
        <w:tc>
          <w:tcPr>
            <w:tcW w:w="864" w:type="dxa"/>
          </w:tcPr>
          <w:p w14:paraId="600817E8" w14:textId="77777777" w:rsidR="003B74EF" w:rsidRDefault="003B74EF" w:rsidP="003B74EF"/>
        </w:tc>
        <w:tc>
          <w:tcPr>
            <w:tcW w:w="864" w:type="dxa"/>
          </w:tcPr>
          <w:p w14:paraId="600817E9" w14:textId="77777777" w:rsidR="003B74EF" w:rsidRDefault="003B74EF" w:rsidP="003B74EF"/>
        </w:tc>
        <w:tc>
          <w:tcPr>
            <w:tcW w:w="864" w:type="dxa"/>
          </w:tcPr>
          <w:p w14:paraId="600817EA" w14:textId="77777777" w:rsidR="003B74EF" w:rsidRDefault="003B74EF" w:rsidP="003B74EF"/>
        </w:tc>
      </w:tr>
      <w:tr w:rsidR="003B74EF" w:rsidRPr="00CC38F7" w14:paraId="530F5438" w14:textId="77777777" w:rsidTr="5F3ECD75">
        <w:tblPrEx>
          <w:tblCellMar>
            <w:left w:w="108" w:type="dxa"/>
            <w:right w:w="108" w:type="dxa"/>
          </w:tblCellMar>
        </w:tblPrEx>
        <w:trPr>
          <w:cantSplit/>
          <w:trHeight w:val="395"/>
        </w:trPr>
        <w:tc>
          <w:tcPr>
            <w:tcW w:w="4894" w:type="dxa"/>
          </w:tcPr>
          <w:p w14:paraId="4221CB72" w14:textId="56BFC7FD" w:rsidR="003B74EF" w:rsidRPr="00767FE8" w:rsidRDefault="003B74EF" w:rsidP="00DB6C89">
            <w:pPr>
              <w:pStyle w:val="TableDescriptivestatements"/>
            </w:pPr>
            <w:r w:rsidRPr="000C19C4">
              <w:t xml:space="preserve">Recognizes ethical issues and standards relevant to gathering information </w:t>
            </w:r>
            <w:r w:rsidRPr="000C19C4">
              <w:br/>
              <w:t>for student publications, including procedures for avoiding plagiarism.</w:t>
            </w:r>
          </w:p>
        </w:tc>
        <w:tc>
          <w:tcPr>
            <w:tcW w:w="864" w:type="dxa"/>
          </w:tcPr>
          <w:p w14:paraId="2586BDFD" w14:textId="77777777" w:rsidR="003B74EF" w:rsidRDefault="003B74EF" w:rsidP="003B74EF"/>
        </w:tc>
        <w:tc>
          <w:tcPr>
            <w:tcW w:w="866" w:type="dxa"/>
          </w:tcPr>
          <w:p w14:paraId="3D336A21" w14:textId="77777777" w:rsidR="003B74EF" w:rsidRDefault="003B74EF" w:rsidP="003B74EF"/>
        </w:tc>
        <w:tc>
          <w:tcPr>
            <w:tcW w:w="864" w:type="dxa"/>
          </w:tcPr>
          <w:p w14:paraId="787B37F2" w14:textId="77777777" w:rsidR="003B74EF" w:rsidRDefault="003B74EF" w:rsidP="003B74EF"/>
        </w:tc>
        <w:tc>
          <w:tcPr>
            <w:tcW w:w="864" w:type="dxa"/>
          </w:tcPr>
          <w:p w14:paraId="2A1E3574" w14:textId="77777777" w:rsidR="003B74EF" w:rsidRDefault="003B74EF" w:rsidP="003B74EF"/>
        </w:tc>
        <w:tc>
          <w:tcPr>
            <w:tcW w:w="864" w:type="dxa"/>
          </w:tcPr>
          <w:p w14:paraId="63F56467" w14:textId="77777777" w:rsidR="003B74EF" w:rsidRDefault="003B74EF" w:rsidP="003B74EF"/>
        </w:tc>
        <w:tc>
          <w:tcPr>
            <w:tcW w:w="864" w:type="dxa"/>
          </w:tcPr>
          <w:p w14:paraId="5819A546" w14:textId="77777777" w:rsidR="003B74EF" w:rsidRDefault="003B74EF" w:rsidP="003B74EF"/>
        </w:tc>
        <w:tc>
          <w:tcPr>
            <w:tcW w:w="864" w:type="dxa"/>
          </w:tcPr>
          <w:p w14:paraId="6AE650CF" w14:textId="77777777" w:rsidR="003B74EF" w:rsidRDefault="003B74EF" w:rsidP="003B74EF"/>
        </w:tc>
        <w:tc>
          <w:tcPr>
            <w:tcW w:w="864" w:type="dxa"/>
          </w:tcPr>
          <w:p w14:paraId="20B701FF" w14:textId="77777777" w:rsidR="003B74EF" w:rsidRDefault="003B74EF" w:rsidP="003B74EF"/>
        </w:tc>
        <w:tc>
          <w:tcPr>
            <w:tcW w:w="864" w:type="dxa"/>
          </w:tcPr>
          <w:p w14:paraId="27D46396" w14:textId="77777777" w:rsidR="003B74EF" w:rsidRDefault="003B74EF" w:rsidP="003B74EF"/>
        </w:tc>
        <w:tc>
          <w:tcPr>
            <w:tcW w:w="864" w:type="dxa"/>
          </w:tcPr>
          <w:p w14:paraId="19FD4411" w14:textId="77777777" w:rsidR="003B74EF" w:rsidRDefault="003B74EF" w:rsidP="003B74EF"/>
        </w:tc>
        <w:tc>
          <w:tcPr>
            <w:tcW w:w="864" w:type="dxa"/>
          </w:tcPr>
          <w:p w14:paraId="2428FA19" w14:textId="77777777" w:rsidR="003B74EF" w:rsidRDefault="003B74EF" w:rsidP="003B74EF"/>
        </w:tc>
      </w:tr>
      <w:tr w:rsidR="003B74EF" w:rsidRPr="00CC38F7" w14:paraId="6C280FE7" w14:textId="77777777" w:rsidTr="5F3ECD75">
        <w:tblPrEx>
          <w:tblCellMar>
            <w:left w:w="108" w:type="dxa"/>
            <w:right w:w="108" w:type="dxa"/>
          </w:tblCellMar>
        </w:tblPrEx>
        <w:trPr>
          <w:cantSplit/>
          <w:trHeight w:val="395"/>
        </w:trPr>
        <w:tc>
          <w:tcPr>
            <w:tcW w:w="4894" w:type="dxa"/>
          </w:tcPr>
          <w:p w14:paraId="51F17265" w14:textId="32DF3858" w:rsidR="003B74EF" w:rsidRPr="00767FE8" w:rsidRDefault="003B74EF" w:rsidP="00DB6C89">
            <w:pPr>
              <w:pStyle w:val="TableDescriptivestatements"/>
            </w:pPr>
            <w:r w:rsidRPr="000C19C4">
              <w:lastRenderedPageBreak/>
              <w:t>Knows procedures for formulating questions, refining topics for journalistic research, compiling information from primary and secondary sources and organizing and linking information and ideas from multiple sources.</w:t>
            </w:r>
          </w:p>
        </w:tc>
        <w:tc>
          <w:tcPr>
            <w:tcW w:w="864" w:type="dxa"/>
          </w:tcPr>
          <w:p w14:paraId="36BE6089" w14:textId="77777777" w:rsidR="003B74EF" w:rsidRDefault="003B74EF" w:rsidP="003B74EF"/>
        </w:tc>
        <w:tc>
          <w:tcPr>
            <w:tcW w:w="866" w:type="dxa"/>
          </w:tcPr>
          <w:p w14:paraId="408A4B6D" w14:textId="77777777" w:rsidR="003B74EF" w:rsidRDefault="003B74EF" w:rsidP="003B74EF"/>
        </w:tc>
        <w:tc>
          <w:tcPr>
            <w:tcW w:w="864" w:type="dxa"/>
          </w:tcPr>
          <w:p w14:paraId="147C5E68" w14:textId="77777777" w:rsidR="003B74EF" w:rsidRDefault="003B74EF" w:rsidP="003B74EF"/>
        </w:tc>
        <w:tc>
          <w:tcPr>
            <w:tcW w:w="864" w:type="dxa"/>
          </w:tcPr>
          <w:p w14:paraId="023E6C0A" w14:textId="77777777" w:rsidR="003B74EF" w:rsidRDefault="003B74EF" w:rsidP="003B74EF"/>
        </w:tc>
        <w:tc>
          <w:tcPr>
            <w:tcW w:w="864" w:type="dxa"/>
          </w:tcPr>
          <w:p w14:paraId="2FC36E36" w14:textId="77777777" w:rsidR="003B74EF" w:rsidRDefault="003B74EF" w:rsidP="003B74EF"/>
        </w:tc>
        <w:tc>
          <w:tcPr>
            <w:tcW w:w="864" w:type="dxa"/>
          </w:tcPr>
          <w:p w14:paraId="7767D865" w14:textId="77777777" w:rsidR="003B74EF" w:rsidRDefault="003B74EF" w:rsidP="003B74EF"/>
        </w:tc>
        <w:tc>
          <w:tcPr>
            <w:tcW w:w="864" w:type="dxa"/>
          </w:tcPr>
          <w:p w14:paraId="65E5962C" w14:textId="77777777" w:rsidR="003B74EF" w:rsidRDefault="003B74EF" w:rsidP="003B74EF"/>
        </w:tc>
        <w:tc>
          <w:tcPr>
            <w:tcW w:w="864" w:type="dxa"/>
          </w:tcPr>
          <w:p w14:paraId="33BEFD03" w14:textId="77777777" w:rsidR="003B74EF" w:rsidRDefault="003B74EF" w:rsidP="003B74EF"/>
        </w:tc>
        <w:tc>
          <w:tcPr>
            <w:tcW w:w="864" w:type="dxa"/>
          </w:tcPr>
          <w:p w14:paraId="40FD2C90" w14:textId="77777777" w:rsidR="003B74EF" w:rsidRDefault="003B74EF" w:rsidP="003B74EF"/>
        </w:tc>
        <w:tc>
          <w:tcPr>
            <w:tcW w:w="864" w:type="dxa"/>
          </w:tcPr>
          <w:p w14:paraId="4BA36D4C" w14:textId="77777777" w:rsidR="003B74EF" w:rsidRDefault="003B74EF" w:rsidP="003B74EF"/>
        </w:tc>
        <w:tc>
          <w:tcPr>
            <w:tcW w:w="864" w:type="dxa"/>
          </w:tcPr>
          <w:p w14:paraId="57A4E668" w14:textId="77777777" w:rsidR="003B74EF" w:rsidRDefault="003B74EF" w:rsidP="003B74EF"/>
        </w:tc>
      </w:tr>
      <w:tr w:rsidR="003B74EF" w:rsidRPr="00CC38F7" w14:paraId="25D2542C" w14:textId="77777777" w:rsidTr="5F3ECD75">
        <w:tblPrEx>
          <w:tblCellMar>
            <w:left w:w="108" w:type="dxa"/>
            <w:right w:w="108" w:type="dxa"/>
          </w:tblCellMar>
        </w:tblPrEx>
        <w:trPr>
          <w:cantSplit/>
          <w:trHeight w:val="395"/>
        </w:trPr>
        <w:tc>
          <w:tcPr>
            <w:tcW w:w="4894" w:type="dxa"/>
          </w:tcPr>
          <w:p w14:paraId="5F7A7C84" w14:textId="53929666" w:rsidR="003B74EF" w:rsidRPr="00767FE8" w:rsidRDefault="003B74EF" w:rsidP="00DB6C89">
            <w:pPr>
              <w:pStyle w:val="TableDescriptivestatements"/>
            </w:pPr>
            <w:r w:rsidRPr="000C19C4">
              <w:t>Knows how to provide students with opportunities to develop and refine skills for gathering and organizing information, for using news judgment and for adhering to ethical standards in various journalistic contexts.</w:t>
            </w:r>
          </w:p>
        </w:tc>
        <w:tc>
          <w:tcPr>
            <w:tcW w:w="864" w:type="dxa"/>
          </w:tcPr>
          <w:p w14:paraId="7907B355" w14:textId="77777777" w:rsidR="003B74EF" w:rsidRDefault="003B74EF" w:rsidP="003B74EF"/>
        </w:tc>
        <w:tc>
          <w:tcPr>
            <w:tcW w:w="866" w:type="dxa"/>
          </w:tcPr>
          <w:p w14:paraId="3777CCD9" w14:textId="77777777" w:rsidR="003B74EF" w:rsidRDefault="003B74EF" w:rsidP="003B74EF"/>
        </w:tc>
        <w:tc>
          <w:tcPr>
            <w:tcW w:w="864" w:type="dxa"/>
          </w:tcPr>
          <w:p w14:paraId="09FA7C2C" w14:textId="77777777" w:rsidR="003B74EF" w:rsidRDefault="003B74EF" w:rsidP="003B74EF"/>
        </w:tc>
        <w:tc>
          <w:tcPr>
            <w:tcW w:w="864" w:type="dxa"/>
          </w:tcPr>
          <w:p w14:paraId="697A6791" w14:textId="77777777" w:rsidR="003B74EF" w:rsidRDefault="003B74EF" w:rsidP="003B74EF"/>
        </w:tc>
        <w:tc>
          <w:tcPr>
            <w:tcW w:w="864" w:type="dxa"/>
          </w:tcPr>
          <w:p w14:paraId="17E41FBD" w14:textId="77777777" w:rsidR="003B74EF" w:rsidRDefault="003B74EF" w:rsidP="003B74EF"/>
        </w:tc>
        <w:tc>
          <w:tcPr>
            <w:tcW w:w="864" w:type="dxa"/>
          </w:tcPr>
          <w:p w14:paraId="25A24504" w14:textId="77777777" w:rsidR="003B74EF" w:rsidRDefault="003B74EF" w:rsidP="003B74EF"/>
        </w:tc>
        <w:tc>
          <w:tcPr>
            <w:tcW w:w="864" w:type="dxa"/>
          </w:tcPr>
          <w:p w14:paraId="5D3E7C80" w14:textId="77777777" w:rsidR="003B74EF" w:rsidRDefault="003B74EF" w:rsidP="003B74EF"/>
        </w:tc>
        <w:tc>
          <w:tcPr>
            <w:tcW w:w="864" w:type="dxa"/>
          </w:tcPr>
          <w:p w14:paraId="413B105E" w14:textId="77777777" w:rsidR="003B74EF" w:rsidRDefault="003B74EF" w:rsidP="003B74EF"/>
        </w:tc>
        <w:tc>
          <w:tcPr>
            <w:tcW w:w="864" w:type="dxa"/>
          </w:tcPr>
          <w:p w14:paraId="11EFC622" w14:textId="77777777" w:rsidR="003B74EF" w:rsidRDefault="003B74EF" w:rsidP="003B74EF"/>
        </w:tc>
        <w:tc>
          <w:tcPr>
            <w:tcW w:w="864" w:type="dxa"/>
          </w:tcPr>
          <w:p w14:paraId="3690D3FA" w14:textId="77777777" w:rsidR="003B74EF" w:rsidRDefault="003B74EF" w:rsidP="003B74EF"/>
        </w:tc>
        <w:tc>
          <w:tcPr>
            <w:tcW w:w="864" w:type="dxa"/>
          </w:tcPr>
          <w:p w14:paraId="6D20FE8D" w14:textId="77777777" w:rsidR="003B74EF" w:rsidRDefault="003B74EF" w:rsidP="003B74EF"/>
        </w:tc>
      </w:tr>
      <w:tr w:rsidR="00F8159D" w:rsidRPr="00CC38F7" w14:paraId="6008181F" w14:textId="77777777" w:rsidTr="5F3ECD75">
        <w:tblPrEx>
          <w:tblCellMar>
            <w:left w:w="108" w:type="dxa"/>
            <w:right w:w="108" w:type="dxa"/>
          </w:tblCellMar>
        </w:tblPrEx>
        <w:trPr>
          <w:cantSplit/>
          <w:trHeight w:val="395"/>
        </w:trPr>
        <w:tc>
          <w:tcPr>
            <w:tcW w:w="4894" w:type="dxa"/>
          </w:tcPr>
          <w:p w14:paraId="60081813" w14:textId="17911678" w:rsidR="00F8159D" w:rsidRDefault="00F8159D" w:rsidP="00C862B0">
            <w:pPr>
              <w:pStyle w:val="TableBodyCopy"/>
            </w:pPr>
            <w:r>
              <w:t xml:space="preserve">Competency </w:t>
            </w:r>
            <w:r w:rsidR="000A2C62">
              <w:t>006:</w:t>
            </w:r>
            <w:r w:rsidR="000A2C62" w:rsidRPr="005E5C90">
              <w:t xml:space="preserve"> </w:t>
            </w:r>
            <w:r w:rsidR="00CD56EF" w:rsidRPr="00087322">
              <w:rPr>
                <w:i/>
              </w:rPr>
              <w:t xml:space="preserve">The </w:t>
            </w:r>
            <w:r w:rsidR="00D32EE5" w:rsidRPr="00367C32">
              <w:rPr>
                <w:i/>
              </w:rPr>
              <w:t>teacher understands various forms of journalistic writing</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D32EE5" w:rsidRPr="00CC38F7" w14:paraId="6008182C" w14:textId="77777777" w:rsidTr="5F3ECD75">
        <w:tblPrEx>
          <w:tblCellMar>
            <w:left w:w="108" w:type="dxa"/>
            <w:right w:w="108" w:type="dxa"/>
          </w:tblCellMar>
        </w:tblPrEx>
        <w:trPr>
          <w:cantSplit/>
          <w:trHeight w:val="395"/>
        </w:trPr>
        <w:tc>
          <w:tcPr>
            <w:tcW w:w="4894" w:type="dxa"/>
          </w:tcPr>
          <w:p w14:paraId="60081820" w14:textId="11D4607B" w:rsidR="00D32EE5" w:rsidRPr="00C35281" w:rsidRDefault="00D32EE5" w:rsidP="00DB6C89">
            <w:pPr>
              <w:pStyle w:val="TableDescriptivestatements"/>
              <w:numPr>
                <w:ilvl w:val="0"/>
                <w:numId w:val="6"/>
              </w:numPr>
            </w:pPr>
            <w:r w:rsidRPr="00C14055">
              <w:t>Knows the types of journalistic formats (e.g., news, feature, sports, editorial, column, review) and media (e.g., print, broadcast, online), as well as the writing and editing skills needed for various formats and media.</w:t>
            </w:r>
          </w:p>
        </w:tc>
        <w:tc>
          <w:tcPr>
            <w:tcW w:w="864" w:type="dxa"/>
          </w:tcPr>
          <w:p w14:paraId="60081821" w14:textId="77777777" w:rsidR="00D32EE5" w:rsidRDefault="00D32EE5" w:rsidP="00D32EE5"/>
        </w:tc>
        <w:tc>
          <w:tcPr>
            <w:tcW w:w="866" w:type="dxa"/>
          </w:tcPr>
          <w:p w14:paraId="60081822" w14:textId="77777777" w:rsidR="00D32EE5" w:rsidRDefault="00D32EE5" w:rsidP="00D32EE5"/>
        </w:tc>
        <w:tc>
          <w:tcPr>
            <w:tcW w:w="864" w:type="dxa"/>
          </w:tcPr>
          <w:p w14:paraId="60081823" w14:textId="77777777" w:rsidR="00D32EE5" w:rsidRDefault="00D32EE5" w:rsidP="00D32EE5"/>
        </w:tc>
        <w:tc>
          <w:tcPr>
            <w:tcW w:w="864" w:type="dxa"/>
          </w:tcPr>
          <w:p w14:paraId="60081824" w14:textId="77777777" w:rsidR="00D32EE5" w:rsidRDefault="00D32EE5" w:rsidP="00D32EE5"/>
        </w:tc>
        <w:tc>
          <w:tcPr>
            <w:tcW w:w="864" w:type="dxa"/>
          </w:tcPr>
          <w:p w14:paraId="60081825" w14:textId="77777777" w:rsidR="00D32EE5" w:rsidRDefault="00D32EE5" w:rsidP="00D32EE5"/>
        </w:tc>
        <w:tc>
          <w:tcPr>
            <w:tcW w:w="864" w:type="dxa"/>
          </w:tcPr>
          <w:p w14:paraId="60081826" w14:textId="77777777" w:rsidR="00D32EE5" w:rsidRDefault="00D32EE5" w:rsidP="00D32EE5"/>
        </w:tc>
        <w:tc>
          <w:tcPr>
            <w:tcW w:w="864" w:type="dxa"/>
          </w:tcPr>
          <w:p w14:paraId="60081827" w14:textId="77777777" w:rsidR="00D32EE5" w:rsidRDefault="00D32EE5" w:rsidP="00D32EE5"/>
        </w:tc>
        <w:tc>
          <w:tcPr>
            <w:tcW w:w="864" w:type="dxa"/>
          </w:tcPr>
          <w:p w14:paraId="60081828" w14:textId="77777777" w:rsidR="00D32EE5" w:rsidRDefault="00D32EE5" w:rsidP="00D32EE5"/>
        </w:tc>
        <w:tc>
          <w:tcPr>
            <w:tcW w:w="864" w:type="dxa"/>
          </w:tcPr>
          <w:p w14:paraId="60081829" w14:textId="77777777" w:rsidR="00D32EE5" w:rsidRDefault="00D32EE5" w:rsidP="00D32EE5"/>
        </w:tc>
        <w:tc>
          <w:tcPr>
            <w:tcW w:w="864" w:type="dxa"/>
          </w:tcPr>
          <w:p w14:paraId="6008182A" w14:textId="77777777" w:rsidR="00D32EE5" w:rsidRDefault="00D32EE5" w:rsidP="00D32EE5"/>
        </w:tc>
        <w:tc>
          <w:tcPr>
            <w:tcW w:w="864" w:type="dxa"/>
          </w:tcPr>
          <w:p w14:paraId="6008182B" w14:textId="77777777" w:rsidR="00D32EE5" w:rsidRDefault="00D32EE5" w:rsidP="00D32EE5"/>
        </w:tc>
      </w:tr>
      <w:tr w:rsidR="00D32EE5" w:rsidRPr="00CC38F7" w14:paraId="60081839" w14:textId="77777777" w:rsidTr="5F3ECD75">
        <w:tblPrEx>
          <w:tblCellMar>
            <w:left w:w="108" w:type="dxa"/>
            <w:right w:w="108" w:type="dxa"/>
          </w:tblCellMar>
        </w:tblPrEx>
        <w:trPr>
          <w:cantSplit/>
          <w:trHeight w:val="395"/>
        </w:trPr>
        <w:tc>
          <w:tcPr>
            <w:tcW w:w="4894" w:type="dxa"/>
          </w:tcPr>
          <w:p w14:paraId="6008182D" w14:textId="7E1EE1CF" w:rsidR="00D32EE5" w:rsidRPr="00C35281" w:rsidRDefault="00D32EE5" w:rsidP="00DB6C89">
            <w:pPr>
              <w:pStyle w:val="TableDescriptivestatements"/>
            </w:pPr>
            <w:r w:rsidRPr="00C14055">
              <w:t>Understands roles and audiences of different types of publications, including student publications.</w:t>
            </w:r>
          </w:p>
        </w:tc>
        <w:tc>
          <w:tcPr>
            <w:tcW w:w="864" w:type="dxa"/>
          </w:tcPr>
          <w:p w14:paraId="6008182E" w14:textId="77777777" w:rsidR="00D32EE5" w:rsidRDefault="00D32EE5" w:rsidP="00D32EE5"/>
        </w:tc>
        <w:tc>
          <w:tcPr>
            <w:tcW w:w="866" w:type="dxa"/>
          </w:tcPr>
          <w:p w14:paraId="6008182F" w14:textId="77777777" w:rsidR="00D32EE5" w:rsidRDefault="00D32EE5" w:rsidP="00D32EE5"/>
        </w:tc>
        <w:tc>
          <w:tcPr>
            <w:tcW w:w="864" w:type="dxa"/>
          </w:tcPr>
          <w:p w14:paraId="60081830" w14:textId="77777777" w:rsidR="00D32EE5" w:rsidRDefault="00D32EE5" w:rsidP="00D32EE5"/>
        </w:tc>
        <w:tc>
          <w:tcPr>
            <w:tcW w:w="864" w:type="dxa"/>
          </w:tcPr>
          <w:p w14:paraId="60081831" w14:textId="77777777" w:rsidR="00D32EE5" w:rsidRDefault="00D32EE5" w:rsidP="00D32EE5"/>
        </w:tc>
        <w:tc>
          <w:tcPr>
            <w:tcW w:w="864" w:type="dxa"/>
          </w:tcPr>
          <w:p w14:paraId="60081832" w14:textId="77777777" w:rsidR="00D32EE5" w:rsidRDefault="00D32EE5" w:rsidP="00D32EE5"/>
        </w:tc>
        <w:tc>
          <w:tcPr>
            <w:tcW w:w="864" w:type="dxa"/>
          </w:tcPr>
          <w:p w14:paraId="60081833" w14:textId="77777777" w:rsidR="00D32EE5" w:rsidRDefault="00D32EE5" w:rsidP="00D32EE5"/>
        </w:tc>
        <w:tc>
          <w:tcPr>
            <w:tcW w:w="864" w:type="dxa"/>
          </w:tcPr>
          <w:p w14:paraId="60081834" w14:textId="77777777" w:rsidR="00D32EE5" w:rsidRDefault="00D32EE5" w:rsidP="00D32EE5"/>
        </w:tc>
        <w:tc>
          <w:tcPr>
            <w:tcW w:w="864" w:type="dxa"/>
          </w:tcPr>
          <w:p w14:paraId="60081835" w14:textId="77777777" w:rsidR="00D32EE5" w:rsidRDefault="00D32EE5" w:rsidP="00D32EE5"/>
        </w:tc>
        <w:tc>
          <w:tcPr>
            <w:tcW w:w="864" w:type="dxa"/>
          </w:tcPr>
          <w:p w14:paraId="60081836" w14:textId="77777777" w:rsidR="00D32EE5" w:rsidRDefault="00D32EE5" w:rsidP="00D32EE5"/>
        </w:tc>
        <w:tc>
          <w:tcPr>
            <w:tcW w:w="864" w:type="dxa"/>
          </w:tcPr>
          <w:p w14:paraId="60081837" w14:textId="77777777" w:rsidR="00D32EE5" w:rsidRDefault="00D32EE5" w:rsidP="00D32EE5"/>
        </w:tc>
        <w:tc>
          <w:tcPr>
            <w:tcW w:w="864" w:type="dxa"/>
          </w:tcPr>
          <w:p w14:paraId="60081838" w14:textId="77777777" w:rsidR="00D32EE5" w:rsidRDefault="00D32EE5" w:rsidP="00D32EE5"/>
        </w:tc>
      </w:tr>
      <w:tr w:rsidR="00D32EE5" w:rsidRPr="00CC38F7" w14:paraId="45D31507" w14:textId="77777777" w:rsidTr="5F3ECD75">
        <w:tblPrEx>
          <w:tblCellMar>
            <w:left w:w="108" w:type="dxa"/>
            <w:right w:w="108" w:type="dxa"/>
          </w:tblCellMar>
        </w:tblPrEx>
        <w:trPr>
          <w:cantSplit/>
          <w:trHeight w:val="395"/>
        </w:trPr>
        <w:tc>
          <w:tcPr>
            <w:tcW w:w="4894" w:type="dxa"/>
          </w:tcPr>
          <w:p w14:paraId="678FD0E4" w14:textId="330028EE" w:rsidR="00D32EE5" w:rsidRDefault="00D32EE5" w:rsidP="00DB6C89">
            <w:pPr>
              <w:pStyle w:val="TableDescriptivestatements"/>
            </w:pPr>
            <w:r w:rsidRPr="00C14055">
              <w:t>Recognizes forms of journalistic writing used to inform, entertain and persuade, and the criteria for selecting an appropriate journalistic style and format to present content.</w:t>
            </w:r>
          </w:p>
        </w:tc>
        <w:tc>
          <w:tcPr>
            <w:tcW w:w="864" w:type="dxa"/>
          </w:tcPr>
          <w:p w14:paraId="134DAD79" w14:textId="77777777" w:rsidR="00D32EE5" w:rsidRDefault="00D32EE5" w:rsidP="00D32EE5"/>
        </w:tc>
        <w:tc>
          <w:tcPr>
            <w:tcW w:w="866" w:type="dxa"/>
          </w:tcPr>
          <w:p w14:paraId="2604AAFD" w14:textId="77777777" w:rsidR="00D32EE5" w:rsidRDefault="00D32EE5" w:rsidP="00D32EE5"/>
        </w:tc>
        <w:tc>
          <w:tcPr>
            <w:tcW w:w="864" w:type="dxa"/>
          </w:tcPr>
          <w:p w14:paraId="1C206FF3" w14:textId="77777777" w:rsidR="00D32EE5" w:rsidRDefault="00D32EE5" w:rsidP="00D32EE5"/>
        </w:tc>
        <w:tc>
          <w:tcPr>
            <w:tcW w:w="864" w:type="dxa"/>
          </w:tcPr>
          <w:p w14:paraId="23736E0F" w14:textId="77777777" w:rsidR="00D32EE5" w:rsidRDefault="00D32EE5" w:rsidP="00D32EE5"/>
        </w:tc>
        <w:tc>
          <w:tcPr>
            <w:tcW w:w="864" w:type="dxa"/>
          </w:tcPr>
          <w:p w14:paraId="1E51F271" w14:textId="77777777" w:rsidR="00D32EE5" w:rsidRDefault="00D32EE5" w:rsidP="00D32EE5"/>
        </w:tc>
        <w:tc>
          <w:tcPr>
            <w:tcW w:w="864" w:type="dxa"/>
          </w:tcPr>
          <w:p w14:paraId="48CEAD58" w14:textId="77777777" w:rsidR="00D32EE5" w:rsidRDefault="00D32EE5" w:rsidP="00D32EE5"/>
        </w:tc>
        <w:tc>
          <w:tcPr>
            <w:tcW w:w="864" w:type="dxa"/>
          </w:tcPr>
          <w:p w14:paraId="3BDCF012" w14:textId="77777777" w:rsidR="00D32EE5" w:rsidRDefault="00D32EE5" w:rsidP="00D32EE5"/>
        </w:tc>
        <w:tc>
          <w:tcPr>
            <w:tcW w:w="864" w:type="dxa"/>
          </w:tcPr>
          <w:p w14:paraId="25F2B9FB" w14:textId="77777777" w:rsidR="00D32EE5" w:rsidRDefault="00D32EE5" w:rsidP="00D32EE5"/>
        </w:tc>
        <w:tc>
          <w:tcPr>
            <w:tcW w:w="864" w:type="dxa"/>
          </w:tcPr>
          <w:p w14:paraId="6BD5AB0C" w14:textId="77777777" w:rsidR="00D32EE5" w:rsidRDefault="00D32EE5" w:rsidP="00D32EE5"/>
        </w:tc>
        <w:tc>
          <w:tcPr>
            <w:tcW w:w="864" w:type="dxa"/>
          </w:tcPr>
          <w:p w14:paraId="7F0FD587" w14:textId="77777777" w:rsidR="00D32EE5" w:rsidRDefault="00D32EE5" w:rsidP="00D32EE5"/>
        </w:tc>
        <w:tc>
          <w:tcPr>
            <w:tcW w:w="864" w:type="dxa"/>
          </w:tcPr>
          <w:p w14:paraId="1D7FAB15" w14:textId="77777777" w:rsidR="00D32EE5" w:rsidRDefault="00D32EE5" w:rsidP="00D32EE5"/>
        </w:tc>
      </w:tr>
      <w:tr w:rsidR="00D32EE5" w:rsidRPr="00CC38F7" w14:paraId="53A95F98" w14:textId="77777777" w:rsidTr="5F3ECD75">
        <w:tblPrEx>
          <w:tblCellMar>
            <w:left w:w="108" w:type="dxa"/>
            <w:right w:w="108" w:type="dxa"/>
          </w:tblCellMar>
        </w:tblPrEx>
        <w:trPr>
          <w:cantSplit/>
          <w:trHeight w:val="395"/>
        </w:trPr>
        <w:tc>
          <w:tcPr>
            <w:tcW w:w="4894" w:type="dxa"/>
          </w:tcPr>
          <w:p w14:paraId="19E5D8B1" w14:textId="2CFE10EC" w:rsidR="00D32EE5" w:rsidRDefault="00D32EE5" w:rsidP="00DB6C89">
            <w:pPr>
              <w:pStyle w:val="TableDescriptivestatements"/>
            </w:pPr>
            <w:r w:rsidRPr="00C14055">
              <w:t>Knows the proper use of attribution in journalism, the use of direct and indirect quotes in journalistic writing and the structure and elements of news stories.</w:t>
            </w:r>
          </w:p>
        </w:tc>
        <w:tc>
          <w:tcPr>
            <w:tcW w:w="864" w:type="dxa"/>
          </w:tcPr>
          <w:p w14:paraId="21B6C52F" w14:textId="77777777" w:rsidR="00D32EE5" w:rsidRDefault="00D32EE5" w:rsidP="00D32EE5"/>
        </w:tc>
        <w:tc>
          <w:tcPr>
            <w:tcW w:w="866" w:type="dxa"/>
          </w:tcPr>
          <w:p w14:paraId="7BB76F77" w14:textId="77777777" w:rsidR="00D32EE5" w:rsidRDefault="00D32EE5" w:rsidP="00D32EE5"/>
        </w:tc>
        <w:tc>
          <w:tcPr>
            <w:tcW w:w="864" w:type="dxa"/>
          </w:tcPr>
          <w:p w14:paraId="473C2ECD" w14:textId="77777777" w:rsidR="00D32EE5" w:rsidRDefault="00D32EE5" w:rsidP="00D32EE5"/>
        </w:tc>
        <w:tc>
          <w:tcPr>
            <w:tcW w:w="864" w:type="dxa"/>
          </w:tcPr>
          <w:p w14:paraId="6ADC5100" w14:textId="77777777" w:rsidR="00D32EE5" w:rsidRDefault="00D32EE5" w:rsidP="00D32EE5"/>
        </w:tc>
        <w:tc>
          <w:tcPr>
            <w:tcW w:w="864" w:type="dxa"/>
          </w:tcPr>
          <w:p w14:paraId="211C67BC" w14:textId="77777777" w:rsidR="00D32EE5" w:rsidRDefault="00D32EE5" w:rsidP="00D32EE5"/>
        </w:tc>
        <w:tc>
          <w:tcPr>
            <w:tcW w:w="864" w:type="dxa"/>
          </w:tcPr>
          <w:p w14:paraId="59C45F27" w14:textId="77777777" w:rsidR="00D32EE5" w:rsidRDefault="00D32EE5" w:rsidP="00D32EE5"/>
        </w:tc>
        <w:tc>
          <w:tcPr>
            <w:tcW w:w="864" w:type="dxa"/>
          </w:tcPr>
          <w:p w14:paraId="5D833C6C" w14:textId="77777777" w:rsidR="00D32EE5" w:rsidRDefault="00D32EE5" w:rsidP="00D32EE5"/>
        </w:tc>
        <w:tc>
          <w:tcPr>
            <w:tcW w:w="864" w:type="dxa"/>
          </w:tcPr>
          <w:p w14:paraId="0EB1F299" w14:textId="77777777" w:rsidR="00D32EE5" w:rsidRDefault="00D32EE5" w:rsidP="00D32EE5"/>
        </w:tc>
        <w:tc>
          <w:tcPr>
            <w:tcW w:w="864" w:type="dxa"/>
          </w:tcPr>
          <w:p w14:paraId="5BB4989E" w14:textId="77777777" w:rsidR="00D32EE5" w:rsidRDefault="00D32EE5" w:rsidP="00D32EE5"/>
        </w:tc>
        <w:tc>
          <w:tcPr>
            <w:tcW w:w="864" w:type="dxa"/>
          </w:tcPr>
          <w:p w14:paraId="3A4FD8B7" w14:textId="77777777" w:rsidR="00D32EE5" w:rsidRDefault="00D32EE5" w:rsidP="00D32EE5"/>
        </w:tc>
        <w:tc>
          <w:tcPr>
            <w:tcW w:w="864" w:type="dxa"/>
          </w:tcPr>
          <w:p w14:paraId="2439ACDD" w14:textId="77777777" w:rsidR="00D32EE5" w:rsidRDefault="00D32EE5" w:rsidP="00D32EE5"/>
        </w:tc>
      </w:tr>
      <w:tr w:rsidR="00D32EE5" w:rsidRPr="00CC38F7" w14:paraId="07618E96" w14:textId="77777777" w:rsidTr="5F3ECD75">
        <w:tblPrEx>
          <w:tblCellMar>
            <w:left w:w="108" w:type="dxa"/>
            <w:right w:w="108" w:type="dxa"/>
          </w:tblCellMar>
        </w:tblPrEx>
        <w:trPr>
          <w:cantSplit/>
          <w:trHeight w:val="395"/>
        </w:trPr>
        <w:tc>
          <w:tcPr>
            <w:tcW w:w="4894" w:type="dxa"/>
          </w:tcPr>
          <w:p w14:paraId="71447C18" w14:textId="749D97CD" w:rsidR="00D32EE5" w:rsidRPr="000D6D85" w:rsidRDefault="00D32EE5" w:rsidP="00DB6C89">
            <w:pPr>
              <w:pStyle w:val="TableDescriptivestatements"/>
            </w:pPr>
            <w:r w:rsidRPr="00C14055">
              <w:lastRenderedPageBreak/>
              <w:t>Knows the skills and procedures for journalistic writing (e.g., determining a story's focus, using appropriate organizational patterns, writing copy for advertisements, using visual material).</w:t>
            </w:r>
          </w:p>
        </w:tc>
        <w:tc>
          <w:tcPr>
            <w:tcW w:w="864" w:type="dxa"/>
          </w:tcPr>
          <w:p w14:paraId="6B599449" w14:textId="77777777" w:rsidR="00D32EE5" w:rsidRDefault="00D32EE5" w:rsidP="00D32EE5"/>
        </w:tc>
        <w:tc>
          <w:tcPr>
            <w:tcW w:w="866" w:type="dxa"/>
          </w:tcPr>
          <w:p w14:paraId="669AA031" w14:textId="77777777" w:rsidR="00D32EE5" w:rsidRDefault="00D32EE5" w:rsidP="00D32EE5"/>
        </w:tc>
        <w:tc>
          <w:tcPr>
            <w:tcW w:w="864" w:type="dxa"/>
          </w:tcPr>
          <w:p w14:paraId="55005263" w14:textId="77777777" w:rsidR="00D32EE5" w:rsidRDefault="00D32EE5" w:rsidP="00D32EE5"/>
        </w:tc>
        <w:tc>
          <w:tcPr>
            <w:tcW w:w="864" w:type="dxa"/>
          </w:tcPr>
          <w:p w14:paraId="086590F6" w14:textId="77777777" w:rsidR="00D32EE5" w:rsidRDefault="00D32EE5" w:rsidP="00D32EE5"/>
        </w:tc>
        <w:tc>
          <w:tcPr>
            <w:tcW w:w="864" w:type="dxa"/>
          </w:tcPr>
          <w:p w14:paraId="3B76DD8C" w14:textId="77777777" w:rsidR="00D32EE5" w:rsidRDefault="00D32EE5" w:rsidP="00D32EE5"/>
        </w:tc>
        <w:tc>
          <w:tcPr>
            <w:tcW w:w="864" w:type="dxa"/>
          </w:tcPr>
          <w:p w14:paraId="5A1E15D4" w14:textId="77777777" w:rsidR="00D32EE5" w:rsidRDefault="00D32EE5" w:rsidP="00D32EE5"/>
        </w:tc>
        <w:tc>
          <w:tcPr>
            <w:tcW w:w="864" w:type="dxa"/>
          </w:tcPr>
          <w:p w14:paraId="4F385B47" w14:textId="77777777" w:rsidR="00D32EE5" w:rsidRDefault="00D32EE5" w:rsidP="00D32EE5"/>
        </w:tc>
        <w:tc>
          <w:tcPr>
            <w:tcW w:w="864" w:type="dxa"/>
          </w:tcPr>
          <w:p w14:paraId="401296E6" w14:textId="77777777" w:rsidR="00D32EE5" w:rsidRDefault="00D32EE5" w:rsidP="00D32EE5"/>
        </w:tc>
        <w:tc>
          <w:tcPr>
            <w:tcW w:w="864" w:type="dxa"/>
          </w:tcPr>
          <w:p w14:paraId="2433C2CF" w14:textId="77777777" w:rsidR="00D32EE5" w:rsidRDefault="00D32EE5" w:rsidP="00D32EE5"/>
        </w:tc>
        <w:tc>
          <w:tcPr>
            <w:tcW w:w="864" w:type="dxa"/>
          </w:tcPr>
          <w:p w14:paraId="70C53D16" w14:textId="77777777" w:rsidR="00D32EE5" w:rsidRDefault="00D32EE5" w:rsidP="00D32EE5"/>
        </w:tc>
        <w:tc>
          <w:tcPr>
            <w:tcW w:w="864" w:type="dxa"/>
          </w:tcPr>
          <w:p w14:paraId="59C5768B" w14:textId="77777777" w:rsidR="00D32EE5" w:rsidRDefault="00D32EE5" w:rsidP="00D32EE5"/>
        </w:tc>
      </w:tr>
      <w:tr w:rsidR="00D32EE5" w:rsidRPr="00CC38F7" w14:paraId="6CD12B81" w14:textId="77777777" w:rsidTr="5F3ECD75">
        <w:tblPrEx>
          <w:tblCellMar>
            <w:left w:w="108" w:type="dxa"/>
            <w:right w:w="108" w:type="dxa"/>
          </w:tblCellMar>
        </w:tblPrEx>
        <w:trPr>
          <w:cantSplit/>
          <w:trHeight w:val="395"/>
        </w:trPr>
        <w:tc>
          <w:tcPr>
            <w:tcW w:w="4894" w:type="dxa"/>
          </w:tcPr>
          <w:p w14:paraId="0DBA1FDD" w14:textId="084FE871" w:rsidR="00D32EE5" w:rsidRPr="00776AF7" w:rsidRDefault="00D32EE5" w:rsidP="00DB6C89">
            <w:pPr>
              <w:pStyle w:val="TableDescriptivestatements"/>
            </w:pPr>
            <w:r w:rsidRPr="00C14055">
              <w:t>Knows how to edit journalistic writing for effectiveness.</w:t>
            </w:r>
          </w:p>
        </w:tc>
        <w:tc>
          <w:tcPr>
            <w:tcW w:w="864" w:type="dxa"/>
          </w:tcPr>
          <w:p w14:paraId="3865113E" w14:textId="77777777" w:rsidR="00D32EE5" w:rsidRDefault="00D32EE5" w:rsidP="00D32EE5"/>
        </w:tc>
        <w:tc>
          <w:tcPr>
            <w:tcW w:w="866" w:type="dxa"/>
          </w:tcPr>
          <w:p w14:paraId="18534B99" w14:textId="77777777" w:rsidR="00D32EE5" w:rsidRDefault="00D32EE5" w:rsidP="00D32EE5"/>
        </w:tc>
        <w:tc>
          <w:tcPr>
            <w:tcW w:w="864" w:type="dxa"/>
          </w:tcPr>
          <w:p w14:paraId="4E87D86A" w14:textId="77777777" w:rsidR="00D32EE5" w:rsidRDefault="00D32EE5" w:rsidP="00D32EE5"/>
        </w:tc>
        <w:tc>
          <w:tcPr>
            <w:tcW w:w="864" w:type="dxa"/>
          </w:tcPr>
          <w:p w14:paraId="4C863E50" w14:textId="77777777" w:rsidR="00D32EE5" w:rsidRDefault="00D32EE5" w:rsidP="00D32EE5"/>
        </w:tc>
        <w:tc>
          <w:tcPr>
            <w:tcW w:w="864" w:type="dxa"/>
          </w:tcPr>
          <w:p w14:paraId="55115ACD" w14:textId="77777777" w:rsidR="00D32EE5" w:rsidRDefault="00D32EE5" w:rsidP="00D32EE5"/>
        </w:tc>
        <w:tc>
          <w:tcPr>
            <w:tcW w:w="864" w:type="dxa"/>
          </w:tcPr>
          <w:p w14:paraId="15D55F37" w14:textId="77777777" w:rsidR="00D32EE5" w:rsidRDefault="00D32EE5" w:rsidP="00D32EE5"/>
        </w:tc>
        <w:tc>
          <w:tcPr>
            <w:tcW w:w="864" w:type="dxa"/>
          </w:tcPr>
          <w:p w14:paraId="35B2744F" w14:textId="77777777" w:rsidR="00D32EE5" w:rsidRDefault="00D32EE5" w:rsidP="00D32EE5"/>
        </w:tc>
        <w:tc>
          <w:tcPr>
            <w:tcW w:w="864" w:type="dxa"/>
          </w:tcPr>
          <w:p w14:paraId="1A24BE70" w14:textId="77777777" w:rsidR="00D32EE5" w:rsidRDefault="00D32EE5" w:rsidP="00D32EE5"/>
        </w:tc>
        <w:tc>
          <w:tcPr>
            <w:tcW w:w="864" w:type="dxa"/>
          </w:tcPr>
          <w:p w14:paraId="0EAA89F6" w14:textId="77777777" w:rsidR="00D32EE5" w:rsidRDefault="00D32EE5" w:rsidP="00D32EE5"/>
        </w:tc>
        <w:tc>
          <w:tcPr>
            <w:tcW w:w="864" w:type="dxa"/>
          </w:tcPr>
          <w:p w14:paraId="3F7B497B" w14:textId="77777777" w:rsidR="00D32EE5" w:rsidRDefault="00D32EE5" w:rsidP="00D32EE5"/>
        </w:tc>
        <w:tc>
          <w:tcPr>
            <w:tcW w:w="864" w:type="dxa"/>
          </w:tcPr>
          <w:p w14:paraId="77BEC67A" w14:textId="77777777" w:rsidR="00D32EE5" w:rsidRDefault="00D32EE5" w:rsidP="00D32EE5"/>
        </w:tc>
      </w:tr>
      <w:tr w:rsidR="0006209F" w:rsidRPr="00CC38F7" w14:paraId="60081860" w14:textId="77777777" w:rsidTr="5F3ECD75">
        <w:tblPrEx>
          <w:tblCellMar>
            <w:left w:w="108" w:type="dxa"/>
            <w:right w:w="108" w:type="dxa"/>
          </w:tblCellMar>
        </w:tblPrEx>
        <w:trPr>
          <w:cantSplit/>
          <w:trHeight w:val="395"/>
        </w:trPr>
        <w:tc>
          <w:tcPr>
            <w:tcW w:w="4894" w:type="dxa"/>
          </w:tcPr>
          <w:p w14:paraId="60081854" w14:textId="4FBDC395" w:rsidR="0006209F" w:rsidRPr="0006209F" w:rsidRDefault="0006209F" w:rsidP="00C862B0">
            <w:pPr>
              <w:pStyle w:val="TableBodyCopy"/>
            </w:pPr>
            <w:r>
              <w:t xml:space="preserve">Competency </w:t>
            </w:r>
            <w:r w:rsidR="00B2793D">
              <w:t xml:space="preserve">007: </w:t>
            </w:r>
            <w:r w:rsidR="0046705C" w:rsidRPr="00087322">
              <w:rPr>
                <w:i/>
              </w:rPr>
              <w:t xml:space="preserve">The </w:t>
            </w:r>
            <w:r w:rsidR="00B541F8" w:rsidRPr="00367C32">
              <w:rPr>
                <w:i/>
              </w:rPr>
              <w:t>teacher understands methods for developing students’ ability to use journalistic writing and editing to create journalistic products</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B541F8" w:rsidRPr="00CC38F7" w14:paraId="6008186D" w14:textId="77777777" w:rsidTr="5F3ECD75">
        <w:tblPrEx>
          <w:tblCellMar>
            <w:left w:w="108" w:type="dxa"/>
            <w:right w:w="108" w:type="dxa"/>
          </w:tblCellMar>
        </w:tblPrEx>
        <w:trPr>
          <w:cantSplit/>
          <w:trHeight w:val="395"/>
        </w:trPr>
        <w:tc>
          <w:tcPr>
            <w:tcW w:w="4894" w:type="dxa"/>
          </w:tcPr>
          <w:p w14:paraId="60081861" w14:textId="43123CE5" w:rsidR="00B541F8" w:rsidRPr="00E20613" w:rsidRDefault="00B541F8" w:rsidP="00DB6C89">
            <w:pPr>
              <w:pStyle w:val="TableDescriptivestatements"/>
              <w:numPr>
                <w:ilvl w:val="0"/>
                <w:numId w:val="7"/>
              </w:numPr>
            </w:pPr>
            <w:r w:rsidRPr="009975A7">
              <w:t>Knows how to teach students to recognize the journalistic styles of different types of media (e.g., print, broadcast, online).</w:t>
            </w:r>
          </w:p>
        </w:tc>
        <w:tc>
          <w:tcPr>
            <w:tcW w:w="864" w:type="dxa"/>
          </w:tcPr>
          <w:p w14:paraId="60081862" w14:textId="77777777" w:rsidR="00B541F8" w:rsidRDefault="00B541F8" w:rsidP="00B541F8">
            <w:pPr>
              <w:pStyle w:val="TableBodyCopy"/>
            </w:pPr>
          </w:p>
        </w:tc>
        <w:tc>
          <w:tcPr>
            <w:tcW w:w="866" w:type="dxa"/>
          </w:tcPr>
          <w:p w14:paraId="60081863" w14:textId="77777777" w:rsidR="00B541F8" w:rsidRDefault="00B541F8" w:rsidP="00B541F8">
            <w:pPr>
              <w:pStyle w:val="TableBodyCopy"/>
            </w:pPr>
          </w:p>
        </w:tc>
        <w:tc>
          <w:tcPr>
            <w:tcW w:w="864" w:type="dxa"/>
          </w:tcPr>
          <w:p w14:paraId="60081864" w14:textId="77777777" w:rsidR="00B541F8" w:rsidRDefault="00B541F8" w:rsidP="00B541F8">
            <w:pPr>
              <w:pStyle w:val="TableBodyCopy"/>
            </w:pPr>
          </w:p>
        </w:tc>
        <w:tc>
          <w:tcPr>
            <w:tcW w:w="864" w:type="dxa"/>
          </w:tcPr>
          <w:p w14:paraId="60081865" w14:textId="77777777" w:rsidR="00B541F8" w:rsidRDefault="00B541F8" w:rsidP="00B541F8">
            <w:pPr>
              <w:pStyle w:val="TableBodyCopy"/>
            </w:pPr>
          </w:p>
        </w:tc>
        <w:tc>
          <w:tcPr>
            <w:tcW w:w="864" w:type="dxa"/>
          </w:tcPr>
          <w:p w14:paraId="60081866" w14:textId="77777777" w:rsidR="00B541F8" w:rsidRDefault="00B541F8" w:rsidP="00B541F8">
            <w:pPr>
              <w:pStyle w:val="TableBodyCopy"/>
            </w:pPr>
          </w:p>
        </w:tc>
        <w:tc>
          <w:tcPr>
            <w:tcW w:w="864" w:type="dxa"/>
          </w:tcPr>
          <w:p w14:paraId="60081867" w14:textId="77777777" w:rsidR="00B541F8" w:rsidRDefault="00B541F8" w:rsidP="00B541F8">
            <w:pPr>
              <w:pStyle w:val="TableBodyCopy"/>
            </w:pPr>
          </w:p>
        </w:tc>
        <w:tc>
          <w:tcPr>
            <w:tcW w:w="864" w:type="dxa"/>
          </w:tcPr>
          <w:p w14:paraId="60081868" w14:textId="77777777" w:rsidR="00B541F8" w:rsidRDefault="00B541F8" w:rsidP="00B541F8">
            <w:pPr>
              <w:pStyle w:val="TableBodyCopy"/>
            </w:pPr>
          </w:p>
        </w:tc>
        <w:tc>
          <w:tcPr>
            <w:tcW w:w="864" w:type="dxa"/>
          </w:tcPr>
          <w:p w14:paraId="60081869" w14:textId="77777777" w:rsidR="00B541F8" w:rsidRDefault="00B541F8" w:rsidP="00B541F8">
            <w:pPr>
              <w:pStyle w:val="TableBodyCopy"/>
            </w:pPr>
          </w:p>
        </w:tc>
        <w:tc>
          <w:tcPr>
            <w:tcW w:w="864" w:type="dxa"/>
          </w:tcPr>
          <w:p w14:paraId="6008186A" w14:textId="77777777" w:rsidR="00B541F8" w:rsidRDefault="00B541F8" w:rsidP="00B541F8">
            <w:pPr>
              <w:pStyle w:val="TableBodyCopy"/>
            </w:pPr>
          </w:p>
        </w:tc>
        <w:tc>
          <w:tcPr>
            <w:tcW w:w="864" w:type="dxa"/>
          </w:tcPr>
          <w:p w14:paraId="6008186B" w14:textId="77777777" w:rsidR="00B541F8" w:rsidRDefault="00B541F8" w:rsidP="00B541F8">
            <w:pPr>
              <w:pStyle w:val="TableBodyCopy"/>
            </w:pPr>
          </w:p>
        </w:tc>
        <w:tc>
          <w:tcPr>
            <w:tcW w:w="864" w:type="dxa"/>
          </w:tcPr>
          <w:p w14:paraId="6008186C" w14:textId="77777777" w:rsidR="00B541F8" w:rsidRDefault="00B541F8" w:rsidP="00B541F8">
            <w:pPr>
              <w:pStyle w:val="TableBodyCopy"/>
            </w:pPr>
          </w:p>
        </w:tc>
      </w:tr>
      <w:tr w:rsidR="00B541F8" w:rsidRPr="00CC38F7" w14:paraId="6008187A" w14:textId="77777777" w:rsidTr="5F3ECD75">
        <w:tblPrEx>
          <w:tblCellMar>
            <w:left w:w="108" w:type="dxa"/>
            <w:right w:w="108" w:type="dxa"/>
          </w:tblCellMar>
        </w:tblPrEx>
        <w:trPr>
          <w:cantSplit/>
          <w:trHeight w:val="395"/>
        </w:trPr>
        <w:tc>
          <w:tcPr>
            <w:tcW w:w="4894" w:type="dxa"/>
          </w:tcPr>
          <w:p w14:paraId="6008186E" w14:textId="5C5E400A" w:rsidR="00B541F8" w:rsidRPr="00E20613" w:rsidRDefault="00B541F8" w:rsidP="00DB6C89">
            <w:pPr>
              <w:pStyle w:val="TableDescriptivestatements"/>
            </w:pPr>
            <w:r w:rsidRPr="009975A7">
              <w:t>Knows ways of teaching that promote the development of students’ skills in journalistic writing and editing and improve their ability to write in a well-organized, clear and convincing fashion in order to develop a professional identity in the community.</w:t>
            </w:r>
          </w:p>
        </w:tc>
        <w:tc>
          <w:tcPr>
            <w:tcW w:w="864" w:type="dxa"/>
          </w:tcPr>
          <w:p w14:paraId="6008186F" w14:textId="77777777" w:rsidR="00B541F8" w:rsidRDefault="00B541F8" w:rsidP="00B541F8">
            <w:pPr>
              <w:pStyle w:val="TableBodyCopy"/>
            </w:pPr>
          </w:p>
        </w:tc>
        <w:tc>
          <w:tcPr>
            <w:tcW w:w="866" w:type="dxa"/>
          </w:tcPr>
          <w:p w14:paraId="60081870" w14:textId="77777777" w:rsidR="00B541F8" w:rsidRDefault="00B541F8" w:rsidP="00B541F8">
            <w:pPr>
              <w:pStyle w:val="TableBodyCopy"/>
            </w:pPr>
          </w:p>
        </w:tc>
        <w:tc>
          <w:tcPr>
            <w:tcW w:w="864" w:type="dxa"/>
          </w:tcPr>
          <w:p w14:paraId="60081871" w14:textId="77777777" w:rsidR="00B541F8" w:rsidRDefault="00B541F8" w:rsidP="00B541F8">
            <w:pPr>
              <w:pStyle w:val="TableBodyCopy"/>
            </w:pPr>
          </w:p>
        </w:tc>
        <w:tc>
          <w:tcPr>
            <w:tcW w:w="864" w:type="dxa"/>
          </w:tcPr>
          <w:p w14:paraId="60081872" w14:textId="77777777" w:rsidR="00B541F8" w:rsidRDefault="00B541F8" w:rsidP="00B541F8">
            <w:pPr>
              <w:pStyle w:val="TableBodyCopy"/>
            </w:pPr>
          </w:p>
        </w:tc>
        <w:tc>
          <w:tcPr>
            <w:tcW w:w="864" w:type="dxa"/>
          </w:tcPr>
          <w:p w14:paraId="60081873" w14:textId="77777777" w:rsidR="00B541F8" w:rsidRDefault="00B541F8" w:rsidP="00B541F8">
            <w:pPr>
              <w:pStyle w:val="TableBodyCopy"/>
            </w:pPr>
          </w:p>
        </w:tc>
        <w:tc>
          <w:tcPr>
            <w:tcW w:w="864" w:type="dxa"/>
          </w:tcPr>
          <w:p w14:paraId="60081874" w14:textId="77777777" w:rsidR="00B541F8" w:rsidRDefault="00B541F8" w:rsidP="00B541F8">
            <w:pPr>
              <w:pStyle w:val="TableBodyCopy"/>
            </w:pPr>
          </w:p>
        </w:tc>
        <w:tc>
          <w:tcPr>
            <w:tcW w:w="864" w:type="dxa"/>
          </w:tcPr>
          <w:p w14:paraId="60081875" w14:textId="77777777" w:rsidR="00B541F8" w:rsidRDefault="00B541F8" w:rsidP="00B541F8">
            <w:pPr>
              <w:pStyle w:val="TableBodyCopy"/>
            </w:pPr>
          </w:p>
        </w:tc>
        <w:tc>
          <w:tcPr>
            <w:tcW w:w="864" w:type="dxa"/>
          </w:tcPr>
          <w:p w14:paraId="60081876" w14:textId="77777777" w:rsidR="00B541F8" w:rsidRDefault="00B541F8" w:rsidP="00B541F8">
            <w:pPr>
              <w:pStyle w:val="TableBodyCopy"/>
            </w:pPr>
          </w:p>
        </w:tc>
        <w:tc>
          <w:tcPr>
            <w:tcW w:w="864" w:type="dxa"/>
          </w:tcPr>
          <w:p w14:paraId="60081877" w14:textId="77777777" w:rsidR="00B541F8" w:rsidRDefault="00B541F8" w:rsidP="00B541F8">
            <w:pPr>
              <w:pStyle w:val="TableBodyCopy"/>
            </w:pPr>
          </w:p>
        </w:tc>
        <w:tc>
          <w:tcPr>
            <w:tcW w:w="864" w:type="dxa"/>
          </w:tcPr>
          <w:p w14:paraId="60081878" w14:textId="77777777" w:rsidR="00B541F8" w:rsidRDefault="00B541F8" w:rsidP="00B541F8">
            <w:pPr>
              <w:pStyle w:val="TableBodyCopy"/>
            </w:pPr>
          </w:p>
        </w:tc>
        <w:tc>
          <w:tcPr>
            <w:tcW w:w="864" w:type="dxa"/>
          </w:tcPr>
          <w:p w14:paraId="60081879" w14:textId="77777777" w:rsidR="00B541F8" w:rsidRDefault="00B541F8" w:rsidP="00B541F8">
            <w:pPr>
              <w:pStyle w:val="TableBodyCopy"/>
            </w:pPr>
          </w:p>
        </w:tc>
      </w:tr>
      <w:tr w:rsidR="00B541F8" w:rsidRPr="00CC38F7" w14:paraId="60081887" w14:textId="77777777" w:rsidTr="5F3ECD75">
        <w:tblPrEx>
          <w:tblCellMar>
            <w:left w:w="108" w:type="dxa"/>
            <w:right w:w="108" w:type="dxa"/>
          </w:tblCellMar>
        </w:tblPrEx>
        <w:trPr>
          <w:cantSplit/>
          <w:trHeight w:val="395"/>
        </w:trPr>
        <w:tc>
          <w:tcPr>
            <w:tcW w:w="4894" w:type="dxa"/>
          </w:tcPr>
          <w:p w14:paraId="6008187B" w14:textId="6B83ABDC" w:rsidR="00B541F8" w:rsidRPr="00E20613" w:rsidRDefault="00B541F8" w:rsidP="00DB6C89">
            <w:pPr>
              <w:pStyle w:val="TableDescriptivestatements"/>
            </w:pPr>
            <w:r w:rsidRPr="009975A7">
              <w:t>Knows ways of teaching that promote students’ skills for writing leads, bodies of stories in various structures (e.g., inverted pyramid, chronological order), headlines and captions.</w:t>
            </w:r>
          </w:p>
        </w:tc>
        <w:tc>
          <w:tcPr>
            <w:tcW w:w="864" w:type="dxa"/>
          </w:tcPr>
          <w:p w14:paraId="6008187C" w14:textId="77777777" w:rsidR="00B541F8" w:rsidRDefault="00B541F8" w:rsidP="00B541F8">
            <w:pPr>
              <w:pStyle w:val="TableBodyCopy"/>
            </w:pPr>
          </w:p>
        </w:tc>
        <w:tc>
          <w:tcPr>
            <w:tcW w:w="866" w:type="dxa"/>
          </w:tcPr>
          <w:p w14:paraId="6008187D" w14:textId="77777777" w:rsidR="00B541F8" w:rsidRDefault="00B541F8" w:rsidP="00B541F8">
            <w:pPr>
              <w:pStyle w:val="TableBodyCopy"/>
            </w:pPr>
          </w:p>
        </w:tc>
        <w:tc>
          <w:tcPr>
            <w:tcW w:w="864" w:type="dxa"/>
          </w:tcPr>
          <w:p w14:paraId="6008187E" w14:textId="77777777" w:rsidR="00B541F8" w:rsidRDefault="00B541F8" w:rsidP="00B541F8">
            <w:pPr>
              <w:pStyle w:val="TableBodyCopy"/>
            </w:pPr>
          </w:p>
        </w:tc>
        <w:tc>
          <w:tcPr>
            <w:tcW w:w="864" w:type="dxa"/>
          </w:tcPr>
          <w:p w14:paraId="6008187F" w14:textId="77777777" w:rsidR="00B541F8" w:rsidRDefault="00B541F8" w:rsidP="00B541F8">
            <w:pPr>
              <w:pStyle w:val="TableBodyCopy"/>
            </w:pPr>
          </w:p>
        </w:tc>
        <w:tc>
          <w:tcPr>
            <w:tcW w:w="864" w:type="dxa"/>
          </w:tcPr>
          <w:p w14:paraId="60081880" w14:textId="77777777" w:rsidR="00B541F8" w:rsidRDefault="00B541F8" w:rsidP="00B541F8">
            <w:pPr>
              <w:pStyle w:val="TableBodyCopy"/>
            </w:pPr>
          </w:p>
        </w:tc>
        <w:tc>
          <w:tcPr>
            <w:tcW w:w="864" w:type="dxa"/>
          </w:tcPr>
          <w:p w14:paraId="60081881" w14:textId="77777777" w:rsidR="00B541F8" w:rsidRDefault="00B541F8" w:rsidP="00B541F8">
            <w:pPr>
              <w:pStyle w:val="TableBodyCopy"/>
            </w:pPr>
          </w:p>
        </w:tc>
        <w:tc>
          <w:tcPr>
            <w:tcW w:w="864" w:type="dxa"/>
          </w:tcPr>
          <w:p w14:paraId="60081882" w14:textId="77777777" w:rsidR="00B541F8" w:rsidRDefault="00B541F8" w:rsidP="00B541F8">
            <w:pPr>
              <w:pStyle w:val="TableBodyCopy"/>
            </w:pPr>
          </w:p>
        </w:tc>
        <w:tc>
          <w:tcPr>
            <w:tcW w:w="864" w:type="dxa"/>
          </w:tcPr>
          <w:p w14:paraId="60081883" w14:textId="77777777" w:rsidR="00B541F8" w:rsidRDefault="00B541F8" w:rsidP="00B541F8">
            <w:pPr>
              <w:pStyle w:val="TableBodyCopy"/>
            </w:pPr>
          </w:p>
        </w:tc>
        <w:tc>
          <w:tcPr>
            <w:tcW w:w="864" w:type="dxa"/>
          </w:tcPr>
          <w:p w14:paraId="60081884" w14:textId="77777777" w:rsidR="00B541F8" w:rsidRDefault="00B541F8" w:rsidP="00B541F8">
            <w:pPr>
              <w:pStyle w:val="TableBodyCopy"/>
            </w:pPr>
          </w:p>
        </w:tc>
        <w:tc>
          <w:tcPr>
            <w:tcW w:w="864" w:type="dxa"/>
          </w:tcPr>
          <w:p w14:paraId="60081885" w14:textId="77777777" w:rsidR="00B541F8" w:rsidRDefault="00B541F8" w:rsidP="00B541F8">
            <w:pPr>
              <w:pStyle w:val="TableBodyCopy"/>
            </w:pPr>
          </w:p>
        </w:tc>
        <w:tc>
          <w:tcPr>
            <w:tcW w:w="864" w:type="dxa"/>
          </w:tcPr>
          <w:p w14:paraId="60081886" w14:textId="77777777" w:rsidR="00B541F8" w:rsidRDefault="00B541F8" w:rsidP="00B541F8">
            <w:pPr>
              <w:pStyle w:val="TableBodyCopy"/>
            </w:pPr>
          </w:p>
        </w:tc>
      </w:tr>
      <w:tr w:rsidR="00B541F8" w:rsidRPr="00CC38F7" w14:paraId="73AAEAC3" w14:textId="77777777" w:rsidTr="5F3ECD75">
        <w:tblPrEx>
          <w:tblCellMar>
            <w:left w:w="108" w:type="dxa"/>
            <w:right w:w="108" w:type="dxa"/>
          </w:tblCellMar>
        </w:tblPrEx>
        <w:trPr>
          <w:cantSplit/>
          <w:trHeight w:val="395"/>
        </w:trPr>
        <w:tc>
          <w:tcPr>
            <w:tcW w:w="4894" w:type="dxa"/>
          </w:tcPr>
          <w:p w14:paraId="51B62E71" w14:textId="13298279" w:rsidR="00B541F8" w:rsidRPr="00B77224" w:rsidRDefault="00B541F8" w:rsidP="00DB6C89">
            <w:pPr>
              <w:pStyle w:val="TableDescriptivestatements"/>
            </w:pPr>
            <w:r w:rsidRPr="00604C48">
              <w:t>Knows how to teach students about the role and uses of a stylebook in ensuring consistency within journalistic publications.</w:t>
            </w:r>
          </w:p>
        </w:tc>
        <w:tc>
          <w:tcPr>
            <w:tcW w:w="864" w:type="dxa"/>
          </w:tcPr>
          <w:p w14:paraId="552083AF" w14:textId="77777777" w:rsidR="00B541F8" w:rsidRDefault="00B541F8" w:rsidP="00B541F8">
            <w:pPr>
              <w:pStyle w:val="TableBodyCopy"/>
            </w:pPr>
          </w:p>
        </w:tc>
        <w:tc>
          <w:tcPr>
            <w:tcW w:w="866" w:type="dxa"/>
          </w:tcPr>
          <w:p w14:paraId="5B68BA39" w14:textId="77777777" w:rsidR="00B541F8" w:rsidRDefault="00B541F8" w:rsidP="00B541F8">
            <w:pPr>
              <w:pStyle w:val="TableBodyCopy"/>
            </w:pPr>
          </w:p>
        </w:tc>
        <w:tc>
          <w:tcPr>
            <w:tcW w:w="864" w:type="dxa"/>
          </w:tcPr>
          <w:p w14:paraId="5BBCFAE4" w14:textId="77777777" w:rsidR="00B541F8" w:rsidRDefault="00B541F8" w:rsidP="00B541F8">
            <w:pPr>
              <w:pStyle w:val="TableBodyCopy"/>
            </w:pPr>
          </w:p>
        </w:tc>
        <w:tc>
          <w:tcPr>
            <w:tcW w:w="864" w:type="dxa"/>
          </w:tcPr>
          <w:p w14:paraId="7BF1E307" w14:textId="77777777" w:rsidR="00B541F8" w:rsidRDefault="00B541F8" w:rsidP="00B541F8">
            <w:pPr>
              <w:pStyle w:val="TableBodyCopy"/>
            </w:pPr>
          </w:p>
        </w:tc>
        <w:tc>
          <w:tcPr>
            <w:tcW w:w="864" w:type="dxa"/>
          </w:tcPr>
          <w:p w14:paraId="099F7A75" w14:textId="77777777" w:rsidR="00B541F8" w:rsidRDefault="00B541F8" w:rsidP="00B541F8">
            <w:pPr>
              <w:pStyle w:val="TableBodyCopy"/>
            </w:pPr>
          </w:p>
        </w:tc>
        <w:tc>
          <w:tcPr>
            <w:tcW w:w="864" w:type="dxa"/>
          </w:tcPr>
          <w:p w14:paraId="4629982B" w14:textId="77777777" w:rsidR="00B541F8" w:rsidRDefault="00B541F8" w:rsidP="00B541F8">
            <w:pPr>
              <w:pStyle w:val="TableBodyCopy"/>
            </w:pPr>
          </w:p>
        </w:tc>
        <w:tc>
          <w:tcPr>
            <w:tcW w:w="864" w:type="dxa"/>
          </w:tcPr>
          <w:p w14:paraId="44BF9644" w14:textId="77777777" w:rsidR="00B541F8" w:rsidRDefault="00B541F8" w:rsidP="00B541F8">
            <w:pPr>
              <w:pStyle w:val="TableBodyCopy"/>
            </w:pPr>
          </w:p>
        </w:tc>
        <w:tc>
          <w:tcPr>
            <w:tcW w:w="864" w:type="dxa"/>
          </w:tcPr>
          <w:p w14:paraId="04F49715" w14:textId="77777777" w:rsidR="00B541F8" w:rsidRDefault="00B541F8" w:rsidP="00B541F8">
            <w:pPr>
              <w:pStyle w:val="TableBodyCopy"/>
            </w:pPr>
          </w:p>
        </w:tc>
        <w:tc>
          <w:tcPr>
            <w:tcW w:w="864" w:type="dxa"/>
          </w:tcPr>
          <w:p w14:paraId="3654B514" w14:textId="77777777" w:rsidR="00B541F8" w:rsidRDefault="00B541F8" w:rsidP="00B541F8">
            <w:pPr>
              <w:pStyle w:val="TableBodyCopy"/>
            </w:pPr>
          </w:p>
        </w:tc>
        <w:tc>
          <w:tcPr>
            <w:tcW w:w="864" w:type="dxa"/>
          </w:tcPr>
          <w:p w14:paraId="6AB39FCC" w14:textId="77777777" w:rsidR="00B541F8" w:rsidRDefault="00B541F8" w:rsidP="00B541F8">
            <w:pPr>
              <w:pStyle w:val="TableBodyCopy"/>
            </w:pPr>
          </w:p>
        </w:tc>
        <w:tc>
          <w:tcPr>
            <w:tcW w:w="864" w:type="dxa"/>
          </w:tcPr>
          <w:p w14:paraId="080645A8" w14:textId="77777777" w:rsidR="00B541F8" w:rsidRDefault="00B541F8" w:rsidP="00B541F8">
            <w:pPr>
              <w:pStyle w:val="TableBodyCopy"/>
            </w:pPr>
          </w:p>
        </w:tc>
      </w:tr>
      <w:tr w:rsidR="00B541F8" w:rsidRPr="00CC38F7" w14:paraId="04ACEC4D" w14:textId="77777777" w:rsidTr="5F3ECD75">
        <w:tblPrEx>
          <w:tblCellMar>
            <w:left w:w="108" w:type="dxa"/>
            <w:right w:w="108" w:type="dxa"/>
          </w:tblCellMar>
        </w:tblPrEx>
        <w:trPr>
          <w:cantSplit/>
          <w:trHeight w:val="395"/>
        </w:trPr>
        <w:tc>
          <w:tcPr>
            <w:tcW w:w="4894" w:type="dxa"/>
          </w:tcPr>
          <w:p w14:paraId="0A18C3B4" w14:textId="39CD2C7C" w:rsidR="00B541F8" w:rsidRPr="006059F7" w:rsidRDefault="00B541F8" w:rsidP="00DB6C89">
            <w:pPr>
              <w:pStyle w:val="TableDescriptivestatements"/>
            </w:pPr>
            <w:r w:rsidRPr="00604C48">
              <w:lastRenderedPageBreak/>
              <w:t>Knows ways of teaching that promote students’ use of appropriate grammar and usage for journalistic writing and their ability to revise and edit copy using appropriate proofreading/copyediting symbols.</w:t>
            </w:r>
          </w:p>
        </w:tc>
        <w:tc>
          <w:tcPr>
            <w:tcW w:w="864" w:type="dxa"/>
          </w:tcPr>
          <w:p w14:paraId="73189386" w14:textId="77777777" w:rsidR="00B541F8" w:rsidRDefault="00B541F8" w:rsidP="00B541F8">
            <w:pPr>
              <w:pStyle w:val="TableBodyCopy"/>
            </w:pPr>
          </w:p>
        </w:tc>
        <w:tc>
          <w:tcPr>
            <w:tcW w:w="866" w:type="dxa"/>
          </w:tcPr>
          <w:p w14:paraId="10E0724B" w14:textId="77777777" w:rsidR="00B541F8" w:rsidRDefault="00B541F8" w:rsidP="00B541F8">
            <w:pPr>
              <w:pStyle w:val="TableBodyCopy"/>
            </w:pPr>
          </w:p>
        </w:tc>
        <w:tc>
          <w:tcPr>
            <w:tcW w:w="864" w:type="dxa"/>
          </w:tcPr>
          <w:p w14:paraId="0D8D6F68" w14:textId="77777777" w:rsidR="00B541F8" w:rsidRDefault="00B541F8" w:rsidP="00B541F8">
            <w:pPr>
              <w:pStyle w:val="TableBodyCopy"/>
            </w:pPr>
          </w:p>
        </w:tc>
        <w:tc>
          <w:tcPr>
            <w:tcW w:w="864" w:type="dxa"/>
          </w:tcPr>
          <w:p w14:paraId="05F79930" w14:textId="77777777" w:rsidR="00B541F8" w:rsidRDefault="00B541F8" w:rsidP="00B541F8">
            <w:pPr>
              <w:pStyle w:val="TableBodyCopy"/>
            </w:pPr>
          </w:p>
        </w:tc>
        <w:tc>
          <w:tcPr>
            <w:tcW w:w="864" w:type="dxa"/>
          </w:tcPr>
          <w:p w14:paraId="06BC86F4" w14:textId="77777777" w:rsidR="00B541F8" w:rsidRDefault="00B541F8" w:rsidP="00B541F8">
            <w:pPr>
              <w:pStyle w:val="TableBodyCopy"/>
            </w:pPr>
          </w:p>
        </w:tc>
        <w:tc>
          <w:tcPr>
            <w:tcW w:w="864" w:type="dxa"/>
          </w:tcPr>
          <w:p w14:paraId="0992012E" w14:textId="77777777" w:rsidR="00B541F8" w:rsidRDefault="00B541F8" w:rsidP="00B541F8">
            <w:pPr>
              <w:pStyle w:val="TableBodyCopy"/>
            </w:pPr>
          </w:p>
        </w:tc>
        <w:tc>
          <w:tcPr>
            <w:tcW w:w="864" w:type="dxa"/>
          </w:tcPr>
          <w:p w14:paraId="41440093" w14:textId="77777777" w:rsidR="00B541F8" w:rsidRDefault="00B541F8" w:rsidP="00B541F8">
            <w:pPr>
              <w:pStyle w:val="TableBodyCopy"/>
            </w:pPr>
          </w:p>
        </w:tc>
        <w:tc>
          <w:tcPr>
            <w:tcW w:w="864" w:type="dxa"/>
          </w:tcPr>
          <w:p w14:paraId="68D6F073" w14:textId="77777777" w:rsidR="00B541F8" w:rsidRDefault="00B541F8" w:rsidP="00B541F8">
            <w:pPr>
              <w:pStyle w:val="TableBodyCopy"/>
            </w:pPr>
          </w:p>
        </w:tc>
        <w:tc>
          <w:tcPr>
            <w:tcW w:w="864" w:type="dxa"/>
          </w:tcPr>
          <w:p w14:paraId="18D35EF2" w14:textId="77777777" w:rsidR="00B541F8" w:rsidRDefault="00B541F8" w:rsidP="00B541F8">
            <w:pPr>
              <w:pStyle w:val="TableBodyCopy"/>
            </w:pPr>
          </w:p>
        </w:tc>
        <w:tc>
          <w:tcPr>
            <w:tcW w:w="864" w:type="dxa"/>
          </w:tcPr>
          <w:p w14:paraId="7FEE245B" w14:textId="77777777" w:rsidR="00B541F8" w:rsidRDefault="00B541F8" w:rsidP="00B541F8">
            <w:pPr>
              <w:pStyle w:val="TableBodyCopy"/>
            </w:pPr>
          </w:p>
        </w:tc>
        <w:tc>
          <w:tcPr>
            <w:tcW w:w="864" w:type="dxa"/>
          </w:tcPr>
          <w:p w14:paraId="6DF5AAF8" w14:textId="77777777" w:rsidR="00B541F8" w:rsidRDefault="00B541F8" w:rsidP="00B541F8">
            <w:pPr>
              <w:pStyle w:val="TableBodyCopy"/>
            </w:pPr>
          </w:p>
        </w:tc>
      </w:tr>
      <w:tr w:rsidR="00B541F8" w:rsidRPr="00CC38F7" w14:paraId="4EBE59E8" w14:textId="77777777" w:rsidTr="5F3ECD75">
        <w:tblPrEx>
          <w:tblCellMar>
            <w:left w:w="108" w:type="dxa"/>
            <w:right w:w="108" w:type="dxa"/>
          </w:tblCellMar>
        </w:tblPrEx>
        <w:trPr>
          <w:cantSplit/>
          <w:trHeight w:val="395"/>
        </w:trPr>
        <w:tc>
          <w:tcPr>
            <w:tcW w:w="4894" w:type="dxa"/>
          </w:tcPr>
          <w:p w14:paraId="70139158" w14:textId="4F507A56" w:rsidR="00B541F8" w:rsidRPr="006059F7" w:rsidRDefault="00B541F8" w:rsidP="00DB6C89">
            <w:pPr>
              <w:pStyle w:val="TableDescriptivestatements"/>
            </w:pPr>
            <w:r w:rsidRPr="00604C48">
              <w:t>Knows how to teach students to use guidelines for effective journalistic writing (e.g., keeping sentences and paragraphs short, varying word usage, using active-voice verbs, being specific, avoiding jargon and vague words, avoiding inappropriate editorializing, avoiding unnecessary words).</w:t>
            </w:r>
          </w:p>
        </w:tc>
        <w:tc>
          <w:tcPr>
            <w:tcW w:w="864" w:type="dxa"/>
          </w:tcPr>
          <w:p w14:paraId="39BBCBB7" w14:textId="77777777" w:rsidR="00B541F8" w:rsidRDefault="00B541F8" w:rsidP="00B541F8">
            <w:pPr>
              <w:pStyle w:val="TableBodyCopy"/>
            </w:pPr>
          </w:p>
        </w:tc>
        <w:tc>
          <w:tcPr>
            <w:tcW w:w="866" w:type="dxa"/>
          </w:tcPr>
          <w:p w14:paraId="7482F0F0" w14:textId="77777777" w:rsidR="00B541F8" w:rsidRDefault="00B541F8" w:rsidP="00B541F8">
            <w:pPr>
              <w:pStyle w:val="TableBodyCopy"/>
            </w:pPr>
          </w:p>
        </w:tc>
        <w:tc>
          <w:tcPr>
            <w:tcW w:w="864" w:type="dxa"/>
          </w:tcPr>
          <w:p w14:paraId="5E620FA3" w14:textId="77777777" w:rsidR="00B541F8" w:rsidRDefault="00B541F8" w:rsidP="00B541F8">
            <w:pPr>
              <w:pStyle w:val="TableBodyCopy"/>
            </w:pPr>
          </w:p>
        </w:tc>
        <w:tc>
          <w:tcPr>
            <w:tcW w:w="864" w:type="dxa"/>
          </w:tcPr>
          <w:p w14:paraId="72FEC225" w14:textId="77777777" w:rsidR="00B541F8" w:rsidRDefault="00B541F8" w:rsidP="00B541F8">
            <w:pPr>
              <w:pStyle w:val="TableBodyCopy"/>
            </w:pPr>
          </w:p>
        </w:tc>
        <w:tc>
          <w:tcPr>
            <w:tcW w:w="864" w:type="dxa"/>
          </w:tcPr>
          <w:p w14:paraId="326AEECB" w14:textId="77777777" w:rsidR="00B541F8" w:rsidRDefault="00B541F8" w:rsidP="00B541F8">
            <w:pPr>
              <w:pStyle w:val="TableBodyCopy"/>
            </w:pPr>
          </w:p>
        </w:tc>
        <w:tc>
          <w:tcPr>
            <w:tcW w:w="864" w:type="dxa"/>
          </w:tcPr>
          <w:p w14:paraId="4B57A435" w14:textId="77777777" w:rsidR="00B541F8" w:rsidRDefault="00B541F8" w:rsidP="00B541F8">
            <w:pPr>
              <w:pStyle w:val="TableBodyCopy"/>
            </w:pPr>
          </w:p>
        </w:tc>
        <w:tc>
          <w:tcPr>
            <w:tcW w:w="864" w:type="dxa"/>
          </w:tcPr>
          <w:p w14:paraId="7C436383" w14:textId="77777777" w:rsidR="00B541F8" w:rsidRDefault="00B541F8" w:rsidP="00B541F8">
            <w:pPr>
              <w:pStyle w:val="TableBodyCopy"/>
            </w:pPr>
          </w:p>
        </w:tc>
        <w:tc>
          <w:tcPr>
            <w:tcW w:w="864" w:type="dxa"/>
          </w:tcPr>
          <w:p w14:paraId="404D85C3" w14:textId="77777777" w:rsidR="00B541F8" w:rsidRDefault="00B541F8" w:rsidP="00B541F8">
            <w:pPr>
              <w:pStyle w:val="TableBodyCopy"/>
            </w:pPr>
          </w:p>
        </w:tc>
        <w:tc>
          <w:tcPr>
            <w:tcW w:w="864" w:type="dxa"/>
          </w:tcPr>
          <w:p w14:paraId="79115657" w14:textId="77777777" w:rsidR="00B541F8" w:rsidRDefault="00B541F8" w:rsidP="00B541F8">
            <w:pPr>
              <w:pStyle w:val="TableBodyCopy"/>
            </w:pPr>
          </w:p>
        </w:tc>
        <w:tc>
          <w:tcPr>
            <w:tcW w:w="864" w:type="dxa"/>
          </w:tcPr>
          <w:p w14:paraId="292A32E8" w14:textId="77777777" w:rsidR="00B541F8" w:rsidRDefault="00B541F8" w:rsidP="00B541F8">
            <w:pPr>
              <w:pStyle w:val="TableBodyCopy"/>
            </w:pPr>
          </w:p>
        </w:tc>
        <w:tc>
          <w:tcPr>
            <w:tcW w:w="864" w:type="dxa"/>
          </w:tcPr>
          <w:p w14:paraId="52EFA5F4" w14:textId="77777777" w:rsidR="00B541F8" w:rsidRDefault="00B541F8" w:rsidP="00B541F8">
            <w:pPr>
              <w:pStyle w:val="TableBodyCopy"/>
            </w:pPr>
          </w:p>
        </w:tc>
      </w:tr>
      <w:tr w:rsidR="00B541F8" w:rsidRPr="00CC38F7" w14:paraId="2A54A6A1" w14:textId="77777777" w:rsidTr="5F3ECD75">
        <w:tblPrEx>
          <w:tblCellMar>
            <w:left w:w="108" w:type="dxa"/>
            <w:right w:w="108" w:type="dxa"/>
          </w:tblCellMar>
        </w:tblPrEx>
        <w:trPr>
          <w:cantSplit/>
          <w:trHeight w:val="395"/>
        </w:trPr>
        <w:tc>
          <w:tcPr>
            <w:tcW w:w="4894" w:type="dxa"/>
          </w:tcPr>
          <w:p w14:paraId="220B1588" w14:textId="73E432D3" w:rsidR="00B541F8" w:rsidRPr="006059F7" w:rsidRDefault="298ED798" w:rsidP="5F3ECD75">
            <w:pPr>
              <w:pStyle w:val="TableDescriptivestatements"/>
            </w:pPr>
            <w:r w:rsidRPr="005406B9">
              <w:t>Knows ways of teaching that enable students to apply criteria (e.g., brevity, clarity, focus, balance) for evaluating and appreciating the journalistic writing of others.</w:t>
            </w:r>
          </w:p>
        </w:tc>
        <w:tc>
          <w:tcPr>
            <w:tcW w:w="864" w:type="dxa"/>
          </w:tcPr>
          <w:p w14:paraId="1E45D85A" w14:textId="77777777" w:rsidR="00B541F8" w:rsidRDefault="00B541F8" w:rsidP="00B541F8">
            <w:pPr>
              <w:pStyle w:val="TableBodyCopy"/>
            </w:pPr>
          </w:p>
        </w:tc>
        <w:tc>
          <w:tcPr>
            <w:tcW w:w="866" w:type="dxa"/>
          </w:tcPr>
          <w:p w14:paraId="7889B548" w14:textId="77777777" w:rsidR="00B541F8" w:rsidRDefault="00B541F8" w:rsidP="00B541F8">
            <w:pPr>
              <w:pStyle w:val="TableBodyCopy"/>
            </w:pPr>
          </w:p>
        </w:tc>
        <w:tc>
          <w:tcPr>
            <w:tcW w:w="864" w:type="dxa"/>
          </w:tcPr>
          <w:p w14:paraId="55FC7B06" w14:textId="77777777" w:rsidR="00B541F8" w:rsidRDefault="00B541F8" w:rsidP="00B541F8">
            <w:pPr>
              <w:pStyle w:val="TableBodyCopy"/>
            </w:pPr>
          </w:p>
        </w:tc>
        <w:tc>
          <w:tcPr>
            <w:tcW w:w="864" w:type="dxa"/>
          </w:tcPr>
          <w:p w14:paraId="5208765C" w14:textId="77777777" w:rsidR="00B541F8" w:rsidRDefault="00B541F8" w:rsidP="00B541F8">
            <w:pPr>
              <w:pStyle w:val="TableBodyCopy"/>
            </w:pPr>
          </w:p>
        </w:tc>
        <w:tc>
          <w:tcPr>
            <w:tcW w:w="864" w:type="dxa"/>
          </w:tcPr>
          <w:p w14:paraId="29B197D1" w14:textId="77777777" w:rsidR="00B541F8" w:rsidRDefault="00B541F8" w:rsidP="00B541F8">
            <w:pPr>
              <w:pStyle w:val="TableBodyCopy"/>
            </w:pPr>
          </w:p>
        </w:tc>
        <w:tc>
          <w:tcPr>
            <w:tcW w:w="864" w:type="dxa"/>
          </w:tcPr>
          <w:p w14:paraId="1D19F216" w14:textId="77777777" w:rsidR="00B541F8" w:rsidRDefault="00B541F8" w:rsidP="00B541F8">
            <w:pPr>
              <w:pStyle w:val="TableBodyCopy"/>
            </w:pPr>
          </w:p>
        </w:tc>
        <w:tc>
          <w:tcPr>
            <w:tcW w:w="864" w:type="dxa"/>
          </w:tcPr>
          <w:p w14:paraId="07690293" w14:textId="77777777" w:rsidR="00B541F8" w:rsidRDefault="00B541F8" w:rsidP="00B541F8">
            <w:pPr>
              <w:pStyle w:val="TableBodyCopy"/>
            </w:pPr>
          </w:p>
        </w:tc>
        <w:tc>
          <w:tcPr>
            <w:tcW w:w="864" w:type="dxa"/>
          </w:tcPr>
          <w:p w14:paraId="629466F1" w14:textId="77777777" w:rsidR="00B541F8" w:rsidRDefault="00B541F8" w:rsidP="00B541F8">
            <w:pPr>
              <w:pStyle w:val="TableBodyCopy"/>
            </w:pPr>
          </w:p>
        </w:tc>
        <w:tc>
          <w:tcPr>
            <w:tcW w:w="864" w:type="dxa"/>
          </w:tcPr>
          <w:p w14:paraId="723E0576" w14:textId="77777777" w:rsidR="00B541F8" w:rsidRDefault="00B541F8" w:rsidP="00B541F8">
            <w:pPr>
              <w:pStyle w:val="TableBodyCopy"/>
            </w:pPr>
          </w:p>
        </w:tc>
        <w:tc>
          <w:tcPr>
            <w:tcW w:w="864" w:type="dxa"/>
          </w:tcPr>
          <w:p w14:paraId="50647EDF" w14:textId="77777777" w:rsidR="00B541F8" w:rsidRDefault="00B541F8" w:rsidP="00B541F8">
            <w:pPr>
              <w:pStyle w:val="TableBodyCopy"/>
            </w:pPr>
          </w:p>
        </w:tc>
        <w:tc>
          <w:tcPr>
            <w:tcW w:w="864" w:type="dxa"/>
          </w:tcPr>
          <w:p w14:paraId="3A64065B" w14:textId="77777777" w:rsidR="00B541F8" w:rsidRDefault="00B541F8" w:rsidP="00B541F8">
            <w:pPr>
              <w:pStyle w:val="TableBodyCopy"/>
            </w:pPr>
          </w:p>
        </w:tc>
      </w:tr>
      <w:tr w:rsidR="00E04E0D" w:rsidRPr="00CC38F7" w14:paraId="600818C8" w14:textId="77777777" w:rsidTr="5F3ECD75">
        <w:tblPrEx>
          <w:tblCellMar>
            <w:left w:w="108" w:type="dxa"/>
            <w:right w:w="108" w:type="dxa"/>
          </w:tblCellMar>
        </w:tblPrEx>
        <w:trPr>
          <w:cantSplit/>
          <w:trHeight w:val="395"/>
        </w:trPr>
        <w:tc>
          <w:tcPr>
            <w:tcW w:w="4894" w:type="dxa"/>
          </w:tcPr>
          <w:p w14:paraId="600818BC" w14:textId="7011F1D8" w:rsidR="00E04E0D" w:rsidRPr="0081723E" w:rsidRDefault="00E04E0D" w:rsidP="00C862B0">
            <w:pPr>
              <w:pStyle w:val="TableBodyCopy"/>
            </w:pPr>
            <w:r>
              <w:t xml:space="preserve">Competency </w:t>
            </w:r>
            <w:r w:rsidR="00B2793D">
              <w:t xml:space="preserve">008: </w:t>
            </w:r>
            <w:r w:rsidR="0046705C" w:rsidRPr="00087322">
              <w:rPr>
                <w:i/>
              </w:rPr>
              <w:t xml:space="preserve">The </w:t>
            </w:r>
            <w:r w:rsidR="00F936E6" w:rsidRPr="00367C32">
              <w:rPr>
                <w:i/>
              </w:rPr>
              <w:t>teacher understands principles, procedures and techniques of photojournalism</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F936E6" w:rsidRPr="00CC38F7" w14:paraId="600818D5" w14:textId="77777777" w:rsidTr="5F3ECD75">
        <w:tblPrEx>
          <w:tblCellMar>
            <w:left w:w="108" w:type="dxa"/>
            <w:right w:w="108" w:type="dxa"/>
          </w:tblCellMar>
        </w:tblPrEx>
        <w:trPr>
          <w:cantSplit/>
          <w:trHeight w:val="395"/>
        </w:trPr>
        <w:tc>
          <w:tcPr>
            <w:tcW w:w="4894" w:type="dxa"/>
          </w:tcPr>
          <w:p w14:paraId="600818C9" w14:textId="410AFD72" w:rsidR="00F936E6" w:rsidRPr="006C79CE" w:rsidRDefault="00F936E6" w:rsidP="00DB6C89">
            <w:pPr>
              <w:pStyle w:val="TableDescriptivestatements"/>
              <w:numPr>
                <w:ilvl w:val="0"/>
                <w:numId w:val="8"/>
              </w:numPr>
            </w:pPr>
            <w:r w:rsidRPr="00370DE7">
              <w:t>Recognizes the role and history of photography in journalistic communication.</w:t>
            </w:r>
          </w:p>
        </w:tc>
        <w:tc>
          <w:tcPr>
            <w:tcW w:w="864" w:type="dxa"/>
          </w:tcPr>
          <w:p w14:paraId="600818CA" w14:textId="77777777" w:rsidR="00F936E6" w:rsidRDefault="00F936E6" w:rsidP="00F936E6">
            <w:pPr>
              <w:pStyle w:val="TableBodyCopy"/>
            </w:pPr>
          </w:p>
        </w:tc>
        <w:tc>
          <w:tcPr>
            <w:tcW w:w="866" w:type="dxa"/>
          </w:tcPr>
          <w:p w14:paraId="600818CB" w14:textId="77777777" w:rsidR="00F936E6" w:rsidRDefault="00F936E6" w:rsidP="00F936E6">
            <w:pPr>
              <w:pStyle w:val="TableBodyCopy"/>
            </w:pPr>
          </w:p>
        </w:tc>
        <w:tc>
          <w:tcPr>
            <w:tcW w:w="864" w:type="dxa"/>
          </w:tcPr>
          <w:p w14:paraId="600818CC" w14:textId="77777777" w:rsidR="00F936E6" w:rsidRDefault="00F936E6" w:rsidP="00F936E6">
            <w:pPr>
              <w:pStyle w:val="TableBodyCopy"/>
            </w:pPr>
          </w:p>
        </w:tc>
        <w:tc>
          <w:tcPr>
            <w:tcW w:w="864" w:type="dxa"/>
          </w:tcPr>
          <w:p w14:paraId="600818CD" w14:textId="77777777" w:rsidR="00F936E6" w:rsidRDefault="00F936E6" w:rsidP="00F936E6">
            <w:pPr>
              <w:pStyle w:val="TableBodyCopy"/>
            </w:pPr>
          </w:p>
        </w:tc>
        <w:tc>
          <w:tcPr>
            <w:tcW w:w="864" w:type="dxa"/>
          </w:tcPr>
          <w:p w14:paraId="600818CE" w14:textId="77777777" w:rsidR="00F936E6" w:rsidRDefault="00F936E6" w:rsidP="00F936E6">
            <w:pPr>
              <w:pStyle w:val="TableBodyCopy"/>
            </w:pPr>
          </w:p>
        </w:tc>
        <w:tc>
          <w:tcPr>
            <w:tcW w:w="864" w:type="dxa"/>
          </w:tcPr>
          <w:p w14:paraId="600818CF" w14:textId="77777777" w:rsidR="00F936E6" w:rsidRDefault="00F936E6" w:rsidP="00F936E6">
            <w:pPr>
              <w:pStyle w:val="TableBodyCopy"/>
            </w:pPr>
          </w:p>
        </w:tc>
        <w:tc>
          <w:tcPr>
            <w:tcW w:w="864" w:type="dxa"/>
          </w:tcPr>
          <w:p w14:paraId="600818D0" w14:textId="77777777" w:rsidR="00F936E6" w:rsidRDefault="00F936E6" w:rsidP="00F936E6">
            <w:pPr>
              <w:pStyle w:val="TableBodyCopy"/>
            </w:pPr>
          </w:p>
        </w:tc>
        <w:tc>
          <w:tcPr>
            <w:tcW w:w="864" w:type="dxa"/>
          </w:tcPr>
          <w:p w14:paraId="600818D1" w14:textId="77777777" w:rsidR="00F936E6" w:rsidRDefault="00F936E6" w:rsidP="00F936E6">
            <w:pPr>
              <w:pStyle w:val="TableBodyCopy"/>
            </w:pPr>
          </w:p>
        </w:tc>
        <w:tc>
          <w:tcPr>
            <w:tcW w:w="864" w:type="dxa"/>
          </w:tcPr>
          <w:p w14:paraId="600818D2" w14:textId="77777777" w:rsidR="00F936E6" w:rsidRDefault="00F936E6" w:rsidP="00F936E6">
            <w:pPr>
              <w:pStyle w:val="TableBodyCopy"/>
            </w:pPr>
          </w:p>
        </w:tc>
        <w:tc>
          <w:tcPr>
            <w:tcW w:w="864" w:type="dxa"/>
          </w:tcPr>
          <w:p w14:paraId="600818D3" w14:textId="77777777" w:rsidR="00F936E6" w:rsidRDefault="00F936E6" w:rsidP="00F936E6">
            <w:pPr>
              <w:pStyle w:val="TableBodyCopy"/>
            </w:pPr>
          </w:p>
        </w:tc>
        <w:tc>
          <w:tcPr>
            <w:tcW w:w="864" w:type="dxa"/>
          </w:tcPr>
          <w:p w14:paraId="600818D4" w14:textId="77777777" w:rsidR="00F936E6" w:rsidRDefault="00F936E6" w:rsidP="00F936E6">
            <w:pPr>
              <w:pStyle w:val="TableBodyCopy"/>
            </w:pPr>
          </w:p>
        </w:tc>
      </w:tr>
      <w:tr w:rsidR="00F936E6" w:rsidRPr="00CC38F7" w14:paraId="600818E2" w14:textId="77777777" w:rsidTr="5F3ECD75">
        <w:tblPrEx>
          <w:tblCellMar>
            <w:left w:w="108" w:type="dxa"/>
            <w:right w:w="108" w:type="dxa"/>
          </w:tblCellMar>
        </w:tblPrEx>
        <w:trPr>
          <w:cantSplit/>
          <w:trHeight w:val="395"/>
        </w:trPr>
        <w:tc>
          <w:tcPr>
            <w:tcW w:w="4894" w:type="dxa"/>
          </w:tcPr>
          <w:p w14:paraId="600818D6" w14:textId="58FC5A39" w:rsidR="00F936E6" w:rsidRPr="006C79CE" w:rsidRDefault="00F936E6" w:rsidP="00DB6C89">
            <w:pPr>
              <w:pStyle w:val="TableDescriptivestatements"/>
            </w:pPr>
            <w:r w:rsidRPr="00370DE7">
              <w:t>Analyzes events and trends in the development of contemporary photography and photojournalism, including the uses and effects of electronic technology, digital imaging and scanning.</w:t>
            </w:r>
          </w:p>
        </w:tc>
        <w:tc>
          <w:tcPr>
            <w:tcW w:w="864" w:type="dxa"/>
          </w:tcPr>
          <w:p w14:paraId="600818D7" w14:textId="77777777" w:rsidR="00F936E6" w:rsidRDefault="00F936E6" w:rsidP="00F936E6">
            <w:pPr>
              <w:pStyle w:val="TableBodyCopy"/>
            </w:pPr>
          </w:p>
        </w:tc>
        <w:tc>
          <w:tcPr>
            <w:tcW w:w="866" w:type="dxa"/>
          </w:tcPr>
          <w:p w14:paraId="600818D8" w14:textId="77777777" w:rsidR="00F936E6" w:rsidRDefault="00F936E6" w:rsidP="00F936E6">
            <w:pPr>
              <w:pStyle w:val="TableBodyCopy"/>
            </w:pPr>
          </w:p>
        </w:tc>
        <w:tc>
          <w:tcPr>
            <w:tcW w:w="864" w:type="dxa"/>
          </w:tcPr>
          <w:p w14:paraId="600818D9" w14:textId="77777777" w:rsidR="00F936E6" w:rsidRDefault="00F936E6" w:rsidP="00F936E6">
            <w:pPr>
              <w:pStyle w:val="TableBodyCopy"/>
            </w:pPr>
          </w:p>
        </w:tc>
        <w:tc>
          <w:tcPr>
            <w:tcW w:w="864" w:type="dxa"/>
          </w:tcPr>
          <w:p w14:paraId="600818DA" w14:textId="77777777" w:rsidR="00F936E6" w:rsidRDefault="00F936E6" w:rsidP="00F936E6">
            <w:pPr>
              <w:pStyle w:val="TableBodyCopy"/>
            </w:pPr>
          </w:p>
        </w:tc>
        <w:tc>
          <w:tcPr>
            <w:tcW w:w="864" w:type="dxa"/>
          </w:tcPr>
          <w:p w14:paraId="600818DB" w14:textId="77777777" w:rsidR="00F936E6" w:rsidRDefault="00F936E6" w:rsidP="00F936E6">
            <w:pPr>
              <w:pStyle w:val="TableBodyCopy"/>
            </w:pPr>
          </w:p>
        </w:tc>
        <w:tc>
          <w:tcPr>
            <w:tcW w:w="864" w:type="dxa"/>
          </w:tcPr>
          <w:p w14:paraId="600818DC" w14:textId="77777777" w:rsidR="00F936E6" w:rsidRDefault="00F936E6" w:rsidP="00F936E6">
            <w:pPr>
              <w:pStyle w:val="TableBodyCopy"/>
            </w:pPr>
          </w:p>
        </w:tc>
        <w:tc>
          <w:tcPr>
            <w:tcW w:w="864" w:type="dxa"/>
          </w:tcPr>
          <w:p w14:paraId="600818DD" w14:textId="77777777" w:rsidR="00F936E6" w:rsidRDefault="00F936E6" w:rsidP="00F936E6">
            <w:pPr>
              <w:pStyle w:val="TableBodyCopy"/>
            </w:pPr>
          </w:p>
        </w:tc>
        <w:tc>
          <w:tcPr>
            <w:tcW w:w="864" w:type="dxa"/>
          </w:tcPr>
          <w:p w14:paraId="600818DE" w14:textId="77777777" w:rsidR="00F936E6" w:rsidRDefault="00F936E6" w:rsidP="00F936E6">
            <w:pPr>
              <w:pStyle w:val="TableBodyCopy"/>
            </w:pPr>
          </w:p>
        </w:tc>
        <w:tc>
          <w:tcPr>
            <w:tcW w:w="864" w:type="dxa"/>
          </w:tcPr>
          <w:p w14:paraId="600818DF" w14:textId="77777777" w:rsidR="00F936E6" w:rsidRDefault="00F936E6" w:rsidP="00F936E6">
            <w:pPr>
              <w:pStyle w:val="TableBodyCopy"/>
            </w:pPr>
          </w:p>
        </w:tc>
        <w:tc>
          <w:tcPr>
            <w:tcW w:w="864" w:type="dxa"/>
          </w:tcPr>
          <w:p w14:paraId="600818E0" w14:textId="77777777" w:rsidR="00F936E6" w:rsidRDefault="00F936E6" w:rsidP="00F936E6">
            <w:pPr>
              <w:pStyle w:val="TableBodyCopy"/>
            </w:pPr>
          </w:p>
        </w:tc>
        <w:tc>
          <w:tcPr>
            <w:tcW w:w="864" w:type="dxa"/>
          </w:tcPr>
          <w:p w14:paraId="600818E1" w14:textId="77777777" w:rsidR="00F936E6" w:rsidRDefault="00F936E6" w:rsidP="00F936E6">
            <w:pPr>
              <w:pStyle w:val="TableBodyCopy"/>
            </w:pPr>
          </w:p>
        </w:tc>
      </w:tr>
      <w:tr w:rsidR="00F936E6" w:rsidRPr="00CC38F7" w14:paraId="600818EF" w14:textId="77777777" w:rsidTr="5F3ECD75">
        <w:tblPrEx>
          <w:tblCellMar>
            <w:left w:w="108" w:type="dxa"/>
            <w:right w:w="108" w:type="dxa"/>
          </w:tblCellMar>
        </w:tblPrEx>
        <w:trPr>
          <w:cantSplit/>
          <w:trHeight w:val="395"/>
        </w:trPr>
        <w:tc>
          <w:tcPr>
            <w:tcW w:w="4894" w:type="dxa"/>
          </w:tcPr>
          <w:p w14:paraId="600818E3" w14:textId="4E9246E2" w:rsidR="00F936E6" w:rsidRPr="006C79CE" w:rsidRDefault="00F936E6" w:rsidP="00DB6C89">
            <w:pPr>
              <w:pStyle w:val="TableDescriptivestatements"/>
            </w:pPr>
            <w:r w:rsidRPr="00370DE7">
              <w:t>Knows the legal and ethical issues and guidelines in photojournalism (e.g., manipulation of images, invasion of privacy, copyright).</w:t>
            </w:r>
          </w:p>
        </w:tc>
        <w:tc>
          <w:tcPr>
            <w:tcW w:w="864" w:type="dxa"/>
          </w:tcPr>
          <w:p w14:paraId="600818E4" w14:textId="77777777" w:rsidR="00F936E6" w:rsidRDefault="00F936E6" w:rsidP="00F936E6">
            <w:pPr>
              <w:pStyle w:val="TableBodyCopy"/>
            </w:pPr>
          </w:p>
        </w:tc>
        <w:tc>
          <w:tcPr>
            <w:tcW w:w="866" w:type="dxa"/>
          </w:tcPr>
          <w:p w14:paraId="600818E5" w14:textId="77777777" w:rsidR="00F936E6" w:rsidRDefault="00F936E6" w:rsidP="00F936E6">
            <w:pPr>
              <w:pStyle w:val="TableBodyCopy"/>
            </w:pPr>
          </w:p>
        </w:tc>
        <w:tc>
          <w:tcPr>
            <w:tcW w:w="864" w:type="dxa"/>
          </w:tcPr>
          <w:p w14:paraId="600818E6" w14:textId="77777777" w:rsidR="00F936E6" w:rsidRDefault="00F936E6" w:rsidP="00F936E6">
            <w:pPr>
              <w:pStyle w:val="TableBodyCopy"/>
            </w:pPr>
          </w:p>
        </w:tc>
        <w:tc>
          <w:tcPr>
            <w:tcW w:w="864" w:type="dxa"/>
          </w:tcPr>
          <w:p w14:paraId="600818E7" w14:textId="77777777" w:rsidR="00F936E6" w:rsidRDefault="00F936E6" w:rsidP="00F936E6">
            <w:pPr>
              <w:pStyle w:val="TableBodyCopy"/>
            </w:pPr>
          </w:p>
        </w:tc>
        <w:tc>
          <w:tcPr>
            <w:tcW w:w="864" w:type="dxa"/>
          </w:tcPr>
          <w:p w14:paraId="600818E8" w14:textId="77777777" w:rsidR="00F936E6" w:rsidRDefault="00F936E6" w:rsidP="00F936E6">
            <w:pPr>
              <w:pStyle w:val="TableBodyCopy"/>
            </w:pPr>
          </w:p>
        </w:tc>
        <w:tc>
          <w:tcPr>
            <w:tcW w:w="864" w:type="dxa"/>
          </w:tcPr>
          <w:p w14:paraId="600818E9" w14:textId="77777777" w:rsidR="00F936E6" w:rsidRDefault="00F936E6" w:rsidP="00F936E6">
            <w:pPr>
              <w:pStyle w:val="TableBodyCopy"/>
            </w:pPr>
          </w:p>
        </w:tc>
        <w:tc>
          <w:tcPr>
            <w:tcW w:w="864" w:type="dxa"/>
          </w:tcPr>
          <w:p w14:paraId="600818EA" w14:textId="77777777" w:rsidR="00F936E6" w:rsidRDefault="00F936E6" w:rsidP="00F936E6">
            <w:pPr>
              <w:pStyle w:val="TableBodyCopy"/>
            </w:pPr>
          </w:p>
        </w:tc>
        <w:tc>
          <w:tcPr>
            <w:tcW w:w="864" w:type="dxa"/>
          </w:tcPr>
          <w:p w14:paraId="600818EB" w14:textId="77777777" w:rsidR="00F936E6" w:rsidRDefault="00F936E6" w:rsidP="00F936E6">
            <w:pPr>
              <w:pStyle w:val="TableBodyCopy"/>
            </w:pPr>
          </w:p>
        </w:tc>
        <w:tc>
          <w:tcPr>
            <w:tcW w:w="864" w:type="dxa"/>
          </w:tcPr>
          <w:p w14:paraId="600818EC" w14:textId="77777777" w:rsidR="00F936E6" w:rsidRDefault="00F936E6" w:rsidP="00F936E6">
            <w:pPr>
              <w:pStyle w:val="TableBodyCopy"/>
            </w:pPr>
          </w:p>
        </w:tc>
        <w:tc>
          <w:tcPr>
            <w:tcW w:w="864" w:type="dxa"/>
          </w:tcPr>
          <w:p w14:paraId="600818ED" w14:textId="77777777" w:rsidR="00F936E6" w:rsidRDefault="00F936E6" w:rsidP="00F936E6">
            <w:pPr>
              <w:pStyle w:val="TableBodyCopy"/>
            </w:pPr>
          </w:p>
        </w:tc>
        <w:tc>
          <w:tcPr>
            <w:tcW w:w="864" w:type="dxa"/>
          </w:tcPr>
          <w:p w14:paraId="600818EE" w14:textId="77777777" w:rsidR="00F936E6" w:rsidRDefault="00F936E6" w:rsidP="00F936E6">
            <w:pPr>
              <w:pStyle w:val="TableBodyCopy"/>
            </w:pPr>
          </w:p>
        </w:tc>
      </w:tr>
      <w:tr w:rsidR="00F936E6" w:rsidRPr="00CC38F7" w14:paraId="600818FC" w14:textId="77777777" w:rsidTr="5F3ECD75">
        <w:tblPrEx>
          <w:tblCellMar>
            <w:left w:w="108" w:type="dxa"/>
            <w:right w:w="108" w:type="dxa"/>
          </w:tblCellMar>
        </w:tblPrEx>
        <w:trPr>
          <w:cantSplit/>
          <w:trHeight w:val="395"/>
        </w:trPr>
        <w:tc>
          <w:tcPr>
            <w:tcW w:w="4894" w:type="dxa"/>
          </w:tcPr>
          <w:p w14:paraId="600818F0" w14:textId="5BEF4ABB" w:rsidR="00F936E6" w:rsidRDefault="00F936E6" w:rsidP="00DB6C89">
            <w:pPr>
              <w:pStyle w:val="TableDescriptivestatements"/>
            </w:pPr>
            <w:r w:rsidRPr="00370DE7">
              <w:lastRenderedPageBreak/>
              <w:t>Knows the parts of cameras (e.g., film, digital, video) and their functions and the types and applications of media commonly used in journalism.</w:t>
            </w:r>
          </w:p>
        </w:tc>
        <w:tc>
          <w:tcPr>
            <w:tcW w:w="864" w:type="dxa"/>
          </w:tcPr>
          <w:p w14:paraId="600818F1" w14:textId="77777777" w:rsidR="00F936E6" w:rsidRDefault="00F936E6" w:rsidP="00F936E6">
            <w:pPr>
              <w:pStyle w:val="TableBodyCopy"/>
            </w:pPr>
          </w:p>
        </w:tc>
        <w:tc>
          <w:tcPr>
            <w:tcW w:w="866" w:type="dxa"/>
          </w:tcPr>
          <w:p w14:paraId="600818F2" w14:textId="77777777" w:rsidR="00F936E6" w:rsidRDefault="00F936E6" w:rsidP="00F936E6">
            <w:pPr>
              <w:pStyle w:val="TableBodyCopy"/>
            </w:pPr>
          </w:p>
        </w:tc>
        <w:tc>
          <w:tcPr>
            <w:tcW w:w="864" w:type="dxa"/>
          </w:tcPr>
          <w:p w14:paraId="600818F3" w14:textId="77777777" w:rsidR="00F936E6" w:rsidRDefault="00F936E6" w:rsidP="00F936E6">
            <w:pPr>
              <w:pStyle w:val="TableBodyCopy"/>
            </w:pPr>
          </w:p>
        </w:tc>
        <w:tc>
          <w:tcPr>
            <w:tcW w:w="864" w:type="dxa"/>
          </w:tcPr>
          <w:p w14:paraId="600818F4" w14:textId="77777777" w:rsidR="00F936E6" w:rsidRDefault="00F936E6" w:rsidP="00F936E6">
            <w:pPr>
              <w:pStyle w:val="TableBodyCopy"/>
            </w:pPr>
          </w:p>
        </w:tc>
        <w:tc>
          <w:tcPr>
            <w:tcW w:w="864" w:type="dxa"/>
          </w:tcPr>
          <w:p w14:paraId="600818F5" w14:textId="77777777" w:rsidR="00F936E6" w:rsidRDefault="00F936E6" w:rsidP="00F936E6">
            <w:pPr>
              <w:pStyle w:val="TableBodyCopy"/>
            </w:pPr>
          </w:p>
        </w:tc>
        <w:tc>
          <w:tcPr>
            <w:tcW w:w="864" w:type="dxa"/>
          </w:tcPr>
          <w:p w14:paraId="600818F6" w14:textId="77777777" w:rsidR="00F936E6" w:rsidRDefault="00F936E6" w:rsidP="00F936E6">
            <w:pPr>
              <w:pStyle w:val="TableBodyCopy"/>
            </w:pPr>
          </w:p>
        </w:tc>
        <w:tc>
          <w:tcPr>
            <w:tcW w:w="864" w:type="dxa"/>
          </w:tcPr>
          <w:p w14:paraId="600818F7" w14:textId="77777777" w:rsidR="00F936E6" w:rsidRDefault="00F936E6" w:rsidP="00F936E6">
            <w:pPr>
              <w:pStyle w:val="TableBodyCopy"/>
            </w:pPr>
          </w:p>
        </w:tc>
        <w:tc>
          <w:tcPr>
            <w:tcW w:w="864" w:type="dxa"/>
          </w:tcPr>
          <w:p w14:paraId="600818F8" w14:textId="77777777" w:rsidR="00F936E6" w:rsidRDefault="00F936E6" w:rsidP="00F936E6">
            <w:pPr>
              <w:pStyle w:val="TableBodyCopy"/>
            </w:pPr>
          </w:p>
        </w:tc>
        <w:tc>
          <w:tcPr>
            <w:tcW w:w="864" w:type="dxa"/>
          </w:tcPr>
          <w:p w14:paraId="600818F9" w14:textId="77777777" w:rsidR="00F936E6" w:rsidRDefault="00F936E6" w:rsidP="00F936E6">
            <w:pPr>
              <w:pStyle w:val="TableBodyCopy"/>
            </w:pPr>
          </w:p>
        </w:tc>
        <w:tc>
          <w:tcPr>
            <w:tcW w:w="864" w:type="dxa"/>
          </w:tcPr>
          <w:p w14:paraId="600818FA" w14:textId="77777777" w:rsidR="00F936E6" w:rsidRDefault="00F936E6" w:rsidP="00F936E6">
            <w:pPr>
              <w:pStyle w:val="TableBodyCopy"/>
            </w:pPr>
          </w:p>
        </w:tc>
        <w:tc>
          <w:tcPr>
            <w:tcW w:w="864" w:type="dxa"/>
          </w:tcPr>
          <w:p w14:paraId="600818FB" w14:textId="77777777" w:rsidR="00F936E6" w:rsidRDefault="00F936E6" w:rsidP="00F936E6">
            <w:pPr>
              <w:pStyle w:val="TableBodyCopy"/>
            </w:pPr>
          </w:p>
        </w:tc>
      </w:tr>
      <w:tr w:rsidR="00F936E6" w:rsidRPr="00CC38F7" w14:paraId="3FF8C931" w14:textId="77777777" w:rsidTr="5F3ECD75">
        <w:tblPrEx>
          <w:tblCellMar>
            <w:left w:w="108" w:type="dxa"/>
            <w:right w:w="108" w:type="dxa"/>
          </w:tblCellMar>
        </w:tblPrEx>
        <w:trPr>
          <w:cantSplit/>
          <w:trHeight w:val="395"/>
        </w:trPr>
        <w:tc>
          <w:tcPr>
            <w:tcW w:w="4894" w:type="dxa"/>
          </w:tcPr>
          <w:p w14:paraId="0FDC0F42" w14:textId="194A32F9" w:rsidR="00F936E6" w:rsidRPr="006C79CE" w:rsidRDefault="00F936E6" w:rsidP="00DB6C89">
            <w:pPr>
              <w:pStyle w:val="TableDescriptivestatements"/>
            </w:pPr>
            <w:r w:rsidRPr="00370DE7">
              <w:t>Understands the principles of caption writing and methods for evaluating captions.</w:t>
            </w:r>
          </w:p>
        </w:tc>
        <w:tc>
          <w:tcPr>
            <w:tcW w:w="864" w:type="dxa"/>
          </w:tcPr>
          <w:p w14:paraId="0842152C" w14:textId="77777777" w:rsidR="00F936E6" w:rsidRDefault="00F936E6" w:rsidP="00F936E6">
            <w:pPr>
              <w:pStyle w:val="TableBodyCopy"/>
            </w:pPr>
          </w:p>
        </w:tc>
        <w:tc>
          <w:tcPr>
            <w:tcW w:w="866" w:type="dxa"/>
          </w:tcPr>
          <w:p w14:paraId="6A32E351" w14:textId="77777777" w:rsidR="00F936E6" w:rsidRDefault="00F936E6" w:rsidP="00F936E6">
            <w:pPr>
              <w:pStyle w:val="TableBodyCopy"/>
            </w:pPr>
          </w:p>
        </w:tc>
        <w:tc>
          <w:tcPr>
            <w:tcW w:w="864" w:type="dxa"/>
          </w:tcPr>
          <w:p w14:paraId="3D478C51" w14:textId="77777777" w:rsidR="00F936E6" w:rsidRDefault="00F936E6" w:rsidP="00F936E6">
            <w:pPr>
              <w:pStyle w:val="TableBodyCopy"/>
            </w:pPr>
          </w:p>
        </w:tc>
        <w:tc>
          <w:tcPr>
            <w:tcW w:w="864" w:type="dxa"/>
          </w:tcPr>
          <w:p w14:paraId="7CDEDCDC" w14:textId="77777777" w:rsidR="00F936E6" w:rsidRDefault="00F936E6" w:rsidP="00F936E6">
            <w:pPr>
              <w:pStyle w:val="TableBodyCopy"/>
            </w:pPr>
          </w:p>
        </w:tc>
        <w:tc>
          <w:tcPr>
            <w:tcW w:w="864" w:type="dxa"/>
          </w:tcPr>
          <w:p w14:paraId="0CCBD12C" w14:textId="77777777" w:rsidR="00F936E6" w:rsidRDefault="00F936E6" w:rsidP="00F936E6">
            <w:pPr>
              <w:pStyle w:val="TableBodyCopy"/>
            </w:pPr>
          </w:p>
        </w:tc>
        <w:tc>
          <w:tcPr>
            <w:tcW w:w="864" w:type="dxa"/>
          </w:tcPr>
          <w:p w14:paraId="0224322C" w14:textId="77777777" w:rsidR="00F936E6" w:rsidRDefault="00F936E6" w:rsidP="00F936E6">
            <w:pPr>
              <w:pStyle w:val="TableBodyCopy"/>
            </w:pPr>
          </w:p>
        </w:tc>
        <w:tc>
          <w:tcPr>
            <w:tcW w:w="864" w:type="dxa"/>
          </w:tcPr>
          <w:p w14:paraId="41A56367" w14:textId="77777777" w:rsidR="00F936E6" w:rsidRDefault="00F936E6" w:rsidP="00F936E6">
            <w:pPr>
              <w:pStyle w:val="TableBodyCopy"/>
            </w:pPr>
          </w:p>
        </w:tc>
        <w:tc>
          <w:tcPr>
            <w:tcW w:w="864" w:type="dxa"/>
          </w:tcPr>
          <w:p w14:paraId="00E340B7" w14:textId="77777777" w:rsidR="00F936E6" w:rsidRDefault="00F936E6" w:rsidP="00F936E6">
            <w:pPr>
              <w:pStyle w:val="TableBodyCopy"/>
            </w:pPr>
          </w:p>
        </w:tc>
        <w:tc>
          <w:tcPr>
            <w:tcW w:w="864" w:type="dxa"/>
          </w:tcPr>
          <w:p w14:paraId="29364BE1" w14:textId="77777777" w:rsidR="00F936E6" w:rsidRDefault="00F936E6" w:rsidP="00F936E6">
            <w:pPr>
              <w:pStyle w:val="TableBodyCopy"/>
            </w:pPr>
          </w:p>
        </w:tc>
        <w:tc>
          <w:tcPr>
            <w:tcW w:w="864" w:type="dxa"/>
          </w:tcPr>
          <w:p w14:paraId="2309AE57" w14:textId="77777777" w:rsidR="00F936E6" w:rsidRDefault="00F936E6" w:rsidP="00F936E6">
            <w:pPr>
              <w:pStyle w:val="TableBodyCopy"/>
            </w:pPr>
          </w:p>
        </w:tc>
        <w:tc>
          <w:tcPr>
            <w:tcW w:w="864" w:type="dxa"/>
          </w:tcPr>
          <w:p w14:paraId="4571F60A" w14:textId="77777777" w:rsidR="00F936E6" w:rsidRDefault="00F936E6" w:rsidP="00F936E6">
            <w:pPr>
              <w:pStyle w:val="TableBodyCopy"/>
            </w:pPr>
          </w:p>
        </w:tc>
      </w:tr>
      <w:tr w:rsidR="002952E4" w:rsidRPr="00CC38F7" w14:paraId="60081909" w14:textId="77777777" w:rsidTr="5F3ECD75">
        <w:tblPrEx>
          <w:tblCellMar>
            <w:left w:w="108" w:type="dxa"/>
            <w:right w:w="108" w:type="dxa"/>
          </w:tblCellMar>
        </w:tblPrEx>
        <w:trPr>
          <w:cantSplit/>
          <w:trHeight w:val="395"/>
        </w:trPr>
        <w:tc>
          <w:tcPr>
            <w:tcW w:w="4894" w:type="dxa"/>
          </w:tcPr>
          <w:p w14:paraId="600818FD" w14:textId="71ECC04A" w:rsidR="002952E4" w:rsidRPr="000D21B9" w:rsidRDefault="002952E4" w:rsidP="00C862B0">
            <w:pPr>
              <w:pStyle w:val="TableBodyCopy"/>
            </w:pPr>
            <w:r>
              <w:t xml:space="preserve">Competency </w:t>
            </w:r>
            <w:r w:rsidR="00E065A4">
              <w:t xml:space="preserve">009: </w:t>
            </w:r>
            <w:r w:rsidR="0009639F" w:rsidRPr="00087322">
              <w:rPr>
                <w:i/>
              </w:rPr>
              <w:t xml:space="preserve">The </w:t>
            </w:r>
            <w:r w:rsidR="002B52BE" w:rsidRPr="00367C32">
              <w:rPr>
                <w:i/>
              </w:rPr>
              <w:t>teacher understands methods for developing students’ ability to create effective images for journalistic products</w:t>
            </w:r>
            <w:r w:rsidRPr="00FF091A">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E97C5F" w:rsidRPr="00CC38F7" w14:paraId="60081916" w14:textId="77777777" w:rsidTr="5F3ECD75">
        <w:tblPrEx>
          <w:tblCellMar>
            <w:left w:w="108" w:type="dxa"/>
            <w:right w:w="108" w:type="dxa"/>
          </w:tblCellMar>
        </w:tblPrEx>
        <w:trPr>
          <w:cantSplit/>
          <w:trHeight w:val="395"/>
        </w:trPr>
        <w:tc>
          <w:tcPr>
            <w:tcW w:w="4894" w:type="dxa"/>
          </w:tcPr>
          <w:p w14:paraId="6008190A" w14:textId="0468FE52" w:rsidR="00E97C5F" w:rsidRPr="00EB2AFD" w:rsidRDefault="09CE1B2D" w:rsidP="005406B9">
            <w:pPr>
              <w:pStyle w:val="TableDescriptivestatements"/>
            </w:pPr>
            <w:r w:rsidRPr="005406B9">
              <w:t>Knows ways of teaching that will develop students’ ability to plan, prepare and produce images for journalistic products reflecting a varied population.</w:t>
            </w:r>
          </w:p>
        </w:tc>
        <w:tc>
          <w:tcPr>
            <w:tcW w:w="864" w:type="dxa"/>
          </w:tcPr>
          <w:p w14:paraId="6008190B" w14:textId="77777777" w:rsidR="00E97C5F" w:rsidRDefault="00E97C5F" w:rsidP="00E97C5F">
            <w:pPr>
              <w:pStyle w:val="TableBodyCopy"/>
            </w:pPr>
          </w:p>
        </w:tc>
        <w:tc>
          <w:tcPr>
            <w:tcW w:w="866" w:type="dxa"/>
          </w:tcPr>
          <w:p w14:paraId="6008190C" w14:textId="77777777" w:rsidR="00E97C5F" w:rsidRDefault="00E97C5F" w:rsidP="00E97C5F">
            <w:pPr>
              <w:pStyle w:val="TableBodyCopy"/>
            </w:pPr>
          </w:p>
        </w:tc>
        <w:tc>
          <w:tcPr>
            <w:tcW w:w="864" w:type="dxa"/>
          </w:tcPr>
          <w:p w14:paraId="6008190D" w14:textId="77777777" w:rsidR="00E97C5F" w:rsidRDefault="00E97C5F" w:rsidP="00E97C5F">
            <w:pPr>
              <w:pStyle w:val="TableBodyCopy"/>
            </w:pPr>
          </w:p>
        </w:tc>
        <w:tc>
          <w:tcPr>
            <w:tcW w:w="864" w:type="dxa"/>
          </w:tcPr>
          <w:p w14:paraId="6008190E" w14:textId="77777777" w:rsidR="00E97C5F" w:rsidRDefault="00E97C5F" w:rsidP="00E97C5F">
            <w:pPr>
              <w:pStyle w:val="TableBodyCopy"/>
            </w:pPr>
          </w:p>
        </w:tc>
        <w:tc>
          <w:tcPr>
            <w:tcW w:w="864" w:type="dxa"/>
          </w:tcPr>
          <w:p w14:paraId="6008190F" w14:textId="77777777" w:rsidR="00E97C5F" w:rsidRDefault="00E97C5F" w:rsidP="00E97C5F">
            <w:pPr>
              <w:pStyle w:val="TableBodyCopy"/>
            </w:pPr>
          </w:p>
        </w:tc>
        <w:tc>
          <w:tcPr>
            <w:tcW w:w="864" w:type="dxa"/>
          </w:tcPr>
          <w:p w14:paraId="60081910" w14:textId="77777777" w:rsidR="00E97C5F" w:rsidRDefault="00E97C5F" w:rsidP="00E97C5F">
            <w:pPr>
              <w:pStyle w:val="TableBodyCopy"/>
            </w:pPr>
          </w:p>
        </w:tc>
        <w:tc>
          <w:tcPr>
            <w:tcW w:w="864" w:type="dxa"/>
          </w:tcPr>
          <w:p w14:paraId="60081911" w14:textId="77777777" w:rsidR="00E97C5F" w:rsidRDefault="00E97C5F" w:rsidP="00E97C5F">
            <w:pPr>
              <w:pStyle w:val="TableBodyCopy"/>
            </w:pPr>
          </w:p>
        </w:tc>
        <w:tc>
          <w:tcPr>
            <w:tcW w:w="864" w:type="dxa"/>
          </w:tcPr>
          <w:p w14:paraId="60081912" w14:textId="77777777" w:rsidR="00E97C5F" w:rsidRDefault="00E97C5F" w:rsidP="00E97C5F">
            <w:pPr>
              <w:pStyle w:val="TableBodyCopy"/>
            </w:pPr>
          </w:p>
        </w:tc>
        <w:tc>
          <w:tcPr>
            <w:tcW w:w="864" w:type="dxa"/>
          </w:tcPr>
          <w:p w14:paraId="60081913" w14:textId="77777777" w:rsidR="00E97C5F" w:rsidRDefault="00E97C5F" w:rsidP="00E97C5F">
            <w:pPr>
              <w:pStyle w:val="TableBodyCopy"/>
            </w:pPr>
          </w:p>
        </w:tc>
        <w:tc>
          <w:tcPr>
            <w:tcW w:w="864" w:type="dxa"/>
          </w:tcPr>
          <w:p w14:paraId="60081914" w14:textId="77777777" w:rsidR="00E97C5F" w:rsidRDefault="00E97C5F" w:rsidP="00E97C5F">
            <w:pPr>
              <w:pStyle w:val="TableBodyCopy"/>
            </w:pPr>
          </w:p>
        </w:tc>
        <w:tc>
          <w:tcPr>
            <w:tcW w:w="864" w:type="dxa"/>
          </w:tcPr>
          <w:p w14:paraId="60081915" w14:textId="77777777" w:rsidR="00E97C5F" w:rsidRDefault="00E97C5F" w:rsidP="00E97C5F">
            <w:pPr>
              <w:pStyle w:val="TableBodyCopy"/>
            </w:pPr>
          </w:p>
        </w:tc>
      </w:tr>
      <w:tr w:rsidR="00E97C5F" w:rsidRPr="00CC38F7" w14:paraId="60081923" w14:textId="77777777" w:rsidTr="5F3ECD75">
        <w:tblPrEx>
          <w:tblCellMar>
            <w:left w:w="108" w:type="dxa"/>
            <w:right w:w="108" w:type="dxa"/>
          </w:tblCellMar>
        </w:tblPrEx>
        <w:trPr>
          <w:cantSplit/>
          <w:trHeight w:val="395"/>
        </w:trPr>
        <w:tc>
          <w:tcPr>
            <w:tcW w:w="4894" w:type="dxa"/>
          </w:tcPr>
          <w:p w14:paraId="60081917" w14:textId="6DF96F11" w:rsidR="00E97C5F" w:rsidRPr="00EB2AFD" w:rsidRDefault="00E97C5F" w:rsidP="00DB6C89">
            <w:pPr>
              <w:pStyle w:val="TableDescriptivestatements"/>
            </w:pPr>
            <w:r w:rsidRPr="00875080">
              <w:t>Knows how to teach students to apply skills and procedures for managing and organizing assignments and deadlines in photojournalism and how to use procedures for planning photo layouts.</w:t>
            </w:r>
          </w:p>
        </w:tc>
        <w:tc>
          <w:tcPr>
            <w:tcW w:w="864" w:type="dxa"/>
          </w:tcPr>
          <w:p w14:paraId="60081918" w14:textId="77777777" w:rsidR="00E97C5F" w:rsidRDefault="00E97C5F" w:rsidP="00E97C5F">
            <w:pPr>
              <w:pStyle w:val="TableBodyCopy"/>
            </w:pPr>
          </w:p>
        </w:tc>
        <w:tc>
          <w:tcPr>
            <w:tcW w:w="866" w:type="dxa"/>
          </w:tcPr>
          <w:p w14:paraId="60081919" w14:textId="77777777" w:rsidR="00E97C5F" w:rsidRDefault="00E97C5F" w:rsidP="00E97C5F">
            <w:pPr>
              <w:pStyle w:val="TableBodyCopy"/>
            </w:pPr>
          </w:p>
        </w:tc>
        <w:tc>
          <w:tcPr>
            <w:tcW w:w="864" w:type="dxa"/>
          </w:tcPr>
          <w:p w14:paraId="6008191A" w14:textId="77777777" w:rsidR="00E97C5F" w:rsidRDefault="00E97C5F" w:rsidP="00E97C5F">
            <w:pPr>
              <w:pStyle w:val="TableBodyCopy"/>
            </w:pPr>
          </w:p>
        </w:tc>
        <w:tc>
          <w:tcPr>
            <w:tcW w:w="864" w:type="dxa"/>
          </w:tcPr>
          <w:p w14:paraId="6008191B" w14:textId="77777777" w:rsidR="00E97C5F" w:rsidRDefault="00E97C5F" w:rsidP="00E97C5F">
            <w:pPr>
              <w:pStyle w:val="TableBodyCopy"/>
            </w:pPr>
          </w:p>
        </w:tc>
        <w:tc>
          <w:tcPr>
            <w:tcW w:w="864" w:type="dxa"/>
          </w:tcPr>
          <w:p w14:paraId="6008191C" w14:textId="77777777" w:rsidR="00E97C5F" w:rsidRDefault="00E97C5F" w:rsidP="00E97C5F">
            <w:pPr>
              <w:pStyle w:val="TableBodyCopy"/>
            </w:pPr>
          </w:p>
        </w:tc>
        <w:tc>
          <w:tcPr>
            <w:tcW w:w="864" w:type="dxa"/>
          </w:tcPr>
          <w:p w14:paraId="6008191D" w14:textId="77777777" w:rsidR="00E97C5F" w:rsidRDefault="00E97C5F" w:rsidP="00E97C5F">
            <w:pPr>
              <w:pStyle w:val="TableBodyCopy"/>
            </w:pPr>
          </w:p>
        </w:tc>
        <w:tc>
          <w:tcPr>
            <w:tcW w:w="864" w:type="dxa"/>
          </w:tcPr>
          <w:p w14:paraId="6008191E" w14:textId="77777777" w:rsidR="00E97C5F" w:rsidRDefault="00E97C5F" w:rsidP="00E97C5F">
            <w:pPr>
              <w:pStyle w:val="TableBodyCopy"/>
            </w:pPr>
          </w:p>
        </w:tc>
        <w:tc>
          <w:tcPr>
            <w:tcW w:w="864" w:type="dxa"/>
          </w:tcPr>
          <w:p w14:paraId="6008191F" w14:textId="77777777" w:rsidR="00E97C5F" w:rsidRDefault="00E97C5F" w:rsidP="00E97C5F">
            <w:pPr>
              <w:pStyle w:val="TableBodyCopy"/>
            </w:pPr>
          </w:p>
        </w:tc>
        <w:tc>
          <w:tcPr>
            <w:tcW w:w="864" w:type="dxa"/>
          </w:tcPr>
          <w:p w14:paraId="60081920" w14:textId="77777777" w:rsidR="00E97C5F" w:rsidRDefault="00E97C5F" w:rsidP="00E97C5F">
            <w:pPr>
              <w:pStyle w:val="TableBodyCopy"/>
            </w:pPr>
          </w:p>
        </w:tc>
        <w:tc>
          <w:tcPr>
            <w:tcW w:w="864" w:type="dxa"/>
          </w:tcPr>
          <w:p w14:paraId="60081921" w14:textId="77777777" w:rsidR="00E97C5F" w:rsidRDefault="00E97C5F" w:rsidP="00E97C5F">
            <w:pPr>
              <w:pStyle w:val="TableBodyCopy"/>
            </w:pPr>
          </w:p>
        </w:tc>
        <w:tc>
          <w:tcPr>
            <w:tcW w:w="864" w:type="dxa"/>
          </w:tcPr>
          <w:p w14:paraId="60081922" w14:textId="77777777" w:rsidR="00E97C5F" w:rsidRDefault="00E97C5F" w:rsidP="00E97C5F">
            <w:pPr>
              <w:pStyle w:val="TableBodyCopy"/>
            </w:pPr>
          </w:p>
        </w:tc>
      </w:tr>
      <w:tr w:rsidR="00E97C5F" w:rsidRPr="00CC38F7" w14:paraId="60081930" w14:textId="77777777" w:rsidTr="5F3ECD75">
        <w:tblPrEx>
          <w:tblCellMar>
            <w:left w:w="108" w:type="dxa"/>
            <w:right w:w="108" w:type="dxa"/>
          </w:tblCellMar>
        </w:tblPrEx>
        <w:trPr>
          <w:cantSplit/>
          <w:trHeight w:val="395"/>
        </w:trPr>
        <w:tc>
          <w:tcPr>
            <w:tcW w:w="4894" w:type="dxa"/>
          </w:tcPr>
          <w:p w14:paraId="60081924" w14:textId="69649942" w:rsidR="00E97C5F" w:rsidRPr="00EB2AFD" w:rsidRDefault="00E97C5F" w:rsidP="00DB6C89">
            <w:pPr>
              <w:pStyle w:val="TableDescriptivestatements"/>
            </w:pPr>
            <w:r w:rsidRPr="00C26B78">
              <w:t>Knows how to teach students procedures for taking, developing and printing photographs (e.g., selecting film, using and manipulating light, using manual camera controls, applying principles of composition, processing photographic images, applying darkroom techniques, using darkroom chemicals safely, cropping and scaling photographs).</w:t>
            </w:r>
          </w:p>
        </w:tc>
        <w:tc>
          <w:tcPr>
            <w:tcW w:w="864" w:type="dxa"/>
          </w:tcPr>
          <w:p w14:paraId="60081925" w14:textId="77777777" w:rsidR="00E97C5F" w:rsidRDefault="00E97C5F" w:rsidP="00E97C5F">
            <w:pPr>
              <w:pStyle w:val="TableBodyCopy"/>
            </w:pPr>
          </w:p>
        </w:tc>
        <w:tc>
          <w:tcPr>
            <w:tcW w:w="866" w:type="dxa"/>
          </w:tcPr>
          <w:p w14:paraId="60081926" w14:textId="77777777" w:rsidR="00E97C5F" w:rsidRDefault="00E97C5F" w:rsidP="00E97C5F">
            <w:pPr>
              <w:pStyle w:val="TableBodyCopy"/>
            </w:pPr>
          </w:p>
        </w:tc>
        <w:tc>
          <w:tcPr>
            <w:tcW w:w="864" w:type="dxa"/>
          </w:tcPr>
          <w:p w14:paraId="60081927" w14:textId="77777777" w:rsidR="00E97C5F" w:rsidRDefault="00E97C5F" w:rsidP="00E97C5F">
            <w:pPr>
              <w:pStyle w:val="TableBodyCopy"/>
            </w:pPr>
          </w:p>
        </w:tc>
        <w:tc>
          <w:tcPr>
            <w:tcW w:w="864" w:type="dxa"/>
          </w:tcPr>
          <w:p w14:paraId="60081928" w14:textId="77777777" w:rsidR="00E97C5F" w:rsidRDefault="00E97C5F" w:rsidP="00E97C5F">
            <w:pPr>
              <w:pStyle w:val="TableBodyCopy"/>
            </w:pPr>
          </w:p>
        </w:tc>
        <w:tc>
          <w:tcPr>
            <w:tcW w:w="864" w:type="dxa"/>
          </w:tcPr>
          <w:p w14:paraId="60081929" w14:textId="77777777" w:rsidR="00E97C5F" w:rsidRDefault="00E97C5F" w:rsidP="00E97C5F">
            <w:pPr>
              <w:pStyle w:val="TableBodyCopy"/>
            </w:pPr>
          </w:p>
        </w:tc>
        <w:tc>
          <w:tcPr>
            <w:tcW w:w="864" w:type="dxa"/>
          </w:tcPr>
          <w:p w14:paraId="6008192A" w14:textId="77777777" w:rsidR="00E97C5F" w:rsidRDefault="00E97C5F" w:rsidP="00E97C5F">
            <w:pPr>
              <w:pStyle w:val="TableBodyCopy"/>
            </w:pPr>
          </w:p>
        </w:tc>
        <w:tc>
          <w:tcPr>
            <w:tcW w:w="864" w:type="dxa"/>
          </w:tcPr>
          <w:p w14:paraId="6008192B" w14:textId="77777777" w:rsidR="00E97C5F" w:rsidRDefault="00E97C5F" w:rsidP="00E97C5F">
            <w:pPr>
              <w:pStyle w:val="TableBodyCopy"/>
            </w:pPr>
          </w:p>
        </w:tc>
        <w:tc>
          <w:tcPr>
            <w:tcW w:w="864" w:type="dxa"/>
          </w:tcPr>
          <w:p w14:paraId="6008192C" w14:textId="77777777" w:rsidR="00E97C5F" w:rsidRDefault="00E97C5F" w:rsidP="00E97C5F">
            <w:pPr>
              <w:pStyle w:val="TableBodyCopy"/>
            </w:pPr>
          </w:p>
        </w:tc>
        <w:tc>
          <w:tcPr>
            <w:tcW w:w="864" w:type="dxa"/>
          </w:tcPr>
          <w:p w14:paraId="6008192D" w14:textId="77777777" w:rsidR="00E97C5F" w:rsidRDefault="00E97C5F" w:rsidP="00E97C5F">
            <w:pPr>
              <w:pStyle w:val="TableBodyCopy"/>
            </w:pPr>
          </w:p>
        </w:tc>
        <w:tc>
          <w:tcPr>
            <w:tcW w:w="864" w:type="dxa"/>
          </w:tcPr>
          <w:p w14:paraId="6008192E" w14:textId="77777777" w:rsidR="00E97C5F" w:rsidRDefault="00E97C5F" w:rsidP="00E97C5F">
            <w:pPr>
              <w:pStyle w:val="TableBodyCopy"/>
            </w:pPr>
          </w:p>
        </w:tc>
        <w:tc>
          <w:tcPr>
            <w:tcW w:w="864" w:type="dxa"/>
          </w:tcPr>
          <w:p w14:paraId="6008192F" w14:textId="77777777" w:rsidR="00E97C5F" w:rsidRDefault="00E97C5F" w:rsidP="00E97C5F">
            <w:pPr>
              <w:pStyle w:val="TableBodyCopy"/>
            </w:pPr>
          </w:p>
        </w:tc>
      </w:tr>
      <w:tr w:rsidR="00E97C5F" w:rsidRPr="00CC38F7" w14:paraId="6008193D" w14:textId="77777777" w:rsidTr="5F3ECD75">
        <w:tblPrEx>
          <w:tblCellMar>
            <w:left w:w="108" w:type="dxa"/>
            <w:right w:w="108" w:type="dxa"/>
          </w:tblCellMar>
        </w:tblPrEx>
        <w:trPr>
          <w:cantSplit/>
          <w:trHeight w:val="395"/>
        </w:trPr>
        <w:tc>
          <w:tcPr>
            <w:tcW w:w="4894" w:type="dxa"/>
          </w:tcPr>
          <w:p w14:paraId="60081931" w14:textId="024DA0FC" w:rsidR="00E97C5F" w:rsidRPr="00EB2AFD" w:rsidRDefault="00E97C5F" w:rsidP="00DB6C89">
            <w:pPr>
              <w:pStyle w:val="TableDescriptivestatements"/>
            </w:pPr>
            <w:r w:rsidRPr="00C26B78">
              <w:t>Knows how to teach students the procedures for digital imaging and scanning and procedures for using available technologies to manipulate images.</w:t>
            </w:r>
          </w:p>
        </w:tc>
        <w:tc>
          <w:tcPr>
            <w:tcW w:w="864" w:type="dxa"/>
          </w:tcPr>
          <w:p w14:paraId="60081932" w14:textId="77777777" w:rsidR="00E97C5F" w:rsidRDefault="00E97C5F" w:rsidP="00E97C5F">
            <w:pPr>
              <w:pStyle w:val="TableBodyCopy"/>
            </w:pPr>
          </w:p>
        </w:tc>
        <w:tc>
          <w:tcPr>
            <w:tcW w:w="866" w:type="dxa"/>
          </w:tcPr>
          <w:p w14:paraId="60081933" w14:textId="77777777" w:rsidR="00E97C5F" w:rsidRDefault="00E97C5F" w:rsidP="00E97C5F">
            <w:pPr>
              <w:pStyle w:val="TableBodyCopy"/>
            </w:pPr>
          </w:p>
        </w:tc>
        <w:tc>
          <w:tcPr>
            <w:tcW w:w="864" w:type="dxa"/>
          </w:tcPr>
          <w:p w14:paraId="60081934" w14:textId="77777777" w:rsidR="00E97C5F" w:rsidRDefault="00E97C5F" w:rsidP="00E97C5F">
            <w:pPr>
              <w:pStyle w:val="TableBodyCopy"/>
            </w:pPr>
          </w:p>
        </w:tc>
        <w:tc>
          <w:tcPr>
            <w:tcW w:w="864" w:type="dxa"/>
          </w:tcPr>
          <w:p w14:paraId="60081935" w14:textId="77777777" w:rsidR="00E97C5F" w:rsidRDefault="00E97C5F" w:rsidP="00E97C5F">
            <w:pPr>
              <w:pStyle w:val="TableBodyCopy"/>
            </w:pPr>
          </w:p>
        </w:tc>
        <w:tc>
          <w:tcPr>
            <w:tcW w:w="864" w:type="dxa"/>
          </w:tcPr>
          <w:p w14:paraId="60081936" w14:textId="77777777" w:rsidR="00E97C5F" w:rsidRDefault="00E97C5F" w:rsidP="00E97C5F">
            <w:pPr>
              <w:pStyle w:val="TableBodyCopy"/>
            </w:pPr>
          </w:p>
        </w:tc>
        <w:tc>
          <w:tcPr>
            <w:tcW w:w="864" w:type="dxa"/>
          </w:tcPr>
          <w:p w14:paraId="60081937" w14:textId="77777777" w:rsidR="00E97C5F" w:rsidRDefault="00E97C5F" w:rsidP="00E97C5F">
            <w:pPr>
              <w:pStyle w:val="TableBodyCopy"/>
            </w:pPr>
          </w:p>
        </w:tc>
        <w:tc>
          <w:tcPr>
            <w:tcW w:w="864" w:type="dxa"/>
          </w:tcPr>
          <w:p w14:paraId="60081938" w14:textId="77777777" w:rsidR="00E97C5F" w:rsidRDefault="00E97C5F" w:rsidP="00E97C5F">
            <w:pPr>
              <w:pStyle w:val="TableBodyCopy"/>
            </w:pPr>
          </w:p>
        </w:tc>
        <w:tc>
          <w:tcPr>
            <w:tcW w:w="864" w:type="dxa"/>
          </w:tcPr>
          <w:p w14:paraId="60081939" w14:textId="77777777" w:rsidR="00E97C5F" w:rsidRDefault="00E97C5F" w:rsidP="00E97C5F">
            <w:pPr>
              <w:pStyle w:val="TableBodyCopy"/>
            </w:pPr>
          </w:p>
        </w:tc>
        <w:tc>
          <w:tcPr>
            <w:tcW w:w="864" w:type="dxa"/>
          </w:tcPr>
          <w:p w14:paraId="6008193A" w14:textId="77777777" w:rsidR="00E97C5F" w:rsidRDefault="00E97C5F" w:rsidP="00E97C5F">
            <w:pPr>
              <w:pStyle w:val="TableBodyCopy"/>
            </w:pPr>
          </w:p>
        </w:tc>
        <w:tc>
          <w:tcPr>
            <w:tcW w:w="864" w:type="dxa"/>
          </w:tcPr>
          <w:p w14:paraId="6008193B" w14:textId="77777777" w:rsidR="00E97C5F" w:rsidRDefault="00E97C5F" w:rsidP="00E97C5F">
            <w:pPr>
              <w:pStyle w:val="TableBodyCopy"/>
            </w:pPr>
          </w:p>
        </w:tc>
        <w:tc>
          <w:tcPr>
            <w:tcW w:w="864" w:type="dxa"/>
          </w:tcPr>
          <w:p w14:paraId="6008193C" w14:textId="77777777" w:rsidR="00E97C5F" w:rsidRDefault="00E97C5F" w:rsidP="00E97C5F">
            <w:pPr>
              <w:pStyle w:val="TableBodyCopy"/>
            </w:pPr>
          </w:p>
        </w:tc>
      </w:tr>
      <w:tr w:rsidR="00E97C5F" w:rsidRPr="00CC38F7" w14:paraId="2EF4AAF3" w14:textId="77777777" w:rsidTr="5F3ECD75">
        <w:tblPrEx>
          <w:tblCellMar>
            <w:left w:w="108" w:type="dxa"/>
            <w:right w:w="108" w:type="dxa"/>
          </w:tblCellMar>
        </w:tblPrEx>
        <w:trPr>
          <w:cantSplit/>
          <w:trHeight w:val="395"/>
        </w:trPr>
        <w:tc>
          <w:tcPr>
            <w:tcW w:w="4894" w:type="dxa"/>
          </w:tcPr>
          <w:p w14:paraId="387612FD" w14:textId="77B537A3" w:rsidR="00E97C5F" w:rsidRPr="00D606CB" w:rsidRDefault="00E97C5F" w:rsidP="00DB6C89">
            <w:pPr>
              <w:pStyle w:val="TableDescriptivestatements"/>
            </w:pPr>
            <w:r w:rsidRPr="00C26B78">
              <w:lastRenderedPageBreak/>
              <w:t>Knows how to teach students techniques for creating aesthetically pleasing images using various types of composition (e.g., rule of thirds, leading lines).</w:t>
            </w:r>
          </w:p>
        </w:tc>
        <w:tc>
          <w:tcPr>
            <w:tcW w:w="864" w:type="dxa"/>
          </w:tcPr>
          <w:p w14:paraId="24C35039" w14:textId="77777777" w:rsidR="00E97C5F" w:rsidRDefault="00E97C5F" w:rsidP="00E97C5F">
            <w:pPr>
              <w:pStyle w:val="TableBodyCopy"/>
            </w:pPr>
          </w:p>
        </w:tc>
        <w:tc>
          <w:tcPr>
            <w:tcW w:w="866" w:type="dxa"/>
          </w:tcPr>
          <w:p w14:paraId="73E96C27" w14:textId="77777777" w:rsidR="00E97C5F" w:rsidRDefault="00E97C5F" w:rsidP="00E97C5F">
            <w:pPr>
              <w:pStyle w:val="TableBodyCopy"/>
            </w:pPr>
          </w:p>
        </w:tc>
        <w:tc>
          <w:tcPr>
            <w:tcW w:w="864" w:type="dxa"/>
          </w:tcPr>
          <w:p w14:paraId="5CE6FF04" w14:textId="77777777" w:rsidR="00E97C5F" w:rsidRDefault="00E97C5F" w:rsidP="00E97C5F">
            <w:pPr>
              <w:pStyle w:val="TableBodyCopy"/>
            </w:pPr>
          </w:p>
        </w:tc>
        <w:tc>
          <w:tcPr>
            <w:tcW w:w="864" w:type="dxa"/>
          </w:tcPr>
          <w:p w14:paraId="24D21731" w14:textId="77777777" w:rsidR="00E97C5F" w:rsidRDefault="00E97C5F" w:rsidP="00E97C5F">
            <w:pPr>
              <w:pStyle w:val="TableBodyCopy"/>
            </w:pPr>
          </w:p>
        </w:tc>
        <w:tc>
          <w:tcPr>
            <w:tcW w:w="864" w:type="dxa"/>
          </w:tcPr>
          <w:p w14:paraId="2AD08B5E" w14:textId="77777777" w:rsidR="00E97C5F" w:rsidRDefault="00E97C5F" w:rsidP="00E97C5F">
            <w:pPr>
              <w:pStyle w:val="TableBodyCopy"/>
            </w:pPr>
          </w:p>
        </w:tc>
        <w:tc>
          <w:tcPr>
            <w:tcW w:w="864" w:type="dxa"/>
          </w:tcPr>
          <w:p w14:paraId="1D7F6373" w14:textId="77777777" w:rsidR="00E97C5F" w:rsidRDefault="00E97C5F" w:rsidP="00E97C5F">
            <w:pPr>
              <w:pStyle w:val="TableBodyCopy"/>
            </w:pPr>
          </w:p>
        </w:tc>
        <w:tc>
          <w:tcPr>
            <w:tcW w:w="864" w:type="dxa"/>
          </w:tcPr>
          <w:p w14:paraId="3B170580" w14:textId="77777777" w:rsidR="00E97C5F" w:rsidRDefault="00E97C5F" w:rsidP="00E97C5F">
            <w:pPr>
              <w:pStyle w:val="TableBodyCopy"/>
            </w:pPr>
          </w:p>
        </w:tc>
        <w:tc>
          <w:tcPr>
            <w:tcW w:w="864" w:type="dxa"/>
          </w:tcPr>
          <w:p w14:paraId="7D3AC75A" w14:textId="77777777" w:rsidR="00E97C5F" w:rsidRDefault="00E97C5F" w:rsidP="00E97C5F">
            <w:pPr>
              <w:pStyle w:val="TableBodyCopy"/>
            </w:pPr>
          </w:p>
        </w:tc>
        <w:tc>
          <w:tcPr>
            <w:tcW w:w="864" w:type="dxa"/>
          </w:tcPr>
          <w:p w14:paraId="52FECF51" w14:textId="77777777" w:rsidR="00E97C5F" w:rsidRDefault="00E97C5F" w:rsidP="00E97C5F">
            <w:pPr>
              <w:pStyle w:val="TableBodyCopy"/>
            </w:pPr>
          </w:p>
        </w:tc>
        <w:tc>
          <w:tcPr>
            <w:tcW w:w="864" w:type="dxa"/>
          </w:tcPr>
          <w:p w14:paraId="14642793" w14:textId="77777777" w:rsidR="00E97C5F" w:rsidRDefault="00E97C5F" w:rsidP="00E97C5F">
            <w:pPr>
              <w:pStyle w:val="TableBodyCopy"/>
            </w:pPr>
          </w:p>
        </w:tc>
        <w:tc>
          <w:tcPr>
            <w:tcW w:w="864" w:type="dxa"/>
          </w:tcPr>
          <w:p w14:paraId="614F0160" w14:textId="77777777" w:rsidR="00E97C5F" w:rsidRDefault="00E97C5F" w:rsidP="00E97C5F">
            <w:pPr>
              <w:pStyle w:val="TableBodyCopy"/>
            </w:pPr>
          </w:p>
        </w:tc>
      </w:tr>
      <w:tr w:rsidR="00E97C5F" w:rsidRPr="00CC38F7" w14:paraId="6DC8A408" w14:textId="77777777" w:rsidTr="5F3ECD75">
        <w:tblPrEx>
          <w:tblCellMar>
            <w:left w:w="108" w:type="dxa"/>
            <w:right w:w="108" w:type="dxa"/>
          </w:tblCellMar>
        </w:tblPrEx>
        <w:trPr>
          <w:cantSplit/>
          <w:trHeight w:val="395"/>
        </w:trPr>
        <w:tc>
          <w:tcPr>
            <w:tcW w:w="4894" w:type="dxa"/>
          </w:tcPr>
          <w:p w14:paraId="3BF4379A" w14:textId="7E2457A1" w:rsidR="00E97C5F" w:rsidRPr="00EC20FE" w:rsidRDefault="00E97C5F" w:rsidP="00DB6C89">
            <w:pPr>
              <w:pStyle w:val="TableDescriptivestatements"/>
            </w:pPr>
            <w:r w:rsidRPr="00C26B78">
              <w:t>Knows how to teach students the factors in determining an image’s interest and effectiveness and the criteria for selecting images to meet journalistic needs (e.g., content, composition, technical qualities, diversity).</w:t>
            </w:r>
          </w:p>
        </w:tc>
        <w:tc>
          <w:tcPr>
            <w:tcW w:w="864" w:type="dxa"/>
          </w:tcPr>
          <w:p w14:paraId="2305E62A" w14:textId="77777777" w:rsidR="00E97C5F" w:rsidRDefault="00E97C5F" w:rsidP="00E97C5F">
            <w:pPr>
              <w:pStyle w:val="TableBodyCopy"/>
            </w:pPr>
          </w:p>
        </w:tc>
        <w:tc>
          <w:tcPr>
            <w:tcW w:w="866" w:type="dxa"/>
          </w:tcPr>
          <w:p w14:paraId="345B9D38" w14:textId="77777777" w:rsidR="00E97C5F" w:rsidRDefault="00E97C5F" w:rsidP="00E97C5F">
            <w:pPr>
              <w:pStyle w:val="TableBodyCopy"/>
            </w:pPr>
          </w:p>
        </w:tc>
        <w:tc>
          <w:tcPr>
            <w:tcW w:w="864" w:type="dxa"/>
          </w:tcPr>
          <w:p w14:paraId="39AB3D85" w14:textId="77777777" w:rsidR="00E97C5F" w:rsidRDefault="00E97C5F" w:rsidP="00E97C5F">
            <w:pPr>
              <w:pStyle w:val="TableBodyCopy"/>
            </w:pPr>
          </w:p>
        </w:tc>
        <w:tc>
          <w:tcPr>
            <w:tcW w:w="864" w:type="dxa"/>
          </w:tcPr>
          <w:p w14:paraId="7963D86D" w14:textId="77777777" w:rsidR="00E97C5F" w:rsidRDefault="00E97C5F" w:rsidP="00E97C5F">
            <w:pPr>
              <w:pStyle w:val="TableBodyCopy"/>
            </w:pPr>
          </w:p>
        </w:tc>
        <w:tc>
          <w:tcPr>
            <w:tcW w:w="864" w:type="dxa"/>
          </w:tcPr>
          <w:p w14:paraId="0672C7E2" w14:textId="77777777" w:rsidR="00E97C5F" w:rsidRDefault="00E97C5F" w:rsidP="00E97C5F">
            <w:pPr>
              <w:pStyle w:val="TableBodyCopy"/>
            </w:pPr>
          </w:p>
        </w:tc>
        <w:tc>
          <w:tcPr>
            <w:tcW w:w="864" w:type="dxa"/>
          </w:tcPr>
          <w:p w14:paraId="7C6AED5C" w14:textId="77777777" w:rsidR="00E97C5F" w:rsidRDefault="00E97C5F" w:rsidP="00E97C5F">
            <w:pPr>
              <w:pStyle w:val="TableBodyCopy"/>
            </w:pPr>
          </w:p>
        </w:tc>
        <w:tc>
          <w:tcPr>
            <w:tcW w:w="864" w:type="dxa"/>
          </w:tcPr>
          <w:p w14:paraId="2D20CE78" w14:textId="77777777" w:rsidR="00E97C5F" w:rsidRDefault="00E97C5F" w:rsidP="00E97C5F">
            <w:pPr>
              <w:pStyle w:val="TableBodyCopy"/>
            </w:pPr>
          </w:p>
        </w:tc>
        <w:tc>
          <w:tcPr>
            <w:tcW w:w="864" w:type="dxa"/>
          </w:tcPr>
          <w:p w14:paraId="5E9DA8BC" w14:textId="77777777" w:rsidR="00E97C5F" w:rsidRDefault="00E97C5F" w:rsidP="00E97C5F">
            <w:pPr>
              <w:pStyle w:val="TableBodyCopy"/>
            </w:pPr>
          </w:p>
        </w:tc>
        <w:tc>
          <w:tcPr>
            <w:tcW w:w="864" w:type="dxa"/>
          </w:tcPr>
          <w:p w14:paraId="615F17A6" w14:textId="77777777" w:rsidR="00E97C5F" w:rsidRDefault="00E97C5F" w:rsidP="00E97C5F">
            <w:pPr>
              <w:pStyle w:val="TableBodyCopy"/>
            </w:pPr>
          </w:p>
        </w:tc>
        <w:tc>
          <w:tcPr>
            <w:tcW w:w="864" w:type="dxa"/>
          </w:tcPr>
          <w:p w14:paraId="181B35F7" w14:textId="77777777" w:rsidR="00E97C5F" w:rsidRDefault="00E97C5F" w:rsidP="00E97C5F">
            <w:pPr>
              <w:pStyle w:val="TableBodyCopy"/>
            </w:pPr>
          </w:p>
        </w:tc>
        <w:tc>
          <w:tcPr>
            <w:tcW w:w="864" w:type="dxa"/>
          </w:tcPr>
          <w:p w14:paraId="66F20577" w14:textId="77777777" w:rsidR="00E97C5F" w:rsidRDefault="00E97C5F" w:rsidP="00E97C5F">
            <w:pPr>
              <w:pStyle w:val="TableBodyCopy"/>
            </w:pPr>
          </w:p>
        </w:tc>
      </w:tr>
      <w:tr w:rsidR="003B74EF" w:rsidRPr="00CC38F7" w14:paraId="7AFDAD36" w14:textId="77777777" w:rsidTr="5F3ECD75">
        <w:tblPrEx>
          <w:tblCellMar>
            <w:left w:w="108" w:type="dxa"/>
            <w:right w:w="108" w:type="dxa"/>
          </w:tblCellMar>
        </w:tblPrEx>
        <w:trPr>
          <w:cantSplit/>
          <w:trHeight w:val="395"/>
        </w:trPr>
        <w:tc>
          <w:tcPr>
            <w:tcW w:w="4894" w:type="dxa"/>
          </w:tcPr>
          <w:p w14:paraId="0B0DB6C0" w14:textId="32191215" w:rsidR="003B74EF" w:rsidRPr="00200DDC" w:rsidRDefault="003B74EF" w:rsidP="004B3391">
            <w:pPr>
              <w:pStyle w:val="DomainHeader"/>
            </w:pPr>
            <w:r>
              <w:t xml:space="preserve">Domain III — </w:t>
            </w:r>
            <w:r w:rsidR="002A31C6">
              <w:t>Student-Produced Media</w:t>
            </w:r>
          </w:p>
        </w:tc>
        <w:tc>
          <w:tcPr>
            <w:tcW w:w="864" w:type="dxa"/>
          </w:tcPr>
          <w:p w14:paraId="2828A7A3" w14:textId="77777777" w:rsidR="003B74EF" w:rsidRDefault="003B74EF" w:rsidP="004B3391">
            <w:pPr>
              <w:pStyle w:val="TableBodyCopy"/>
            </w:pPr>
          </w:p>
        </w:tc>
        <w:tc>
          <w:tcPr>
            <w:tcW w:w="866" w:type="dxa"/>
          </w:tcPr>
          <w:p w14:paraId="3AB3E16C" w14:textId="77777777" w:rsidR="003B74EF" w:rsidRDefault="003B74EF" w:rsidP="004B3391">
            <w:pPr>
              <w:pStyle w:val="TableBodyCopy"/>
            </w:pPr>
          </w:p>
        </w:tc>
        <w:tc>
          <w:tcPr>
            <w:tcW w:w="864" w:type="dxa"/>
          </w:tcPr>
          <w:p w14:paraId="21DBB178" w14:textId="77777777" w:rsidR="003B74EF" w:rsidRDefault="003B74EF" w:rsidP="004B3391">
            <w:pPr>
              <w:pStyle w:val="TableBodyCopy"/>
            </w:pPr>
          </w:p>
        </w:tc>
        <w:tc>
          <w:tcPr>
            <w:tcW w:w="864" w:type="dxa"/>
          </w:tcPr>
          <w:p w14:paraId="04341C25" w14:textId="77777777" w:rsidR="003B74EF" w:rsidRDefault="003B74EF" w:rsidP="004B3391">
            <w:pPr>
              <w:pStyle w:val="TableBodyCopy"/>
            </w:pPr>
          </w:p>
        </w:tc>
        <w:tc>
          <w:tcPr>
            <w:tcW w:w="864" w:type="dxa"/>
          </w:tcPr>
          <w:p w14:paraId="5E2858DC" w14:textId="77777777" w:rsidR="003B74EF" w:rsidRDefault="003B74EF" w:rsidP="004B3391">
            <w:pPr>
              <w:pStyle w:val="TableBodyCopy"/>
            </w:pPr>
          </w:p>
        </w:tc>
        <w:tc>
          <w:tcPr>
            <w:tcW w:w="864" w:type="dxa"/>
          </w:tcPr>
          <w:p w14:paraId="4CE5CA36" w14:textId="77777777" w:rsidR="003B74EF" w:rsidRDefault="003B74EF" w:rsidP="004B3391">
            <w:pPr>
              <w:pStyle w:val="TableBodyCopy"/>
            </w:pPr>
          </w:p>
        </w:tc>
        <w:tc>
          <w:tcPr>
            <w:tcW w:w="864" w:type="dxa"/>
          </w:tcPr>
          <w:p w14:paraId="268B4EBD" w14:textId="77777777" w:rsidR="003B74EF" w:rsidRDefault="003B74EF" w:rsidP="004B3391">
            <w:pPr>
              <w:pStyle w:val="TableBodyCopy"/>
            </w:pPr>
          </w:p>
        </w:tc>
        <w:tc>
          <w:tcPr>
            <w:tcW w:w="864" w:type="dxa"/>
          </w:tcPr>
          <w:p w14:paraId="49586953" w14:textId="77777777" w:rsidR="003B74EF" w:rsidRDefault="003B74EF" w:rsidP="004B3391">
            <w:pPr>
              <w:pStyle w:val="TableBodyCopy"/>
            </w:pPr>
          </w:p>
        </w:tc>
        <w:tc>
          <w:tcPr>
            <w:tcW w:w="864" w:type="dxa"/>
          </w:tcPr>
          <w:p w14:paraId="5FCD65A0" w14:textId="77777777" w:rsidR="003B74EF" w:rsidRDefault="003B74EF" w:rsidP="004B3391">
            <w:pPr>
              <w:pStyle w:val="TableBodyCopy"/>
            </w:pPr>
          </w:p>
        </w:tc>
        <w:tc>
          <w:tcPr>
            <w:tcW w:w="864" w:type="dxa"/>
          </w:tcPr>
          <w:p w14:paraId="65C0881C" w14:textId="77777777" w:rsidR="003B74EF" w:rsidRDefault="003B74EF" w:rsidP="004B3391">
            <w:pPr>
              <w:pStyle w:val="TableBodyCopy"/>
            </w:pPr>
          </w:p>
        </w:tc>
        <w:tc>
          <w:tcPr>
            <w:tcW w:w="864" w:type="dxa"/>
          </w:tcPr>
          <w:p w14:paraId="263283F9" w14:textId="77777777" w:rsidR="003B74EF" w:rsidRDefault="003B74EF" w:rsidP="004B3391">
            <w:pPr>
              <w:pStyle w:val="TableBodyCopy"/>
            </w:pPr>
          </w:p>
        </w:tc>
      </w:tr>
      <w:tr w:rsidR="002952E4" w:rsidRPr="00CC38F7" w14:paraId="60081957" w14:textId="77777777" w:rsidTr="5F3ECD75">
        <w:tblPrEx>
          <w:tblCellMar>
            <w:left w:w="108" w:type="dxa"/>
            <w:right w:w="108" w:type="dxa"/>
          </w:tblCellMar>
        </w:tblPrEx>
        <w:trPr>
          <w:cantSplit/>
          <w:trHeight w:val="395"/>
        </w:trPr>
        <w:tc>
          <w:tcPr>
            <w:tcW w:w="4894" w:type="dxa"/>
          </w:tcPr>
          <w:p w14:paraId="6008194B" w14:textId="5B99E46F" w:rsidR="002952E4" w:rsidRPr="000D21B9" w:rsidRDefault="002952E4" w:rsidP="00C862B0">
            <w:pPr>
              <w:pStyle w:val="TableBodyCopy"/>
            </w:pPr>
            <w:r w:rsidRPr="00A815E6">
              <w:t xml:space="preserve">Competency </w:t>
            </w:r>
            <w:r w:rsidR="00E065A4" w:rsidRPr="00C51D0F">
              <w:t xml:space="preserve">010: </w:t>
            </w:r>
            <w:r w:rsidR="001A461E" w:rsidRPr="00EC7E1E">
              <w:rPr>
                <w:i/>
              </w:rPr>
              <w:t xml:space="preserve">The </w:t>
            </w:r>
            <w:r w:rsidR="002A31C6" w:rsidRPr="00367C32">
              <w:rPr>
                <w:i/>
              </w:rPr>
              <w:t>teacher understands principles, elements, tools and techniques of publication and design</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2A31C6" w:rsidRPr="00CC38F7" w14:paraId="60081964" w14:textId="77777777" w:rsidTr="5F3ECD75">
        <w:tblPrEx>
          <w:tblCellMar>
            <w:left w:w="108" w:type="dxa"/>
            <w:right w:w="108" w:type="dxa"/>
          </w:tblCellMar>
        </w:tblPrEx>
        <w:trPr>
          <w:cantSplit/>
          <w:trHeight w:val="395"/>
        </w:trPr>
        <w:tc>
          <w:tcPr>
            <w:tcW w:w="4894" w:type="dxa"/>
          </w:tcPr>
          <w:p w14:paraId="60081958" w14:textId="188652BF" w:rsidR="002A31C6" w:rsidRPr="0009019B" w:rsidRDefault="002A31C6" w:rsidP="00DB6C89">
            <w:pPr>
              <w:pStyle w:val="TableDescriptivestatements"/>
              <w:numPr>
                <w:ilvl w:val="0"/>
                <w:numId w:val="10"/>
              </w:numPr>
            </w:pPr>
            <w:r w:rsidRPr="007618C3">
              <w:t>Knows the importance of publication design for effective journalistic communication and the uses of elements and principles of design to develop visual presentations that reinforce and enhance written messages.</w:t>
            </w:r>
          </w:p>
        </w:tc>
        <w:tc>
          <w:tcPr>
            <w:tcW w:w="864" w:type="dxa"/>
          </w:tcPr>
          <w:p w14:paraId="60081959" w14:textId="77777777" w:rsidR="002A31C6" w:rsidRDefault="002A31C6" w:rsidP="002A31C6">
            <w:pPr>
              <w:pStyle w:val="TableBodyCopy"/>
            </w:pPr>
          </w:p>
        </w:tc>
        <w:tc>
          <w:tcPr>
            <w:tcW w:w="866" w:type="dxa"/>
          </w:tcPr>
          <w:p w14:paraId="6008195A" w14:textId="77777777" w:rsidR="002A31C6" w:rsidRDefault="002A31C6" w:rsidP="002A31C6">
            <w:pPr>
              <w:pStyle w:val="TableBodyCopy"/>
            </w:pPr>
          </w:p>
        </w:tc>
        <w:tc>
          <w:tcPr>
            <w:tcW w:w="864" w:type="dxa"/>
          </w:tcPr>
          <w:p w14:paraId="6008195B" w14:textId="77777777" w:rsidR="002A31C6" w:rsidRDefault="002A31C6" w:rsidP="002A31C6">
            <w:pPr>
              <w:pStyle w:val="TableBodyCopy"/>
            </w:pPr>
          </w:p>
        </w:tc>
        <w:tc>
          <w:tcPr>
            <w:tcW w:w="864" w:type="dxa"/>
          </w:tcPr>
          <w:p w14:paraId="6008195C" w14:textId="77777777" w:rsidR="002A31C6" w:rsidRDefault="002A31C6" w:rsidP="002A31C6">
            <w:pPr>
              <w:pStyle w:val="TableBodyCopy"/>
            </w:pPr>
          </w:p>
        </w:tc>
        <w:tc>
          <w:tcPr>
            <w:tcW w:w="864" w:type="dxa"/>
          </w:tcPr>
          <w:p w14:paraId="6008195D" w14:textId="77777777" w:rsidR="002A31C6" w:rsidRDefault="002A31C6" w:rsidP="002A31C6">
            <w:pPr>
              <w:pStyle w:val="TableBodyCopy"/>
            </w:pPr>
          </w:p>
        </w:tc>
        <w:tc>
          <w:tcPr>
            <w:tcW w:w="864" w:type="dxa"/>
          </w:tcPr>
          <w:p w14:paraId="6008195E" w14:textId="77777777" w:rsidR="002A31C6" w:rsidRDefault="002A31C6" w:rsidP="002A31C6">
            <w:pPr>
              <w:pStyle w:val="TableBodyCopy"/>
            </w:pPr>
          </w:p>
        </w:tc>
        <w:tc>
          <w:tcPr>
            <w:tcW w:w="864" w:type="dxa"/>
          </w:tcPr>
          <w:p w14:paraId="6008195F" w14:textId="77777777" w:rsidR="002A31C6" w:rsidRDefault="002A31C6" w:rsidP="002A31C6">
            <w:pPr>
              <w:pStyle w:val="TableBodyCopy"/>
            </w:pPr>
          </w:p>
        </w:tc>
        <w:tc>
          <w:tcPr>
            <w:tcW w:w="864" w:type="dxa"/>
          </w:tcPr>
          <w:p w14:paraId="60081960" w14:textId="77777777" w:rsidR="002A31C6" w:rsidRDefault="002A31C6" w:rsidP="002A31C6">
            <w:pPr>
              <w:pStyle w:val="TableBodyCopy"/>
            </w:pPr>
          </w:p>
        </w:tc>
        <w:tc>
          <w:tcPr>
            <w:tcW w:w="864" w:type="dxa"/>
          </w:tcPr>
          <w:p w14:paraId="60081961" w14:textId="77777777" w:rsidR="002A31C6" w:rsidRDefault="002A31C6" w:rsidP="002A31C6">
            <w:pPr>
              <w:pStyle w:val="TableBodyCopy"/>
            </w:pPr>
          </w:p>
        </w:tc>
        <w:tc>
          <w:tcPr>
            <w:tcW w:w="864" w:type="dxa"/>
          </w:tcPr>
          <w:p w14:paraId="60081962" w14:textId="77777777" w:rsidR="002A31C6" w:rsidRDefault="002A31C6" w:rsidP="002A31C6">
            <w:pPr>
              <w:pStyle w:val="TableBodyCopy"/>
            </w:pPr>
          </w:p>
        </w:tc>
        <w:tc>
          <w:tcPr>
            <w:tcW w:w="864" w:type="dxa"/>
          </w:tcPr>
          <w:p w14:paraId="60081963" w14:textId="77777777" w:rsidR="002A31C6" w:rsidRDefault="002A31C6" w:rsidP="002A31C6">
            <w:pPr>
              <w:pStyle w:val="TableBodyCopy"/>
            </w:pPr>
          </w:p>
        </w:tc>
      </w:tr>
      <w:tr w:rsidR="002A31C6" w:rsidRPr="00CC38F7" w14:paraId="60081971" w14:textId="77777777" w:rsidTr="5F3ECD75">
        <w:tblPrEx>
          <w:tblCellMar>
            <w:left w:w="108" w:type="dxa"/>
            <w:right w:w="108" w:type="dxa"/>
          </w:tblCellMar>
        </w:tblPrEx>
        <w:trPr>
          <w:cantSplit/>
          <w:trHeight w:val="395"/>
        </w:trPr>
        <w:tc>
          <w:tcPr>
            <w:tcW w:w="4894" w:type="dxa"/>
          </w:tcPr>
          <w:p w14:paraId="60081965" w14:textId="39598E0C" w:rsidR="002A31C6" w:rsidRPr="0009019B" w:rsidRDefault="002A31C6" w:rsidP="00DB6C89">
            <w:pPr>
              <w:pStyle w:val="TableDescriptivestatements"/>
            </w:pPr>
            <w:r w:rsidRPr="007618C3">
              <w:t>Recognizes characteristics of the design of newspaper pages (e.g., front, editorial, sports, feature), literary magazines, yearbook sections (e.g., people, clubs, student life), advertisements and digital products.</w:t>
            </w:r>
          </w:p>
        </w:tc>
        <w:tc>
          <w:tcPr>
            <w:tcW w:w="864" w:type="dxa"/>
          </w:tcPr>
          <w:p w14:paraId="60081966" w14:textId="77777777" w:rsidR="002A31C6" w:rsidRDefault="002A31C6" w:rsidP="002A31C6">
            <w:pPr>
              <w:pStyle w:val="TableBodyCopy"/>
            </w:pPr>
          </w:p>
        </w:tc>
        <w:tc>
          <w:tcPr>
            <w:tcW w:w="866" w:type="dxa"/>
          </w:tcPr>
          <w:p w14:paraId="60081967" w14:textId="77777777" w:rsidR="002A31C6" w:rsidRDefault="002A31C6" w:rsidP="002A31C6">
            <w:pPr>
              <w:pStyle w:val="TableBodyCopy"/>
            </w:pPr>
          </w:p>
        </w:tc>
        <w:tc>
          <w:tcPr>
            <w:tcW w:w="864" w:type="dxa"/>
          </w:tcPr>
          <w:p w14:paraId="60081968" w14:textId="77777777" w:rsidR="002A31C6" w:rsidRDefault="002A31C6" w:rsidP="002A31C6">
            <w:pPr>
              <w:pStyle w:val="TableBodyCopy"/>
            </w:pPr>
          </w:p>
        </w:tc>
        <w:tc>
          <w:tcPr>
            <w:tcW w:w="864" w:type="dxa"/>
          </w:tcPr>
          <w:p w14:paraId="60081969" w14:textId="77777777" w:rsidR="002A31C6" w:rsidRDefault="002A31C6" w:rsidP="002A31C6">
            <w:pPr>
              <w:pStyle w:val="TableBodyCopy"/>
            </w:pPr>
          </w:p>
        </w:tc>
        <w:tc>
          <w:tcPr>
            <w:tcW w:w="864" w:type="dxa"/>
          </w:tcPr>
          <w:p w14:paraId="6008196A" w14:textId="77777777" w:rsidR="002A31C6" w:rsidRDefault="002A31C6" w:rsidP="002A31C6">
            <w:pPr>
              <w:pStyle w:val="TableBodyCopy"/>
            </w:pPr>
          </w:p>
        </w:tc>
        <w:tc>
          <w:tcPr>
            <w:tcW w:w="864" w:type="dxa"/>
          </w:tcPr>
          <w:p w14:paraId="6008196B" w14:textId="77777777" w:rsidR="002A31C6" w:rsidRDefault="002A31C6" w:rsidP="002A31C6">
            <w:pPr>
              <w:pStyle w:val="TableBodyCopy"/>
            </w:pPr>
          </w:p>
        </w:tc>
        <w:tc>
          <w:tcPr>
            <w:tcW w:w="864" w:type="dxa"/>
          </w:tcPr>
          <w:p w14:paraId="6008196C" w14:textId="77777777" w:rsidR="002A31C6" w:rsidRDefault="002A31C6" w:rsidP="002A31C6">
            <w:pPr>
              <w:pStyle w:val="TableBodyCopy"/>
            </w:pPr>
          </w:p>
        </w:tc>
        <w:tc>
          <w:tcPr>
            <w:tcW w:w="864" w:type="dxa"/>
          </w:tcPr>
          <w:p w14:paraId="6008196D" w14:textId="77777777" w:rsidR="002A31C6" w:rsidRDefault="002A31C6" w:rsidP="002A31C6">
            <w:pPr>
              <w:pStyle w:val="TableBodyCopy"/>
            </w:pPr>
          </w:p>
        </w:tc>
        <w:tc>
          <w:tcPr>
            <w:tcW w:w="864" w:type="dxa"/>
          </w:tcPr>
          <w:p w14:paraId="6008196E" w14:textId="77777777" w:rsidR="002A31C6" w:rsidRDefault="002A31C6" w:rsidP="002A31C6">
            <w:pPr>
              <w:pStyle w:val="TableBodyCopy"/>
            </w:pPr>
          </w:p>
        </w:tc>
        <w:tc>
          <w:tcPr>
            <w:tcW w:w="864" w:type="dxa"/>
          </w:tcPr>
          <w:p w14:paraId="6008196F" w14:textId="77777777" w:rsidR="002A31C6" w:rsidRDefault="002A31C6" w:rsidP="002A31C6">
            <w:pPr>
              <w:pStyle w:val="TableBodyCopy"/>
            </w:pPr>
          </w:p>
        </w:tc>
        <w:tc>
          <w:tcPr>
            <w:tcW w:w="864" w:type="dxa"/>
          </w:tcPr>
          <w:p w14:paraId="60081970" w14:textId="77777777" w:rsidR="002A31C6" w:rsidRDefault="002A31C6" w:rsidP="002A31C6">
            <w:pPr>
              <w:pStyle w:val="TableBodyCopy"/>
            </w:pPr>
          </w:p>
        </w:tc>
      </w:tr>
      <w:tr w:rsidR="002A31C6" w:rsidRPr="00CC38F7" w14:paraId="6008197E" w14:textId="77777777" w:rsidTr="5F3ECD75">
        <w:tblPrEx>
          <w:tblCellMar>
            <w:left w:w="108" w:type="dxa"/>
            <w:right w:w="108" w:type="dxa"/>
          </w:tblCellMar>
        </w:tblPrEx>
        <w:trPr>
          <w:cantSplit/>
          <w:trHeight w:val="395"/>
        </w:trPr>
        <w:tc>
          <w:tcPr>
            <w:tcW w:w="4894" w:type="dxa"/>
          </w:tcPr>
          <w:p w14:paraId="60081972" w14:textId="6C7BA839" w:rsidR="002A31C6" w:rsidRPr="0009019B" w:rsidRDefault="002A31C6" w:rsidP="00DB6C89">
            <w:pPr>
              <w:pStyle w:val="TableDescriptivestatements"/>
            </w:pPr>
            <w:r w:rsidRPr="007618C3">
              <w:t>Knows the design and format features of different types of student publications (e.g., yearbook, newspaper) and related terminology (e.g., signature, dummying, ladder).</w:t>
            </w:r>
          </w:p>
        </w:tc>
        <w:tc>
          <w:tcPr>
            <w:tcW w:w="864" w:type="dxa"/>
          </w:tcPr>
          <w:p w14:paraId="60081973" w14:textId="77777777" w:rsidR="002A31C6" w:rsidRDefault="002A31C6" w:rsidP="002A31C6">
            <w:pPr>
              <w:pStyle w:val="TableBodyCopy"/>
            </w:pPr>
          </w:p>
        </w:tc>
        <w:tc>
          <w:tcPr>
            <w:tcW w:w="866" w:type="dxa"/>
          </w:tcPr>
          <w:p w14:paraId="60081974" w14:textId="77777777" w:rsidR="002A31C6" w:rsidRDefault="002A31C6" w:rsidP="002A31C6">
            <w:pPr>
              <w:pStyle w:val="TableBodyCopy"/>
            </w:pPr>
          </w:p>
        </w:tc>
        <w:tc>
          <w:tcPr>
            <w:tcW w:w="864" w:type="dxa"/>
          </w:tcPr>
          <w:p w14:paraId="60081975" w14:textId="77777777" w:rsidR="002A31C6" w:rsidRDefault="002A31C6" w:rsidP="002A31C6">
            <w:pPr>
              <w:pStyle w:val="TableBodyCopy"/>
            </w:pPr>
          </w:p>
        </w:tc>
        <w:tc>
          <w:tcPr>
            <w:tcW w:w="864" w:type="dxa"/>
          </w:tcPr>
          <w:p w14:paraId="60081976" w14:textId="77777777" w:rsidR="002A31C6" w:rsidRDefault="002A31C6" w:rsidP="002A31C6">
            <w:pPr>
              <w:pStyle w:val="TableBodyCopy"/>
            </w:pPr>
          </w:p>
        </w:tc>
        <w:tc>
          <w:tcPr>
            <w:tcW w:w="864" w:type="dxa"/>
          </w:tcPr>
          <w:p w14:paraId="60081977" w14:textId="77777777" w:rsidR="002A31C6" w:rsidRDefault="002A31C6" w:rsidP="002A31C6">
            <w:pPr>
              <w:pStyle w:val="TableBodyCopy"/>
            </w:pPr>
          </w:p>
        </w:tc>
        <w:tc>
          <w:tcPr>
            <w:tcW w:w="864" w:type="dxa"/>
          </w:tcPr>
          <w:p w14:paraId="60081978" w14:textId="77777777" w:rsidR="002A31C6" w:rsidRDefault="002A31C6" w:rsidP="002A31C6">
            <w:pPr>
              <w:pStyle w:val="TableBodyCopy"/>
            </w:pPr>
          </w:p>
        </w:tc>
        <w:tc>
          <w:tcPr>
            <w:tcW w:w="864" w:type="dxa"/>
          </w:tcPr>
          <w:p w14:paraId="60081979" w14:textId="77777777" w:rsidR="002A31C6" w:rsidRDefault="002A31C6" w:rsidP="002A31C6">
            <w:pPr>
              <w:pStyle w:val="TableBodyCopy"/>
            </w:pPr>
          </w:p>
        </w:tc>
        <w:tc>
          <w:tcPr>
            <w:tcW w:w="864" w:type="dxa"/>
          </w:tcPr>
          <w:p w14:paraId="6008197A" w14:textId="77777777" w:rsidR="002A31C6" w:rsidRDefault="002A31C6" w:rsidP="002A31C6">
            <w:pPr>
              <w:pStyle w:val="TableBodyCopy"/>
            </w:pPr>
          </w:p>
        </w:tc>
        <w:tc>
          <w:tcPr>
            <w:tcW w:w="864" w:type="dxa"/>
          </w:tcPr>
          <w:p w14:paraId="6008197B" w14:textId="77777777" w:rsidR="002A31C6" w:rsidRDefault="002A31C6" w:rsidP="002A31C6">
            <w:pPr>
              <w:pStyle w:val="TableBodyCopy"/>
            </w:pPr>
          </w:p>
        </w:tc>
        <w:tc>
          <w:tcPr>
            <w:tcW w:w="864" w:type="dxa"/>
          </w:tcPr>
          <w:p w14:paraId="6008197C" w14:textId="77777777" w:rsidR="002A31C6" w:rsidRDefault="002A31C6" w:rsidP="002A31C6">
            <w:pPr>
              <w:pStyle w:val="TableBodyCopy"/>
            </w:pPr>
          </w:p>
        </w:tc>
        <w:tc>
          <w:tcPr>
            <w:tcW w:w="864" w:type="dxa"/>
          </w:tcPr>
          <w:p w14:paraId="6008197D" w14:textId="77777777" w:rsidR="002A31C6" w:rsidRDefault="002A31C6" w:rsidP="002A31C6">
            <w:pPr>
              <w:pStyle w:val="TableBodyCopy"/>
            </w:pPr>
          </w:p>
        </w:tc>
      </w:tr>
      <w:tr w:rsidR="002A31C6" w:rsidRPr="00CC38F7" w14:paraId="6008198B" w14:textId="77777777" w:rsidTr="5F3ECD75">
        <w:tblPrEx>
          <w:tblCellMar>
            <w:left w:w="108" w:type="dxa"/>
            <w:right w:w="108" w:type="dxa"/>
          </w:tblCellMar>
        </w:tblPrEx>
        <w:trPr>
          <w:cantSplit/>
          <w:trHeight w:val="395"/>
        </w:trPr>
        <w:tc>
          <w:tcPr>
            <w:tcW w:w="4894" w:type="dxa"/>
          </w:tcPr>
          <w:p w14:paraId="6008197F" w14:textId="55871197" w:rsidR="002A31C6" w:rsidRDefault="002A31C6" w:rsidP="00DB6C89">
            <w:pPr>
              <w:pStyle w:val="TableDescriptivestatements"/>
            </w:pPr>
            <w:r w:rsidRPr="007618C3">
              <w:lastRenderedPageBreak/>
              <w:t>Recognizes principles of design (e.g., contrast, balance, center of visual interest, variety, dominance, continuity, consistency) and tools of design (e.g., color, lines, screens, art, graphics).</w:t>
            </w:r>
          </w:p>
        </w:tc>
        <w:tc>
          <w:tcPr>
            <w:tcW w:w="864" w:type="dxa"/>
          </w:tcPr>
          <w:p w14:paraId="60081980" w14:textId="77777777" w:rsidR="002A31C6" w:rsidRDefault="002A31C6" w:rsidP="002A31C6">
            <w:pPr>
              <w:pStyle w:val="TableBodyCopy"/>
            </w:pPr>
          </w:p>
        </w:tc>
        <w:tc>
          <w:tcPr>
            <w:tcW w:w="866" w:type="dxa"/>
          </w:tcPr>
          <w:p w14:paraId="60081981" w14:textId="77777777" w:rsidR="002A31C6" w:rsidRDefault="002A31C6" w:rsidP="002A31C6">
            <w:pPr>
              <w:pStyle w:val="TableBodyCopy"/>
            </w:pPr>
          </w:p>
        </w:tc>
        <w:tc>
          <w:tcPr>
            <w:tcW w:w="864" w:type="dxa"/>
          </w:tcPr>
          <w:p w14:paraId="60081982" w14:textId="77777777" w:rsidR="002A31C6" w:rsidRDefault="002A31C6" w:rsidP="002A31C6">
            <w:pPr>
              <w:pStyle w:val="TableBodyCopy"/>
            </w:pPr>
          </w:p>
        </w:tc>
        <w:tc>
          <w:tcPr>
            <w:tcW w:w="864" w:type="dxa"/>
          </w:tcPr>
          <w:p w14:paraId="60081983" w14:textId="77777777" w:rsidR="002A31C6" w:rsidRDefault="002A31C6" w:rsidP="002A31C6">
            <w:pPr>
              <w:pStyle w:val="TableBodyCopy"/>
            </w:pPr>
          </w:p>
        </w:tc>
        <w:tc>
          <w:tcPr>
            <w:tcW w:w="864" w:type="dxa"/>
          </w:tcPr>
          <w:p w14:paraId="60081984" w14:textId="77777777" w:rsidR="002A31C6" w:rsidRDefault="002A31C6" w:rsidP="002A31C6">
            <w:pPr>
              <w:pStyle w:val="TableBodyCopy"/>
            </w:pPr>
          </w:p>
        </w:tc>
        <w:tc>
          <w:tcPr>
            <w:tcW w:w="864" w:type="dxa"/>
          </w:tcPr>
          <w:p w14:paraId="60081985" w14:textId="77777777" w:rsidR="002A31C6" w:rsidRDefault="002A31C6" w:rsidP="002A31C6">
            <w:pPr>
              <w:pStyle w:val="TableBodyCopy"/>
            </w:pPr>
          </w:p>
        </w:tc>
        <w:tc>
          <w:tcPr>
            <w:tcW w:w="864" w:type="dxa"/>
          </w:tcPr>
          <w:p w14:paraId="60081986" w14:textId="77777777" w:rsidR="002A31C6" w:rsidRDefault="002A31C6" w:rsidP="002A31C6">
            <w:pPr>
              <w:pStyle w:val="TableBodyCopy"/>
            </w:pPr>
          </w:p>
        </w:tc>
        <w:tc>
          <w:tcPr>
            <w:tcW w:w="864" w:type="dxa"/>
          </w:tcPr>
          <w:p w14:paraId="60081987" w14:textId="77777777" w:rsidR="002A31C6" w:rsidRDefault="002A31C6" w:rsidP="002A31C6">
            <w:pPr>
              <w:pStyle w:val="TableBodyCopy"/>
            </w:pPr>
          </w:p>
        </w:tc>
        <w:tc>
          <w:tcPr>
            <w:tcW w:w="864" w:type="dxa"/>
          </w:tcPr>
          <w:p w14:paraId="60081988" w14:textId="77777777" w:rsidR="002A31C6" w:rsidRDefault="002A31C6" w:rsidP="002A31C6">
            <w:pPr>
              <w:pStyle w:val="TableBodyCopy"/>
            </w:pPr>
          </w:p>
        </w:tc>
        <w:tc>
          <w:tcPr>
            <w:tcW w:w="864" w:type="dxa"/>
          </w:tcPr>
          <w:p w14:paraId="60081989" w14:textId="77777777" w:rsidR="002A31C6" w:rsidRDefault="002A31C6" w:rsidP="002A31C6">
            <w:pPr>
              <w:pStyle w:val="TableBodyCopy"/>
            </w:pPr>
          </w:p>
        </w:tc>
        <w:tc>
          <w:tcPr>
            <w:tcW w:w="864" w:type="dxa"/>
          </w:tcPr>
          <w:p w14:paraId="6008198A" w14:textId="77777777" w:rsidR="002A31C6" w:rsidRDefault="002A31C6" w:rsidP="002A31C6">
            <w:pPr>
              <w:pStyle w:val="TableBodyCopy"/>
            </w:pPr>
          </w:p>
        </w:tc>
      </w:tr>
      <w:tr w:rsidR="002A31C6" w:rsidRPr="00CC38F7" w14:paraId="218AA984" w14:textId="77777777" w:rsidTr="5F3ECD75">
        <w:tblPrEx>
          <w:tblCellMar>
            <w:left w:w="108" w:type="dxa"/>
            <w:right w:w="108" w:type="dxa"/>
          </w:tblCellMar>
        </w:tblPrEx>
        <w:trPr>
          <w:cantSplit/>
          <w:trHeight w:val="395"/>
        </w:trPr>
        <w:tc>
          <w:tcPr>
            <w:tcW w:w="4894" w:type="dxa"/>
          </w:tcPr>
          <w:p w14:paraId="18536E64" w14:textId="4B32CD24" w:rsidR="002A31C6" w:rsidRPr="0009019B" w:rsidRDefault="002A31C6" w:rsidP="00DB6C89">
            <w:pPr>
              <w:pStyle w:val="TableDescriptivestatements"/>
            </w:pPr>
            <w:r w:rsidRPr="007618C3">
              <w:t>Understands basic rules, techniques and applications of publication design (e.g., bumping headlines, internal margins, trapped white space) and ways to use illustrations, photographs and graphic devices (e.g., lines, screens, art) to communicate and emphasize a message.</w:t>
            </w:r>
          </w:p>
        </w:tc>
        <w:tc>
          <w:tcPr>
            <w:tcW w:w="864" w:type="dxa"/>
          </w:tcPr>
          <w:p w14:paraId="53BEC19A" w14:textId="77777777" w:rsidR="002A31C6" w:rsidRDefault="002A31C6" w:rsidP="002A31C6">
            <w:pPr>
              <w:pStyle w:val="TableBodyCopy"/>
            </w:pPr>
          </w:p>
        </w:tc>
        <w:tc>
          <w:tcPr>
            <w:tcW w:w="866" w:type="dxa"/>
          </w:tcPr>
          <w:p w14:paraId="58161187" w14:textId="77777777" w:rsidR="002A31C6" w:rsidRDefault="002A31C6" w:rsidP="002A31C6">
            <w:pPr>
              <w:pStyle w:val="TableBodyCopy"/>
            </w:pPr>
          </w:p>
        </w:tc>
        <w:tc>
          <w:tcPr>
            <w:tcW w:w="864" w:type="dxa"/>
          </w:tcPr>
          <w:p w14:paraId="61AB470D" w14:textId="77777777" w:rsidR="002A31C6" w:rsidRDefault="002A31C6" w:rsidP="002A31C6">
            <w:pPr>
              <w:pStyle w:val="TableBodyCopy"/>
            </w:pPr>
          </w:p>
        </w:tc>
        <w:tc>
          <w:tcPr>
            <w:tcW w:w="864" w:type="dxa"/>
          </w:tcPr>
          <w:p w14:paraId="02D1A3DB" w14:textId="77777777" w:rsidR="002A31C6" w:rsidRDefault="002A31C6" w:rsidP="002A31C6">
            <w:pPr>
              <w:pStyle w:val="TableBodyCopy"/>
            </w:pPr>
          </w:p>
        </w:tc>
        <w:tc>
          <w:tcPr>
            <w:tcW w:w="864" w:type="dxa"/>
          </w:tcPr>
          <w:p w14:paraId="3F87ABC6" w14:textId="77777777" w:rsidR="002A31C6" w:rsidRDefault="002A31C6" w:rsidP="002A31C6">
            <w:pPr>
              <w:pStyle w:val="TableBodyCopy"/>
            </w:pPr>
          </w:p>
        </w:tc>
        <w:tc>
          <w:tcPr>
            <w:tcW w:w="864" w:type="dxa"/>
          </w:tcPr>
          <w:p w14:paraId="52D5B302" w14:textId="77777777" w:rsidR="002A31C6" w:rsidRDefault="002A31C6" w:rsidP="002A31C6">
            <w:pPr>
              <w:pStyle w:val="TableBodyCopy"/>
            </w:pPr>
          </w:p>
        </w:tc>
        <w:tc>
          <w:tcPr>
            <w:tcW w:w="864" w:type="dxa"/>
          </w:tcPr>
          <w:p w14:paraId="6B4129AB" w14:textId="77777777" w:rsidR="002A31C6" w:rsidRDefault="002A31C6" w:rsidP="002A31C6">
            <w:pPr>
              <w:pStyle w:val="TableBodyCopy"/>
            </w:pPr>
          </w:p>
        </w:tc>
        <w:tc>
          <w:tcPr>
            <w:tcW w:w="864" w:type="dxa"/>
          </w:tcPr>
          <w:p w14:paraId="3DE86C13" w14:textId="77777777" w:rsidR="002A31C6" w:rsidRDefault="002A31C6" w:rsidP="002A31C6">
            <w:pPr>
              <w:pStyle w:val="TableBodyCopy"/>
            </w:pPr>
          </w:p>
        </w:tc>
        <w:tc>
          <w:tcPr>
            <w:tcW w:w="864" w:type="dxa"/>
          </w:tcPr>
          <w:p w14:paraId="1886DE8F" w14:textId="77777777" w:rsidR="002A31C6" w:rsidRDefault="002A31C6" w:rsidP="002A31C6">
            <w:pPr>
              <w:pStyle w:val="TableBodyCopy"/>
            </w:pPr>
          </w:p>
        </w:tc>
        <w:tc>
          <w:tcPr>
            <w:tcW w:w="864" w:type="dxa"/>
          </w:tcPr>
          <w:p w14:paraId="0914DCA2" w14:textId="77777777" w:rsidR="002A31C6" w:rsidRDefault="002A31C6" w:rsidP="002A31C6">
            <w:pPr>
              <w:pStyle w:val="TableBodyCopy"/>
            </w:pPr>
          </w:p>
        </w:tc>
        <w:tc>
          <w:tcPr>
            <w:tcW w:w="864" w:type="dxa"/>
          </w:tcPr>
          <w:p w14:paraId="0060EDAD" w14:textId="77777777" w:rsidR="002A31C6" w:rsidRDefault="002A31C6" w:rsidP="002A31C6">
            <w:pPr>
              <w:pStyle w:val="TableBodyCopy"/>
            </w:pPr>
          </w:p>
        </w:tc>
      </w:tr>
      <w:tr w:rsidR="002A31C6" w:rsidRPr="00CC38F7" w14:paraId="133DD41A" w14:textId="77777777" w:rsidTr="5F3ECD75">
        <w:tblPrEx>
          <w:tblCellMar>
            <w:left w:w="108" w:type="dxa"/>
            <w:right w:w="108" w:type="dxa"/>
          </w:tblCellMar>
        </w:tblPrEx>
        <w:trPr>
          <w:cantSplit/>
          <w:trHeight w:val="395"/>
        </w:trPr>
        <w:tc>
          <w:tcPr>
            <w:tcW w:w="4894" w:type="dxa"/>
          </w:tcPr>
          <w:p w14:paraId="3A07BDD8" w14:textId="2887DE48" w:rsidR="002A31C6" w:rsidRPr="00ED48B7" w:rsidRDefault="002A31C6" w:rsidP="00DB6C89">
            <w:pPr>
              <w:pStyle w:val="TableDescriptivestatements"/>
            </w:pPr>
            <w:r w:rsidRPr="007618C3">
              <w:t>Recognizes the role of desktop publishing in producing student publications, the features of desktop publishing, including hardware and software, and the vocabulary and concepts related to the use of desktop publishing.</w:t>
            </w:r>
          </w:p>
        </w:tc>
        <w:tc>
          <w:tcPr>
            <w:tcW w:w="864" w:type="dxa"/>
          </w:tcPr>
          <w:p w14:paraId="560ACE93" w14:textId="77777777" w:rsidR="002A31C6" w:rsidRDefault="002A31C6" w:rsidP="002A31C6">
            <w:pPr>
              <w:pStyle w:val="TableBodyCopy"/>
            </w:pPr>
          </w:p>
        </w:tc>
        <w:tc>
          <w:tcPr>
            <w:tcW w:w="866" w:type="dxa"/>
          </w:tcPr>
          <w:p w14:paraId="77A3C5B3" w14:textId="77777777" w:rsidR="002A31C6" w:rsidRDefault="002A31C6" w:rsidP="002A31C6">
            <w:pPr>
              <w:pStyle w:val="TableBodyCopy"/>
            </w:pPr>
          </w:p>
        </w:tc>
        <w:tc>
          <w:tcPr>
            <w:tcW w:w="864" w:type="dxa"/>
          </w:tcPr>
          <w:p w14:paraId="60E45E3C" w14:textId="77777777" w:rsidR="002A31C6" w:rsidRDefault="002A31C6" w:rsidP="002A31C6">
            <w:pPr>
              <w:pStyle w:val="TableBodyCopy"/>
            </w:pPr>
          </w:p>
        </w:tc>
        <w:tc>
          <w:tcPr>
            <w:tcW w:w="864" w:type="dxa"/>
          </w:tcPr>
          <w:p w14:paraId="34000787" w14:textId="77777777" w:rsidR="002A31C6" w:rsidRDefault="002A31C6" w:rsidP="002A31C6">
            <w:pPr>
              <w:pStyle w:val="TableBodyCopy"/>
            </w:pPr>
          </w:p>
        </w:tc>
        <w:tc>
          <w:tcPr>
            <w:tcW w:w="864" w:type="dxa"/>
          </w:tcPr>
          <w:p w14:paraId="002D96D2" w14:textId="77777777" w:rsidR="002A31C6" w:rsidRDefault="002A31C6" w:rsidP="002A31C6">
            <w:pPr>
              <w:pStyle w:val="TableBodyCopy"/>
            </w:pPr>
          </w:p>
        </w:tc>
        <w:tc>
          <w:tcPr>
            <w:tcW w:w="864" w:type="dxa"/>
          </w:tcPr>
          <w:p w14:paraId="6FFFA26B" w14:textId="77777777" w:rsidR="002A31C6" w:rsidRDefault="002A31C6" w:rsidP="002A31C6">
            <w:pPr>
              <w:pStyle w:val="TableBodyCopy"/>
            </w:pPr>
          </w:p>
        </w:tc>
        <w:tc>
          <w:tcPr>
            <w:tcW w:w="864" w:type="dxa"/>
          </w:tcPr>
          <w:p w14:paraId="3D06E28D" w14:textId="77777777" w:rsidR="002A31C6" w:rsidRDefault="002A31C6" w:rsidP="002A31C6">
            <w:pPr>
              <w:pStyle w:val="TableBodyCopy"/>
            </w:pPr>
          </w:p>
        </w:tc>
        <w:tc>
          <w:tcPr>
            <w:tcW w:w="864" w:type="dxa"/>
          </w:tcPr>
          <w:p w14:paraId="4C2E10DE" w14:textId="77777777" w:rsidR="002A31C6" w:rsidRDefault="002A31C6" w:rsidP="002A31C6">
            <w:pPr>
              <w:pStyle w:val="TableBodyCopy"/>
            </w:pPr>
          </w:p>
        </w:tc>
        <w:tc>
          <w:tcPr>
            <w:tcW w:w="864" w:type="dxa"/>
          </w:tcPr>
          <w:p w14:paraId="1E49DFBB" w14:textId="77777777" w:rsidR="002A31C6" w:rsidRDefault="002A31C6" w:rsidP="002A31C6">
            <w:pPr>
              <w:pStyle w:val="TableBodyCopy"/>
            </w:pPr>
          </w:p>
        </w:tc>
        <w:tc>
          <w:tcPr>
            <w:tcW w:w="864" w:type="dxa"/>
          </w:tcPr>
          <w:p w14:paraId="1318BC90" w14:textId="77777777" w:rsidR="002A31C6" w:rsidRDefault="002A31C6" w:rsidP="002A31C6">
            <w:pPr>
              <w:pStyle w:val="TableBodyCopy"/>
            </w:pPr>
          </w:p>
        </w:tc>
        <w:tc>
          <w:tcPr>
            <w:tcW w:w="864" w:type="dxa"/>
          </w:tcPr>
          <w:p w14:paraId="3706998F" w14:textId="77777777" w:rsidR="002A31C6" w:rsidRDefault="002A31C6" w:rsidP="002A31C6">
            <w:pPr>
              <w:pStyle w:val="TableBodyCopy"/>
            </w:pPr>
          </w:p>
        </w:tc>
      </w:tr>
      <w:tr w:rsidR="00EE3954" w:rsidRPr="00CC38F7" w14:paraId="714E9AAB" w14:textId="77777777" w:rsidTr="5F3ECD75">
        <w:tblPrEx>
          <w:tblCellMar>
            <w:left w:w="108" w:type="dxa"/>
            <w:right w:w="108" w:type="dxa"/>
          </w:tblCellMar>
        </w:tblPrEx>
        <w:trPr>
          <w:cantSplit/>
          <w:trHeight w:val="395"/>
        </w:trPr>
        <w:tc>
          <w:tcPr>
            <w:tcW w:w="4894" w:type="dxa"/>
          </w:tcPr>
          <w:p w14:paraId="6F0C3DE7" w14:textId="7B976069" w:rsidR="00EE3954" w:rsidRPr="000D21B9" w:rsidRDefault="00EE3954" w:rsidP="00C862B0">
            <w:pPr>
              <w:pStyle w:val="TableBodyCopy"/>
            </w:pPr>
            <w:r w:rsidRPr="00A815E6">
              <w:t xml:space="preserve">Competency </w:t>
            </w:r>
            <w:r w:rsidR="00AE6D5A">
              <w:t xml:space="preserve">011: </w:t>
            </w:r>
            <w:r w:rsidR="001A461E" w:rsidRPr="00ED6CA4">
              <w:rPr>
                <w:i/>
              </w:rPr>
              <w:t xml:space="preserve">The </w:t>
            </w:r>
            <w:r w:rsidR="006507D3" w:rsidRPr="00367C32">
              <w:rPr>
                <w:i/>
              </w:rPr>
              <w:t>teacher understands methods for developing students’ ability to use publication design skills to create effective, aesthetically pleasing student publications</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6507D3" w:rsidRPr="00CC38F7" w14:paraId="6A408E33" w14:textId="77777777" w:rsidTr="5F3ECD75">
        <w:tblPrEx>
          <w:tblCellMar>
            <w:left w:w="108" w:type="dxa"/>
            <w:right w:w="108" w:type="dxa"/>
          </w:tblCellMar>
        </w:tblPrEx>
        <w:trPr>
          <w:cantSplit/>
          <w:trHeight w:val="395"/>
        </w:trPr>
        <w:tc>
          <w:tcPr>
            <w:tcW w:w="4894" w:type="dxa"/>
          </w:tcPr>
          <w:p w14:paraId="6F907313" w14:textId="1FEE8F8E" w:rsidR="006507D3" w:rsidRPr="0009019B" w:rsidRDefault="006507D3" w:rsidP="00DB6C89">
            <w:pPr>
              <w:pStyle w:val="TableDescriptivestatements"/>
              <w:numPr>
                <w:ilvl w:val="0"/>
                <w:numId w:val="26"/>
              </w:numPr>
            </w:pPr>
            <w:r w:rsidRPr="00D97FE1">
              <w:t>Knows ways of teaching that will develop students’ ability to use principles, elements, tools and techniques of publication design to plan and create effective, aesthetically pleasing journalistic products.</w:t>
            </w:r>
          </w:p>
        </w:tc>
        <w:tc>
          <w:tcPr>
            <w:tcW w:w="864" w:type="dxa"/>
          </w:tcPr>
          <w:p w14:paraId="139BA1E8" w14:textId="77777777" w:rsidR="006507D3" w:rsidRDefault="006507D3" w:rsidP="006507D3">
            <w:pPr>
              <w:pStyle w:val="TableBodyCopy"/>
            </w:pPr>
          </w:p>
        </w:tc>
        <w:tc>
          <w:tcPr>
            <w:tcW w:w="866" w:type="dxa"/>
          </w:tcPr>
          <w:p w14:paraId="549EFA73" w14:textId="77777777" w:rsidR="006507D3" w:rsidRDefault="006507D3" w:rsidP="006507D3">
            <w:pPr>
              <w:pStyle w:val="TableBodyCopy"/>
            </w:pPr>
          </w:p>
        </w:tc>
        <w:tc>
          <w:tcPr>
            <w:tcW w:w="864" w:type="dxa"/>
          </w:tcPr>
          <w:p w14:paraId="71FAFE51" w14:textId="77777777" w:rsidR="006507D3" w:rsidRDefault="006507D3" w:rsidP="006507D3">
            <w:pPr>
              <w:pStyle w:val="TableBodyCopy"/>
            </w:pPr>
          </w:p>
        </w:tc>
        <w:tc>
          <w:tcPr>
            <w:tcW w:w="864" w:type="dxa"/>
          </w:tcPr>
          <w:p w14:paraId="44FB62E2" w14:textId="77777777" w:rsidR="006507D3" w:rsidRDefault="006507D3" w:rsidP="006507D3">
            <w:pPr>
              <w:pStyle w:val="TableBodyCopy"/>
            </w:pPr>
          </w:p>
        </w:tc>
        <w:tc>
          <w:tcPr>
            <w:tcW w:w="864" w:type="dxa"/>
          </w:tcPr>
          <w:p w14:paraId="7B0D62DF" w14:textId="77777777" w:rsidR="006507D3" w:rsidRDefault="006507D3" w:rsidP="006507D3">
            <w:pPr>
              <w:pStyle w:val="TableBodyCopy"/>
            </w:pPr>
          </w:p>
        </w:tc>
        <w:tc>
          <w:tcPr>
            <w:tcW w:w="864" w:type="dxa"/>
          </w:tcPr>
          <w:p w14:paraId="4B96FEFF" w14:textId="77777777" w:rsidR="006507D3" w:rsidRDefault="006507D3" w:rsidP="006507D3">
            <w:pPr>
              <w:pStyle w:val="TableBodyCopy"/>
            </w:pPr>
          </w:p>
        </w:tc>
        <w:tc>
          <w:tcPr>
            <w:tcW w:w="864" w:type="dxa"/>
          </w:tcPr>
          <w:p w14:paraId="7AC14B62" w14:textId="77777777" w:rsidR="006507D3" w:rsidRDefault="006507D3" w:rsidP="006507D3">
            <w:pPr>
              <w:pStyle w:val="TableBodyCopy"/>
            </w:pPr>
          </w:p>
        </w:tc>
        <w:tc>
          <w:tcPr>
            <w:tcW w:w="864" w:type="dxa"/>
          </w:tcPr>
          <w:p w14:paraId="6475EB21" w14:textId="77777777" w:rsidR="006507D3" w:rsidRDefault="006507D3" w:rsidP="006507D3">
            <w:pPr>
              <w:pStyle w:val="TableBodyCopy"/>
            </w:pPr>
          </w:p>
        </w:tc>
        <w:tc>
          <w:tcPr>
            <w:tcW w:w="864" w:type="dxa"/>
          </w:tcPr>
          <w:p w14:paraId="1ACA4CFF" w14:textId="77777777" w:rsidR="006507D3" w:rsidRDefault="006507D3" w:rsidP="006507D3">
            <w:pPr>
              <w:pStyle w:val="TableBodyCopy"/>
            </w:pPr>
          </w:p>
        </w:tc>
        <w:tc>
          <w:tcPr>
            <w:tcW w:w="864" w:type="dxa"/>
          </w:tcPr>
          <w:p w14:paraId="5DF89DB7" w14:textId="77777777" w:rsidR="006507D3" w:rsidRDefault="006507D3" w:rsidP="006507D3">
            <w:pPr>
              <w:pStyle w:val="TableBodyCopy"/>
            </w:pPr>
          </w:p>
        </w:tc>
        <w:tc>
          <w:tcPr>
            <w:tcW w:w="864" w:type="dxa"/>
          </w:tcPr>
          <w:p w14:paraId="25C74F79" w14:textId="77777777" w:rsidR="006507D3" w:rsidRDefault="006507D3" w:rsidP="006507D3">
            <w:pPr>
              <w:pStyle w:val="TableBodyCopy"/>
            </w:pPr>
          </w:p>
        </w:tc>
      </w:tr>
      <w:tr w:rsidR="006507D3" w:rsidRPr="00CC38F7" w14:paraId="5D80315B" w14:textId="77777777" w:rsidTr="5F3ECD75">
        <w:tblPrEx>
          <w:tblCellMar>
            <w:left w:w="108" w:type="dxa"/>
            <w:right w:w="108" w:type="dxa"/>
          </w:tblCellMar>
        </w:tblPrEx>
        <w:trPr>
          <w:cantSplit/>
          <w:trHeight w:val="395"/>
        </w:trPr>
        <w:tc>
          <w:tcPr>
            <w:tcW w:w="4894" w:type="dxa"/>
          </w:tcPr>
          <w:p w14:paraId="499C320A" w14:textId="68DD5BB1" w:rsidR="006507D3" w:rsidRPr="0009019B" w:rsidRDefault="006507D3" w:rsidP="00DB6C89">
            <w:pPr>
              <w:pStyle w:val="TableDescriptivestatements"/>
            </w:pPr>
            <w:r w:rsidRPr="00D97FE1">
              <w:t>Knows how to teach students about the use of computer technology, including desktop publishing and digital imaging, in producing and designing visual presentations for student publications.</w:t>
            </w:r>
          </w:p>
        </w:tc>
        <w:tc>
          <w:tcPr>
            <w:tcW w:w="864" w:type="dxa"/>
          </w:tcPr>
          <w:p w14:paraId="0838789C" w14:textId="77777777" w:rsidR="006507D3" w:rsidRDefault="006507D3" w:rsidP="006507D3">
            <w:pPr>
              <w:pStyle w:val="TableBodyCopy"/>
            </w:pPr>
          </w:p>
        </w:tc>
        <w:tc>
          <w:tcPr>
            <w:tcW w:w="866" w:type="dxa"/>
          </w:tcPr>
          <w:p w14:paraId="7977BD61" w14:textId="77777777" w:rsidR="006507D3" w:rsidRDefault="006507D3" w:rsidP="006507D3">
            <w:pPr>
              <w:pStyle w:val="TableBodyCopy"/>
            </w:pPr>
          </w:p>
        </w:tc>
        <w:tc>
          <w:tcPr>
            <w:tcW w:w="864" w:type="dxa"/>
          </w:tcPr>
          <w:p w14:paraId="01A921BC" w14:textId="77777777" w:rsidR="006507D3" w:rsidRDefault="006507D3" w:rsidP="006507D3">
            <w:pPr>
              <w:pStyle w:val="TableBodyCopy"/>
            </w:pPr>
          </w:p>
        </w:tc>
        <w:tc>
          <w:tcPr>
            <w:tcW w:w="864" w:type="dxa"/>
          </w:tcPr>
          <w:p w14:paraId="507FE790" w14:textId="77777777" w:rsidR="006507D3" w:rsidRDefault="006507D3" w:rsidP="006507D3">
            <w:pPr>
              <w:pStyle w:val="TableBodyCopy"/>
            </w:pPr>
          </w:p>
        </w:tc>
        <w:tc>
          <w:tcPr>
            <w:tcW w:w="864" w:type="dxa"/>
          </w:tcPr>
          <w:p w14:paraId="55E356FB" w14:textId="77777777" w:rsidR="006507D3" w:rsidRDefault="006507D3" w:rsidP="006507D3">
            <w:pPr>
              <w:pStyle w:val="TableBodyCopy"/>
            </w:pPr>
          </w:p>
        </w:tc>
        <w:tc>
          <w:tcPr>
            <w:tcW w:w="864" w:type="dxa"/>
          </w:tcPr>
          <w:p w14:paraId="0D8CAE0F" w14:textId="77777777" w:rsidR="006507D3" w:rsidRDefault="006507D3" w:rsidP="006507D3">
            <w:pPr>
              <w:pStyle w:val="TableBodyCopy"/>
            </w:pPr>
          </w:p>
        </w:tc>
        <w:tc>
          <w:tcPr>
            <w:tcW w:w="864" w:type="dxa"/>
          </w:tcPr>
          <w:p w14:paraId="68FE24E0" w14:textId="77777777" w:rsidR="006507D3" w:rsidRDefault="006507D3" w:rsidP="006507D3">
            <w:pPr>
              <w:pStyle w:val="TableBodyCopy"/>
            </w:pPr>
          </w:p>
        </w:tc>
        <w:tc>
          <w:tcPr>
            <w:tcW w:w="864" w:type="dxa"/>
          </w:tcPr>
          <w:p w14:paraId="78D9A4C0" w14:textId="77777777" w:rsidR="006507D3" w:rsidRDefault="006507D3" w:rsidP="006507D3">
            <w:pPr>
              <w:pStyle w:val="TableBodyCopy"/>
            </w:pPr>
          </w:p>
        </w:tc>
        <w:tc>
          <w:tcPr>
            <w:tcW w:w="864" w:type="dxa"/>
          </w:tcPr>
          <w:p w14:paraId="509251DC" w14:textId="77777777" w:rsidR="006507D3" w:rsidRDefault="006507D3" w:rsidP="006507D3">
            <w:pPr>
              <w:pStyle w:val="TableBodyCopy"/>
            </w:pPr>
          </w:p>
        </w:tc>
        <w:tc>
          <w:tcPr>
            <w:tcW w:w="864" w:type="dxa"/>
          </w:tcPr>
          <w:p w14:paraId="185B455B" w14:textId="77777777" w:rsidR="006507D3" w:rsidRDefault="006507D3" w:rsidP="006507D3">
            <w:pPr>
              <w:pStyle w:val="TableBodyCopy"/>
            </w:pPr>
          </w:p>
        </w:tc>
        <w:tc>
          <w:tcPr>
            <w:tcW w:w="864" w:type="dxa"/>
          </w:tcPr>
          <w:p w14:paraId="00808523" w14:textId="77777777" w:rsidR="006507D3" w:rsidRDefault="006507D3" w:rsidP="006507D3">
            <w:pPr>
              <w:pStyle w:val="TableBodyCopy"/>
            </w:pPr>
          </w:p>
        </w:tc>
      </w:tr>
      <w:tr w:rsidR="006507D3" w:rsidRPr="00CC38F7" w14:paraId="4121E934" w14:textId="77777777" w:rsidTr="5F3ECD75">
        <w:tblPrEx>
          <w:tblCellMar>
            <w:left w:w="108" w:type="dxa"/>
            <w:right w:w="108" w:type="dxa"/>
          </w:tblCellMar>
        </w:tblPrEx>
        <w:trPr>
          <w:cantSplit/>
          <w:trHeight w:val="395"/>
        </w:trPr>
        <w:tc>
          <w:tcPr>
            <w:tcW w:w="4894" w:type="dxa"/>
          </w:tcPr>
          <w:p w14:paraId="19F25F42" w14:textId="7B3BFFF9" w:rsidR="006507D3" w:rsidRPr="0009019B" w:rsidRDefault="006507D3" w:rsidP="00DB6C89">
            <w:pPr>
              <w:pStyle w:val="TableDescriptivestatements"/>
            </w:pPr>
            <w:r w:rsidRPr="00D97FE1">
              <w:lastRenderedPageBreak/>
              <w:t>Knows how to teach students about the types and characteristics of page and double-page spread design (e.g., modular, columnar) and the criteria to apply when analyzing and evaluating visual presentations in student publications.</w:t>
            </w:r>
          </w:p>
        </w:tc>
        <w:tc>
          <w:tcPr>
            <w:tcW w:w="864" w:type="dxa"/>
          </w:tcPr>
          <w:p w14:paraId="023D14D6" w14:textId="77777777" w:rsidR="006507D3" w:rsidRDefault="006507D3" w:rsidP="006507D3">
            <w:pPr>
              <w:pStyle w:val="TableBodyCopy"/>
            </w:pPr>
          </w:p>
        </w:tc>
        <w:tc>
          <w:tcPr>
            <w:tcW w:w="866" w:type="dxa"/>
          </w:tcPr>
          <w:p w14:paraId="7C550F82" w14:textId="77777777" w:rsidR="006507D3" w:rsidRDefault="006507D3" w:rsidP="006507D3">
            <w:pPr>
              <w:pStyle w:val="TableBodyCopy"/>
            </w:pPr>
          </w:p>
        </w:tc>
        <w:tc>
          <w:tcPr>
            <w:tcW w:w="864" w:type="dxa"/>
          </w:tcPr>
          <w:p w14:paraId="6640F027" w14:textId="77777777" w:rsidR="006507D3" w:rsidRDefault="006507D3" w:rsidP="006507D3">
            <w:pPr>
              <w:pStyle w:val="TableBodyCopy"/>
            </w:pPr>
          </w:p>
        </w:tc>
        <w:tc>
          <w:tcPr>
            <w:tcW w:w="864" w:type="dxa"/>
          </w:tcPr>
          <w:p w14:paraId="6449F7BC" w14:textId="77777777" w:rsidR="006507D3" w:rsidRDefault="006507D3" w:rsidP="006507D3">
            <w:pPr>
              <w:pStyle w:val="TableBodyCopy"/>
            </w:pPr>
          </w:p>
        </w:tc>
        <w:tc>
          <w:tcPr>
            <w:tcW w:w="864" w:type="dxa"/>
          </w:tcPr>
          <w:p w14:paraId="04B1D2E6" w14:textId="77777777" w:rsidR="006507D3" w:rsidRDefault="006507D3" w:rsidP="006507D3">
            <w:pPr>
              <w:pStyle w:val="TableBodyCopy"/>
            </w:pPr>
          </w:p>
        </w:tc>
        <w:tc>
          <w:tcPr>
            <w:tcW w:w="864" w:type="dxa"/>
          </w:tcPr>
          <w:p w14:paraId="34F46EBD" w14:textId="77777777" w:rsidR="006507D3" w:rsidRDefault="006507D3" w:rsidP="006507D3">
            <w:pPr>
              <w:pStyle w:val="TableBodyCopy"/>
            </w:pPr>
          </w:p>
        </w:tc>
        <w:tc>
          <w:tcPr>
            <w:tcW w:w="864" w:type="dxa"/>
          </w:tcPr>
          <w:p w14:paraId="20491072" w14:textId="77777777" w:rsidR="006507D3" w:rsidRDefault="006507D3" w:rsidP="006507D3">
            <w:pPr>
              <w:pStyle w:val="TableBodyCopy"/>
            </w:pPr>
          </w:p>
        </w:tc>
        <w:tc>
          <w:tcPr>
            <w:tcW w:w="864" w:type="dxa"/>
          </w:tcPr>
          <w:p w14:paraId="2E089957" w14:textId="77777777" w:rsidR="006507D3" w:rsidRDefault="006507D3" w:rsidP="006507D3">
            <w:pPr>
              <w:pStyle w:val="TableBodyCopy"/>
            </w:pPr>
          </w:p>
        </w:tc>
        <w:tc>
          <w:tcPr>
            <w:tcW w:w="864" w:type="dxa"/>
          </w:tcPr>
          <w:p w14:paraId="1AEF73BA" w14:textId="77777777" w:rsidR="006507D3" w:rsidRDefault="006507D3" w:rsidP="006507D3">
            <w:pPr>
              <w:pStyle w:val="TableBodyCopy"/>
            </w:pPr>
          </w:p>
        </w:tc>
        <w:tc>
          <w:tcPr>
            <w:tcW w:w="864" w:type="dxa"/>
          </w:tcPr>
          <w:p w14:paraId="6F37673B" w14:textId="77777777" w:rsidR="006507D3" w:rsidRDefault="006507D3" w:rsidP="006507D3">
            <w:pPr>
              <w:pStyle w:val="TableBodyCopy"/>
            </w:pPr>
          </w:p>
        </w:tc>
        <w:tc>
          <w:tcPr>
            <w:tcW w:w="864" w:type="dxa"/>
          </w:tcPr>
          <w:p w14:paraId="3B803945" w14:textId="77777777" w:rsidR="006507D3" w:rsidRDefault="006507D3" w:rsidP="006507D3">
            <w:pPr>
              <w:pStyle w:val="TableBodyCopy"/>
            </w:pPr>
          </w:p>
        </w:tc>
      </w:tr>
      <w:tr w:rsidR="006507D3" w:rsidRPr="00CC38F7" w14:paraId="04E71984" w14:textId="77777777" w:rsidTr="5F3ECD75">
        <w:tblPrEx>
          <w:tblCellMar>
            <w:left w:w="108" w:type="dxa"/>
            <w:right w:w="108" w:type="dxa"/>
          </w:tblCellMar>
        </w:tblPrEx>
        <w:trPr>
          <w:cantSplit/>
          <w:trHeight w:val="395"/>
        </w:trPr>
        <w:tc>
          <w:tcPr>
            <w:tcW w:w="4894" w:type="dxa"/>
          </w:tcPr>
          <w:p w14:paraId="4CFC4143" w14:textId="4457B8CC" w:rsidR="006507D3" w:rsidRDefault="006507D3" w:rsidP="00DB6C89">
            <w:pPr>
              <w:pStyle w:val="TableDescriptivestatements"/>
            </w:pPr>
            <w:r w:rsidRPr="00D97FE1">
              <w:t>Knows how to teach students to design an advertisement for a particular audience.</w:t>
            </w:r>
          </w:p>
        </w:tc>
        <w:tc>
          <w:tcPr>
            <w:tcW w:w="864" w:type="dxa"/>
          </w:tcPr>
          <w:p w14:paraId="04608B39" w14:textId="77777777" w:rsidR="006507D3" w:rsidRDefault="006507D3" w:rsidP="006507D3">
            <w:pPr>
              <w:pStyle w:val="TableBodyCopy"/>
            </w:pPr>
          </w:p>
        </w:tc>
        <w:tc>
          <w:tcPr>
            <w:tcW w:w="866" w:type="dxa"/>
          </w:tcPr>
          <w:p w14:paraId="06C9C20F" w14:textId="77777777" w:rsidR="006507D3" w:rsidRDefault="006507D3" w:rsidP="006507D3">
            <w:pPr>
              <w:pStyle w:val="TableBodyCopy"/>
            </w:pPr>
          </w:p>
        </w:tc>
        <w:tc>
          <w:tcPr>
            <w:tcW w:w="864" w:type="dxa"/>
          </w:tcPr>
          <w:p w14:paraId="05265D58" w14:textId="77777777" w:rsidR="006507D3" w:rsidRDefault="006507D3" w:rsidP="006507D3">
            <w:pPr>
              <w:pStyle w:val="TableBodyCopy"/>
            </w:pPr>
          </w:p>
        </w:tc>
        <w:tc>
          <w:tcPr>
            <w:tcW w:w="864" w:type="dxa"/>
          </w:tcPr>
          <w:p w14:paraId="2BD7ACAC" w14:textId="77777777" w:rsidR="006507D3" w:rsidRDefault="006507D3" w:rsidP="006507D3">
            <w:pPr>
              <w:pStyle w:val="TableBodyCopy"/>
            </w:pPr>
          </w:p>
        </w:tc>
        <w:tc>
          <w:tcPr>
            <w:tcW w:w="864" w:type="dxa"/>
          </w:tcPr>
          <w:p w14:paraId="0C0802B4" w14:textId="77777777" w:rsidR="006507D3" w:rsidRDefault="006507D3" w:rsidP="006507D3">
            <w:pPr>
              <w:pStyle w:val="TableBodyCopy"/>
            </w:pPr>
          </w:p>
        </w:tc>
        <w:tc>
          <w:tcPr>
            <w:tcW w:w="864" w:type="dxa"/>
          </w:tcPr>
          <w:p w14:paraId="2A5C5A0E" w14:textId="77777777" w:rsidR="006507D3" w:rsidRDefault="006507D3" w:rsidP="006507D3">
            <w:pPr>
              <w:pStyle w:val="TableBodyCopy"/>
            </w:pPr>
          </w:p>
        </w:tc>
        <w:tc>
          <w:tcPr>
            <w:tcW w:w="864" w:type="dxa"/>
          </w:tcPr>
          <w:p w14:paraId="33F79A70" w14:textId="77777777" w:rsidR="006507D3" w:rsidRDefault="006507D3" w:rsidP="006507D3">
            <w:pPr>
              <w:pStyle w:val="TableBodyCopy"/>
            </w:pPr>
          </w:p>
        </w:tc>
        <w:tc>
          <w:tcPr>
            <w:tcW w:w="864" w:type="dxa"/>
          </w:tcPr>
          <w:p w14:paraId="3CEC7BE0" w14:textId="77777777" w:rsidR="006507D3" w:rsidRDefault="006507D3" w:rsidP="006507D3">
            <w:pPr>
              <w:pStyle w:val="TableBodyCopy"/>
            </w:pPr>
          </w:p>
        </w:tc>
        <w:tc>
          <w:tcPr>
            <w:tcW w:w="864" w:type="dxa"/>
          </w:tcPr>
          <w:p w14:paraId="57591B43" w14:textId="77777777" w:rsidR="006507D3" w:rsidRDefault="006507D3" w:rsidP="006507D3">
            <w:pPr>
              <w:pStyle w:val="TableBodyCopy"/>
            </w:pPr>
          </w:p>
        </w:tc>
        <w:tc>
          <w:tcPr>
            <w:tcW w:w="864" w:type="dxa"/>
          </w:tcPr>
          <w:p w14:paraId="1077BFD8" w14:textId="77777777" w:rsidR="006507D3" w:rsidRDefault="006507D3" w:rsidP="006507D3">
            <w:pPr>
              <w:pStyle w:val="TableBodyCopy"/>
            </w:pPr>
          </w:p>
        </w:tc>
        <w:tc>
          <w:tcPr>
            <w:tcW w:w="864" w:type="dxa"/>
          </w:tcPr>
          <w:p w14:paraId="5D078786" w14:textId="77777777" w:rsidR="006507D3" w:rsidRDefault="006507D3" w:rsidP="006507D3">
            <w:pPr>
              <w:pStyle w:val="TableBodyCopy"/>
            </w:pPr>
          </w:p>
        </w:tc>
      </w:tr>
      <w:tr w:rsidR="006507D3" w:rsidRPr="00CC38F7" w14:paraId="0F894CD4" w14:textId="77777777" w:rsidTr="5F3ECD75">
        <w:tblPrEx>
          <w:tblCellMar>
            <w:left w:w="108" w:type="dxa"/>
            <w:right w:w="108" w:type="dxa"/>
          </w:tblCellMar>
        </w:tblPrEx>
        <w:trPr>
          <w:cantSplit/>
          <w:trHeight w:val="395"/>
        </w:trPr>
        <w:tc>
          <w:tcPr>
            <w:tcW w:w="4894" w:type="dxa"/>
          </w:tcPr>
          <w:p w14:paraId="72A804D4" w14:textId="1F76B41E" w:rsidR="006507D3" w:rsidRPr="0009019B" w:rsidRDefault="006507D3" w:rsidP="00DB6C89">
            <w:pPr>
              <w:pStyle w:val="TableDescriptivestatements"/>
            </w:pPr>
            <w:r w:rsidRPr="00D97FE1">
              <w:t>Knows how to teach students the use of typography in publication design and the criteria for selecting appropriate typography for various presentations.</w:t>
            </w:r>
          </w:p>
        </w:tc>
        <w:tc>
          <w:tcPr>
            <w:tcW w:w="864" w:type="dxa"/>
          </w:tcPr>
          <w:p w14:paraId="32CE3732" w14:textId="77777777" w:rsidR="006507D3" w:rsidRDefault="006507D3" w:rsidP="006507D3">
            <w:pPr>
              <w:pStyle w:val="TableBodyCopy"/>
            </w:pPr>
          </w:p>
        </w:tc>
        <w:tc>
          <w:tcPr>
            <w:tcW w:w="866" w:type="dxa"/>
          </w:tcPr>
          <w:p w14:paraId="2C284E82" w14:textId="77777777" w:rsidR="006507D3" w:rsidRDefault="006507D3" w:rsidP="006507D3">
            <w:pPr>
              <w:pStyle w:val="TableBodyCopy"/>
            </w:pPr>
          </w:p>
        </w:tc>
        <w:tc>
          <w:tcPr>
            <w:tcW w:w="864" w:type="dxa"/>
          </w:tcPr>
          <w:p w14:paraId="2158A6CC" w14:textId="77777777" w:rsidR="006507D3" w:rsidRDefault="006507D3" w:rsidP="006507D3">
            <w:pPr>
              <w:pStyle w:val="TableBodyCopy"/>
            </w:pPr>
          </w:p>
        </w:tc>
        <w:tc>
          <w:tcPr>
            <w:tcW w:w="864" w:type="dxa"/>
          </w:tcPr>
          <w:p w14:paraId="6103A438" w14:textId="77777777" w:rsidR="006507D3" w:rsidRDefault="006507D3" w:rsidP="006507D3">
            <w:pPr>
              <w:pStyle w:val="TableBodyCopy"/>
            </w:pPr>
          </w:p>
        </w:tc>
        <w:tc>
          <w:tcPr>
            <w:tcW w:w="864" w:type="dxa"/>
          </w:tcPr>
          <w:p w14:paraId="63BFD674" w14:textId="77777777" w:rsidR="006507D3" w:rsidRDefault="006507D3" w:rsidP="006507D3">
            <w:pPr>
              <w:pStyle w:val="TableBodyCopy"/>
            </w:pPr>
          </w:p>
        </w:tc>
        <w:tc>
          <w:tcPr>
            <w:tcW w:w="864" w:type="dxa"/>
          </w:tcPr>
          <w:p w14:paraId="5192FF60" w14:textId="77777777" w:rsidR="006507D3" w:rsidRDefault="006507D3" w:rsidP="006507D3">
            <w:pPr>
              <w:pStyle w:val="TableBodyCopy"/>
            </w:pPr>
          </w:p>
        </w:tc>
        <w:tc>
          <w:tcPr>
            <w:tcW w:w="864" w:type="dxa"/>
          </w:tcPr>
          <w:p w14:paraId="0F5BDA8C" w14:textId="77777777" w:rsidR="006507D3" w:rsidRDefault="006507D3" w:rsidP="006507D3">
            <w:pPr>
              <w:pStyle w:val="TableBodyCopy"/>
            </w:pPr>
          </w:p>
        </w:tc>
        <w:tc>
          <w:tcPr>
            <w:tcW w:w="864" w:type="dxa"/>
          </w:tcPr>
          <w:p w14:paraId="51DBEA13" w14:textId="77777777" w:rsidR="006507D3" w:rsidRDefault="006507D3" w:rsidP="006507D3">
            <w:pPr>
              <w:pStyle w:val="TableBodyCopy"/>
            </w:pPr>
          </w:p>
        </w:tc>
        <w:tc>
          <w:tcPr>
            <w:tcW w:w="864" w:type="dxa"/>
          </w:tcPr>
          <w:p w14:paraId="7CAFC419" w14:textId="77777777" w:rsidR="006507D3" w:rsidRDefault="006507D3" w:rsidP="006507D3">
            <w:pPr>
              <w:pStyle w:val="TableBodyCopy"/>
            </w:pPr>
          </w:p>
        </w:tc>
        <w:tc>
          <w:tcPr>
            <w:tcW w:w="864" w:type="dxa"/>
          </w:tcPr>
          <w:p w14:paraId="7E02F42E" w14:textId="77777777" w:rsidR="006507D3" w:rsidRDefault="006507D3" w:rsidP="006507D3">
            <w:pPr>
              <w:pStyle w:val="TableBodyCopy"/>
            </w:pPr>
          </w:p>
        </w:tc>
        <w:tc>
          <w:tcPr>
            <w:tcW w:w="864" w:type="dxa"/>
          </w:tcPr>
          <w:p w14:paraId="525E87B7" w14:textId="77777777" w:rsidR="006507D3" w:rsidRDefault="006507D3" w:rsidP="006507D3">
            <w:pPr>
              <w:pStyle w:val="TableBodyCopy"/>
            </w:pPr>
          </w:p>
        </w:tc>
      </w:tr>
      <w:tr w:rsidR="006507D3" w:rsidRPr="00CC38F7" w14:paraId="704D0A29" w14:textId="77777777" w:rsidTr="5F3ECD75">
        <w:tblPrEx>
          <w:tblCellMar>
            <w:left w:w="108" w:type="dxa"/>
            <w:right w:w="108" w:type="dxa"/>
          </w:tblCellMar>
        </w:tblPrEx>
        <w:trPr>
          <w:cantSplit/>
          <w:trHeight w:val="395"/>
        </w:trPr>
        <w:tc>
          <w:tcPr>
            <w:tcW w:w="4894" w:type="dxa"/>
          </w:tcPr>
          <w:p w14:paraId="22981963" w14:textId="209E7565" w:rsidR="006507D3" w:rsidRPr="00D307C4" w:rsidRDefault="006507D3" w:rsidP="00DB6C89">
            <w:pPr>
              <w:pStyle w:val="TableDescriptivestatements"/>
            </w:pPr>
            <w:r w:rsidRPr="00D97FE1">
              <w:t>Knows how to teach students to prepare a layout for publication and apply skills for packaging stories for various media (e.g., print, online).</w:t>
            </w:r>
          </w:p>
        </w:tc>
        <w:tc>
          <w:tcPr>
            <w:tcW w:w="864" w:type="dxa"/>
          </w:tcPr>
          <w:p w14:paraId="4012B598" w14:textId="77777777" w:rsidR="006507D3" w:rsidRDefault="006507D3" w:rsidP="006507D3">
            <w:pPr>
              <w:pStyle w:val="TableBodyCopy"/>
            </w:pPr>
          </w:p>
        </w:tc>
        <w:tc>
          <w:tcPr>
            <w:tcW w:w="866" w:type="dxa"/>
          </w:tcPr>
          <w:p w14:paraId="28CD5EC3" w14:textId="77777777" w:rsidR="006507D3" w:rsidRDefault="006507D3" w:rsidP="006507D3">
            <w:pPr>
              <w:pStyle w:val="TableBodyCopy"/>
            </w:pPr>
          </w:p>
        </w:tc>
        <w:tc>
          <w:tcPr>
            <w:tcW w:w="864" w:type="dxa"/>
          </w:tcPr>
          <w:p w14:paraId="69B930CF" w14:textId="77777777" w:rsidR="006507D3" w:rsidRDefault="006507D3" w:rsidP="006507D3">
            <w:pPr>
              <w:pStyle w:val="TableBodyCopy"/>
            </w:pPr>
          </w:p>
        </w:tc>
        <w:tc>
          <w:tcPr>
            <w:tcW w:w="864" w:type="dxa"/>
          </w:tcPr>
          <w:p w14:paraId="00926A77" w14:textId="77777777" w:rsidR="006507D3" w:rsidRDefault="006507D3" w:rsidP="006507D3">
            <w:pPr>
              <w:pStyle w:val="TableBodyCopy"/>
            </w:pPr>
          </w:p>
        </w:tc>
        <w:tc>
          <w:tcPr>
            <w:tcW w:w="864" w:type="dxa"/>
          </w:tcPr>
          <w:p w14:paraId="0C0B14FA" w14:textId="77777777" w:rsidR="006507D3" w:rsidRDefault="006507D3" w:rsidP="006507D3">
            <w:pPr>
              <w:pStyle w:val="TableBodyCopy"/>
            </w:pPr>
          </w:p>
        </w:tc>
        <w:tc>
          <w:tcPr>
            <w:tcW w:w="864" w:type="dxa"/>
          </w:tcPr>
          <w:p w14:paraId="203061B6" w14:textId="77777777" w:rsidR="006507D3" w:rsidRDefault="006507D3" w:rsidP="006507D3">
            <w:pPr>
              <w:pStyle w:val="TableBodyCopy"/>
            </w:pPr>
          </w:p>
        </w:tc>
        <w:tc>
          <w:tcPr>
            <w:tcW w:w="864" w:type="dxa"/>
          </w:tcPr>
          <w:p w14:paraId="7B214C82" w14:textId="77777777" w:rsidR="006507D3" w:rsidRDefault="006507D3" w:rsidP="006507D3">
            <w:pPr>
              <w:pStyle w:val="TableBodyCopy"/>
            </w:pPr>
          </w:p>
        </w:tc>
        <w:tc>
          <w:tcPr>
            <w:tcW w:w="864" w:type="dxa"/>
          </w:tcPr>
          <w:p w14:paraId="47810110" w14:textId="77777777" w:rsidR="006507D3" w:rsidRDefault="006507D3" w:rsidP="006507D3">
            <w:pPr>
              <w:pStyle w:val="TableBodyCopy"/>
            </w:pPr>
          </w:p>
        </w:tc>
        <w:tc>
          <w:tcPr>
            <w:tcW w:w="864" w:type="dxa"/>
          </w:tcPr>
          <w:p w14:paraId="3B129F59" w14:textId="77777777" w:rsidR="006507D3" w:rsidRDefault="006507D3" w:rsidP="006507D3">
            <w:pPr>
              <w:pStyle w:val="TableBodyCopy"/>
            </w:pPr>
          </w:p>
        </w:tc>
        <w:tc>
          <w:tcPr>
            <w:tcW w:w="864" w:type="dxa"/>
          </w:tcPr>
          <w:p w14:paraId="5477FFAF" w14:textId="77777777" w:rsidR="006507D3" w:rsidRDefault="006507D3" w:rsidP="006507D3">
            <w:pPr>
              <w:pStyle w:val="TableBodyCopy"/>
            </w:pPr>
          </w:p>
        </w:tc>
        <w:tc>
          <w:tcPr>
            <w:tcW w:w="864" w:type="dxa"/>
          </w:tcPr>
          <w:p w14:paraId="1A98BB10" w14:textId="77777777" w:rsidR="006507D3" w:rsidRDefault="006507D3" w:rsidP="006507D3">
            <w:pPr>
              <w:pStyle w:val="TableBodyCopy"/>
            </w:pPr>
          </w:p>
        </w:tc>
      </w:tr>
      <w:tr w:rsidR="009826D4" w:rsidRPr="00CC38F7" w14:paraId="39B09EF3" w14:textId="77777777" w:rsidTr="5F3ECD75">
        <w:tblPrEx>
          <w:tblCellMar>
            <w:left w:w="108" w:type="dxa"/>
            <w:right w:w="108" w:type="dxa"/>
          </w:tblCellMar>
        </w:tblPrEx>
        <w:trPr>
          <w:cantSplit/>
          <w:trHeight w:val="395"/>
        </w:trPr>
        <w:tc>
          <w:tcPr>
            <w:tcW w:w="4894" w:type="dxa"/>
          </w:tcPr>
          <w:p w14:paraId="75BC837A" w14:textId="30E857BF" w:rsidR="009826D4" w:rsidRPr="000D21B9" w:rsidRDefault="009826D4" w:rsidP="00E47A98">
            <w:pPr>
              <w:pStyle w:val="TableBodyCopy"/>
            </w:pPr>
            <w:r w:rsidRPr="00A815E6">
              <w:t xml:space="preserve">Competency </w:t>
            </w:r>
            <w:r>
              <w:t xml:space="preserve">012: </w:t>
            </w:r>
            <w:r w:rsidR="00821DBF" w:rsidRPr="00ED6CA4">
              <w:rPr>
                <w:i/>
              </w:rPr>
              <w:t xml:space="preserve">The </w:t>
            </w:r>
            <w:r w:rsidR="00E47A98" w:rsidRPr="00367C32">
              <w:rPr>
                <w:i/>
              </w:rPr>
              <w:t>teacher understands principles, procedures and techniques</w:t>
            </w:r>
            <w:r w:rsidR="00E47A98">
              <w:rPr>
                <w:i/>
              </w:rPr>
              <w:t xml:space="preserve"> </w:t>
            </w:r>
            <w:r w:rsidR="00E47A98" w:rsidRPr="00367C32">
              <w:rPr>
                <w:i/>
              </w:rPr>
              <w:t>of broadcast journalism and methods for developing students’ ability to create effective broadcast productions</w:t>
            </w:r>
            <w:r w:rsidRPr="004A2B6C">
              <w:t>.</w:t>
            </w:r>
          </w:p>
        </w:tc>
        <w:tc>
          <w:tcPr>
            <w:tcW w:w="864" w:type="dxa"/>
          </w:tcPr>
          <w:p w14:paraId="5C0CDFF9" w14:textId="77777777" w:rsidR="009826D4" w:rsidRDefault="009826D4" w:rsidP="00C862B0">
            <w:pPr>
              <w:pStyle w:val="TableBodyCopy"/>
            </w:pPr>
          </w:p>
        </w:tc>
        <w:tc>
          <w:tcPr>
            <w:tcW w:w="866" w:type="dxa"/>
          </w:tcPr>
          <w:p w14:paraId="74F93430" w14:textId="77777777" w:rsidR="009826D4" w:rsidRDefault="009826D4" w:rsidP="00C862B0">
            <w:pPr>
              <w:pStyle w:val="TableBodyCopy"/>
            </w:pPr>
          </w:p>
        </w:tc>
        <w:tc>
          <w:tcPr>
            <w:tcW w:w="864" w:type="dxa"/>
          </w:tcPr>
          <w:p w14:paraId="17540263" w14:textId="77777777" w:rsidR="009826D4" w:rsidRDefault="009826D4" w:rsidP="00C862B0">
            <w:pPr>
              <w:pStyle w:val="TableBodyCopy"/>
            </w:pPr>
          </w:p>
        </w:tc>
        <w:tc>
          <w:tcPr>
            <w:tcW w:w="864" w:type="dxa"/>
          </w:tcPr>
          <w:p w14:paraId="0CEC47A4" w14:textId="77777777" w:rsidR="009826D4" w:rsidRDefault="009826D4" w:rsidP="00C862B0">
            <w:pPr>
              <w:pStyle w:val="TableBodyCopy"/>
            </w:pPr>
          </w:p>
        </w:tc>
        <w:tc>
          <w:tcPr>
            <w:tcW w:w="864" w:type="dxa"/>
          </w:tcPr>
          <w:p w14:paraId="5F85107B" w14:textId="77777777" w:rsidR="009826D4" w:rsidRDefault="009826D4" w:rsidP="00C862B0">
            <w:pPr>
              <w:pStyle w:val="TableBodyCopy"/>
            </w:pPr>
          </w:p>
        </w:tc>
        <w:tc>
          <w:tcPr>
            <w:tcW w:w="864" w:type="dxa"/>
          </w:tcPr>
          <w:p w14:paraId="0ED6177A" w14:textId="77777777" w:rsidR="009826D4" w:rsidRDefault="009826D4" w:rsidP="00C862B0">
            <w:pPr>
              <w:pStyle w:val="TableBodyCopy"/>
            </w:pPr>
          </w:p>
        </w:tc>
        <w:tc>
          <w:tcPr>
            <w:tcW w:w="864" w:type="dxa"/>
          </w:tcPr>
          <w:p w14:paraId="464F6029" w14:textId="77777777" w:rsidR="009826D4" w:rsidRDefault="009826D4" w:rsidP="00C862B0">
            <w:pPr>
              <w:pStyle w:val="TableBodyCopy"/>
            </w:pPr>
          </w:p>
        </w:tc>
        <w:tc>
          <w:tcPr>
            <w:tcW w:w="864" w:type="dxa"/>
          </w:tcPr>
          <w:p w14:paraId="6E28F19D" w14:textId="77777777" w:rsidR="009826D4" w:rsidRDefault="009826D4" w:rsidP="00C862B0">
            <w:pPr>
              <w:pStyle w:val="TableBodyCopy"/>
            </w:pPr>
          </w:p>
        </w:tc>
        <w:tc>
          <w:tcPr>
            <w:tcW w:w="864" w:type="dxa"/>
          </w:tcPr>
          <w:p w14:paraId="33CA0361" w14:textId="77777777" w:rsidR="009826D4" w:rsidRDefault="009826D4" w:rsidP="00C862B0">
            <w:pPr>
              <w:pStyle w:val="TableBodyCopy"/>
            </w:pPr>
          </w:p>
        </w:tc>
        <w:tc>
          <w:tcPr>
            <w:tcW w:w="864" w:type="dxa"/>
          </w:tcPr>
          <w:p w14:paraId="67F07714" w14:textId="77777777" w:rsidR="009826D4" w:rsidRDefault="009826D4" w:rsidP="00C862B0">
            <w:pPr>
              <w:pStyle w:val="TableBodyCopy"/>
            </w:pPr>
          </w:p>
        </w:tc>
        <w:tc>
          <w:tcPr>
            <w:tcW w:w="864" w:type="dxa"/>
          </w:tcPr>
          <w:p w14:paraId="0F15281D" w14:textId="77777777" w:rsidR="009826D4" w:rsidRDefault="009826D4" w:rsidP="00C862B0">
            <w:pPr>
              <w:pStyle w:val="TableBodyCopy"/>
            </w:pPr>
          </w:p>
        </w:tc>
      </w:tr>
      <w:tr w:rsidR="00E47A98" w:rsidRPr="00CC38F7" w14:paraId="6748424F" w14:textId="77777777" w:rsidTr="5F3ECD75">
        <w:tblPrEx>
          <w:tblCellMar>
            <w:left w:w="108" w:type="dxa"/>
            <w:right w:w="108" w:type="dxa"/>
          </w:tblCellMar>
        </w:tblPrEx>
        <w:trPr>
          <w:cantSplit/>
          <w:trHeight w:val="395"/>
        </w:trPr>
        <w:tc>
          <w:tcPr>
            <w:tcW w:w="4894" w:type="dxa"/>
          </w:tcPr>
          <w:p w14:paraId="47CEB5E1" w14:textId="346E5796" w:rsidR="00E47A98" w:rsidRPr="005A3BB9" w:rsidRDefault="00E47A98" w:rsidP="00DB6C89">
            <w:pPr>
              <w:pStyle w:val="TableDescriptivestatements"/>
              <w:numPr>
                <w:ilvl w:val="0"/>
                <w:numId w:val="28"/>
              </w:numPr>
            </w:pPr>
            <w:r w:rsidRPr="00C55E6D">
              <w:t>Knows the historical development of broadcasting and the significance of the growth of nonprint media for journalism.</w:t>
            </w:r>
          </w:p>
        </w:tc>
        <w:tc>
          <w:tcPr>
            <w:tcW w:w="864" w:type="dxa"/>
          </w:tcPr>
          <w:p w14:paraId="60245E44" w14:textId="77777777" w:rsidR="00E47A98" w:rsidRDefault="00E47A98" w:rsidP="00E47A98">
            <w:pPr>
              <w:pStyle w:val="TableBodyCopy"/>
            </w:pPr>
          </w:p>
        </w:tc>
        <w:tc>
          <w:tcPr>
            <w:tcW w:w="866" w:type="dxa"/>
          </w:tcPr>
          <w:p w14:paraId="6E413543" w14:textId="77777777" w:rsidR="00E47A98" w:rsidRDefault="00E47A98" w:rsidP="00E47A98">
            <w:pPr>
              <w:pStyle w:val="TableBodyCopy"/>
            </w:pPr>
          </w:p>
        </w:tc>
        <w:tc>
          <w:tcPr>
            <w:tcW w:w="864" w:type="dxa"/>
          </w:tcPr>
          <w:p w14:paraId="56A52E05" w14:textId="77777777" w:rsidR="00E47A98" w:rsidRDefault="00E47A98" w:rsidP="00E47A98">
            <w:pPr>
              <w:pStyle w:val="TableBodyCopy"/>
            </w:pPr>
          </w:p>
        </w:tc>
        <w:tc>
          <w:tcPr>
            <w:tcW w:w="864" w:type="dxa"/>
          </w:tcPr>
          <w:p w14:paraId="19E35833" w14:textId="77777777" w:rsidR="00E47A98" w:rsidRDefault="00E47A98" w:rsidP="00E47A98">
            <w:pPr>
              <w:pStyle w:val="TableBodyCopy"/>
            </w:pPr>
          </w:p>
        </w:tc>
        <w:tc>
          <w:tcPr>
            <w:tcW w:w="864" w:type="dxa"/>
          </w:tcPr>
          <w:p w14:paraId="41BB62F6" w14:textId="77777777" w:rsidR="00E47A98" w:rsidRDefault="00E47A98" w:rsidP="00E47A98">
            <w:pPr>
              <w:pStyle w:val="TableBodyCopy"/>
            </w:pPr>
          </w:p>
        </w:tc>
        <w:tc>
          <w:tcPr>
            <w:tcW w:w="864" w:type="dxa"/>
          </w:tcPr>
          <w:p w14:paraId="4CD04751" w14:textId="77777777" w:rsidR="00E47A98" w:rsidRDefault="00E47A98" w:rsidP="00E47A98">
            <w:pPr>
              <w:pStyle w:val="TableBodyCopy"/>
            </w:pPr>
          </w:p>
        </w:tc>
        <w:tc>
          <w:tcPr>
            <w:tcW w:w="864" w:type="dxa"/>
          </w:tcPr>
          <w:p w14:paraId="6D4CC0FF" w14:textId="77777777" w:rsidR="00E47A98" w:rsidRDefault="00E47A98" w:rsidP="00E47A98">
            <w:pPr>
              <w:pStyle w:val="TableBodyCopy"/>
            </w:pPr>
          </w:p>
        </w:tc>
        <w:tc>
          <w:tcPr>
            <w:tcW w:w="864" w:type="dxa"/>
          </w:tcPr>
          <w:p w14:paraId="3494D6EC" w14:textId="77777777" w:rsidR="00E47A98" w:rsidRDefault="00E47A98" w:rsidP="00E47A98">
            <w:pPr>
              <w:pStyle w:val="TableBodyCopy"/>
            </w:pPr>
          </w:p>
        </w:tc>
        <w:tc>
          <w:tcPr>
            <w:tcW w:w="864" w:type="dxa"/>
          </w:tcPr>
          <w:p w14:paraId="4D05DEF2" w14:textId="77777777" w:rsidR="00E47A98" w:rsidRDefault="00E47A98" w:rsidP="00E47A98">
            <w:pPr>
              <w:pStyle w:val="TableBodyCopy"/>
            </w:pPr>
          </w:p>
        </w:tc>
        <w:tc>
          <w:tcPr>
            <w:tcW w:w="864" w:type="dxa"/>
          </w:tcPr>
          <w:p w14:paraId="7546C121" w14:textId="77777777" w:rsidR="00E47A98" w:rsidRDefault="00E47A98" w:rsidP="00E47A98">
            <w:pPr>
              <w:pStyle w:val="TableBodyCopy"/>
            </w:pPr>
          </w:p>
        </w:tc>
        <w:tc>
          <w:tcPr>
            <w:tcW w:w="864" w:type="dxa"/>
          </w:tcPr>
          <w:p w14:paraId="366BF950" w14:textId="77777777" w:rsidR="00E47A98" w:rsidRDefault="00E47A98" w:rsidP="00E47A98">
            <w:pPr>
              <w:pStyle w:val="TableBodyCopy"/>
            </w:pPr>
          </w:p>
        </w:tc>
      </w:tr>
      <w:tr w:rsidR="00E47A98" w:rsidRPr="00CC38F7" w14:paraId="097F8D3F" w14:textId="77777777" w:rsidTr="5F3ECD75">
        <w:tblPrEx>
          <w:tblCellMar>
            <w:left w:w="108" w:type="dxa"/>
            <w:right w:w="108" w:type="dxa"/>
          </w:tblCellMar>
        </w:tblPrEx>
        <w:trPr>
          <w:cantSplit/>
          <w:trHeight w:val="395"/>
        </w:trPr>
        <w:tc>
          <w:tcPr>
            <w:tcW w:w="4894" w:type="dxa"/>
          </w:tcPr>
          <w:p w14:paraId="5A24BF24" w14:textId="3F97BDCD" w:rsidR="00E47A98" w:rsidRPr="005A3BB9" w:rsidRDefault="00E47A98" w:rsidP="00DB6C89">
            <w:pPr>
              <w:pStyle w:val="TableDescriptivestatements"/>
            </w:pPr>
            <w:r w:rsidRPr="00C55E6D">
              <w:t>Analyzes the impact of broadcast media (e.g., radio, television) on society.</w:t>
            </w:r>
          </w:p>
        </w:tc>
        <w:tc>
          <w:tcPr>
            <w:tcW w:w="864" w:type="dxa"/>
          </w:tcPr>
          <w:p w14:paraId="4EC5BE3D" w14:textId="77777777" w:rsidR="00E47A98" w:rsidRDefault="00E47A98" w:rsidP="00E47A98">
            <w:pPr>
              <w:pStyle w:val="TableBodyCopy"/>
            </w:pPr>
          </w:p>
        </w:tc>
        <w:tc>
          <w:tcPr>
            <w:tcW w:w="866" w:type="dxa"/>
          </w:tcPr>
          <w:p w14:paraId="13201529" w14:textId="77777777" w:rsidR="00E47A98" w:rsidRDefault="00E47A98" w:rsidP="00E47A98">
            <w:pPr>
              <w:pStyle w:val="TableBodyCopy"/>
            </w:pPr>
          </w:p>
        </w:tc>
        <w:tc>
          <w:tcPr>
            <w:tcW w:w="864" w:type="dxa"/>
          </w:tcPr>
          <w:p w14:paraId="50D8880E" w14:textId="77777777" w:rsidR="00E47A98" w:rsidRDefault="00E47A98" w:rsidP="00E47A98">
            <w:pPr>
              <w:pStyle w:val="TableBodyCopy"/>
            </w:pPr>
          </w:p>
        </w:tc>
        <w:tc>
          <w:tcPr>
            <w:tcW w:w="864" w:type="dxa"/>
          </w:tcPr>
          <w:p w14:paraId="1DE869D7" w14:textId="77777777" w:rsidR="00E47A98" w:rsidRDefault="00E47A98" w:rsidP="00E47A98">
            <w:pPr>
              <w:pStyle w:val="TableBodyCopy"/>
            </w:pPr>
          </w:p>
        </w:tc>
        <w:tc>
          <w:tcPr>
            <w:tcW w:w="864" w:type="dxa"/>
          </w:tcPr>
          <w:p w14:paraId="78310E08" w14:textId="77777777" w:rsidR="00E47A98" w:rsidRDefault="00E47A98" w:rsidP="00E47A98">
            <w:pPr>
              <w:pStyle w:val="TableBodyCopy"/>
            </w:pPr>
          </w:p>
        </w:tc>
        <w:tc>
          <w:tcPr>
            <w:tcW w:w="864" w:type="dxa"/>
          </w:tcPr>
          <w:p w14:paraId="0CF43A34" w14:textId="77777777" w:rsidR="00E47A98" w:rsidRDefault="00E47A98" w:rsidP="00E47A98">
            <w:pPr>
              <w:pStyle w:val="TableBodyCopy"/>
            </w:pPr>
          </w:p>
        </w:tc>
        <w:tc>
          <w:tcPr>
            <w:tcW w:w="864" w:type="dxa"/>
          </w:tcPr>
          <w:p w14:paraId="10698295" w14:textId="77777777" w:rsidR="00E47A98" w:rsidRDefault="00E47A98" w:rsidP="00E47A98">
            <w:pPr>
              <w:pStyle w:val="TableBodyCopy"/>
            </w:pPr>
          </w:p>
        </w:tc>
        <w:tc>
          <w:tcPr>
            <w:tcW w:w="864" w:type="dxa"/>
          </w:tcPr>
          <w:p w14:paraId="3AC34F9E" w14:textId="77777777" w:rsidR="00E47A98" w:rsidRDefault="00E47A98" w:rsidP="00E47A98">
            <w:pPr>
              <w:pStyle w:val="TableBodyCopy"/>
            </w:pPr>
          </w:p>
        </w:tc>
        <w:tc>
          <w:tcPr>
            <w:tcW w:w="864" w:type="dxa"/>
          </w:tcPr>
          <w:p w14:paraId="71D230CB" w14:textId="77777777" w:rsidR="00E47A98" w:rsidRDefault="00E47A98" w:rsidP="00E47A98">
            <w:pPr>
              <w:pStyle w:val="TableBodyCopy"/>
            </w:pPr>
          </w:p>
        </w:tc>
        <w:tc>
          <w:tcPr>
            <w:tcW w:w="864" w:type="dxa"/>
          </w:tcPr>
          <w:p w14:paraId="27A6D821" w14:textId="77777777" w:rsidR="00E47A98" w:rsidRDefault="00E47A98" w:rsidP="00E47A98">
            <w:pPr>
              <w:pStyle w:val="TableBodyCopy"/>
            </w:pPr>
          </w:p>
        </w:tc>
        <w:tc>
          <w:tcPr>
            <w:tcW w:w="864" w:type="dxa"/>
          </w:tcPr>
          <w:p w14:paraId="46BE318B" w14:textId="77777777" w:rsidR="00E47A98" w:rsidRDefault="00E47A98" w:rsidP="00E47A98">
            <w:pPr>
              <w:pStyle w:val="TableBodyCopy"/>
            </w:pPr>
          </w:p>
        </w:tc>
      </w:tr>
      <w:tr w:rsidR="00E47A98" w:rsidRPr="00CC38F7" w14:paraId="3C8A7B65" w14:textId="77777777" w:rsidTr="5F3ECD75">
        <w:tblPrEx>
          <w:tblCellMar>
            <w:left w:w="108" w:type="dxa"/>
            <w:right w:w="108" w:type="dxa"/>
          </w:tblCellMar>
        </w:tblPrEx>
        <w:trPr>
          <w:cantSplit/>
          <w:trHeight w:val="395"/>
        </w:trPr>
        <w:tc>
          <w:tcPr>
            <w:tcW w:w="4894" w:type="dxa"/>
          </w:tcPr>
          <w:p w14:paraId="7D5A6500" w14:textId="688A6623" w:rsidR="00E47A98" w:rsidRPr="005A3BB9" w:rsidRDefault="00E47A98" w:rsidP="00DB6C89">
            <w:pPr>
              <w:pStyle w:val="TableDescriptivestatements"/>
            </w:pPr>
            <w:r w:rsidRPr="00C55E6D">
              <w:t>Analyzes ways in which nonprint journalism is similar to and differs from print journalism.</w:t>
            </w:r>
          </w:p>
        </w:tc>
        <w:tc>
          <w:tcPr>
            <w:tcW w:w="864" w:type="dxa"/>
          </w:tcPr>
          <w:p w14:paraId="0FE1BD45" w14:textId="77777777" w:rsidR="00E47A98" w:rsidRDefault="00E47A98" w:rsidP="00E47A98">
            <w:pPr>
              <w:pStyle w:val="TableBodyCopy"/>
            </w:pPr>
          </w:p>
        </w:tc>
        <w:tc>
          <w:tcPr>
            <w:tcW w:w="866" w:type="dxa"/>
          </w:tcPr>
          <w:p w14:paraId="6226B4BD" w14:textId="77777777" w:rsidR="00E47A98" w:rsidRDefault="00E47A98" w:rsidP="00E47A98">
            <w:pPr>
              <w:pStyle w:val="TableBodyCopy"/>
            </w:pPr>
          </w:p>
        </w:tc>
        <w:tc>
          <w:tcPr>
            <w:tcW w:w="864" w:type="dxa"/>
          </w:tcPr>
          <w:p w14:paraId="01F0AB1A" w14:textId="77777777" w:rsidR="00E47A98" w:rsidRDefault="00E47A98" w:rsidP="00E47A98">
            <w:pPr>
              <w:pStyle w:val="TableBodyCopy"/>
            </w:pPr>
          </w:p>
        </w:tc>
        <w:tc>
          <w:tcPr>
            <w:tcW w:w="864" w:type="dxa"/>
          </w:tcPr>
          <w:p w14:paraId="08E0C244" w14:textId="77777777" w:rsidR="00E47A98" w:rsidRDefault="00E47A98" w:rsidP="00E47A98">
            <w:pPr>
              <w:pStyle w:val="TableBodyCopy"/>
            </w:pPr>
          </w:p>
        </w:tc>
        <w:tc>
          <w:tcPr>
            <w:tcW w:w="864" w:type="dxa"/>
          </w:tcPr>
          <w:p w14:paraId="31895890" w14:textId="77777777" w:rsidR="00E47A98" w:rsidRDefault="00E47A98" w:rsidP="00E47A98">
            <w:pPr>
              <w:pStyle w:val="TableBodyCopy"/>
            </w:pPr>
          </w:p>
        </w:tc>
        <w:tc>
          <w:tcPr>
            <w:tcW w:w="864" w:type="dxa"/>
          </w:tcPr>
          <w:p w14:paraId="7D175D13" w14:textId="77777777" w:rsidR="00E47A98" w:rsidRDefault="00E47A98" w:rsidP="00E47A98">
            <w:pPr>
              <w:pStyle w:val="TableBodyCopy"/>
            </w:pPr>
          </w:p>
        </w:tc>
        <w:tc>
          <w:tcPr>
            <w:tcW w:w="864" w:type="dxa"/>
          </w:tcPr>
          <w:p w14:paraId="045A8B85" w14:textId="77777777" w:rsidR="00E47A98" w:rsidRDefault="00E47A98" w:rsidP="00E47A98">
            <w:pPr>
              <w:pStyle w:val="TableBodyCopy"/>
            </w:pPr>
          </w:p>
        </w:tc>
        <w:tc>
          <w:tcPr>
            <w:tcW w:w="864" w:type="dxa"/>
          </w:tcPr>
          <w:p w14:paraId="20A70E83" w14:textId="77777777" w:rsidR="00E47A98" w:rsidRDefault="00E47A98" w:rsidP="00E47A98">
            <w:pPr>
              <w:pStyle w:val="TableBodyCopy"/>
            </w:pPr>
          </w:p>
        </w:tc>
        <w:tc>
          <w:tcPr>
            <w:tcW w:w="864" w:type="dxa"/>
          </w:tcPr>
          <w:p w14:paraId="43E47CF9" w14:textId="77777777" w:rsidR="00E47A98" w:rsidRDefault="00E47A98" w:rsidP="00E47A98">
            <w:pPr>
              <w:pStyle w:val="TableBodyCopy"/>
            </w:pPr>
          </w:p>
        </w:tc>
        <w:tc>
          <w:tcPr>
            <w:tcW w:w="864" w:type="dxa"/>
          </w:tcPr>
          <w:p w14:paraId="2F9B3DF1" w14:textId="77777777" w:rsidR="00E47A98" w:rsidRDefault="00E47A98" w:rsidP="00E47A98">
            <w:pPr>
              <w:pStyle w:val="TableBodyCopy"/>
            </w:pPr>
          </w:p>
        </w:tc>
        <w:tc>
          <w:tcPr>
            <w:tcW w:w="864" w:type="dxa"/>
          </w:tcPr>
          <w:p w14:paraId="71A40616" w14:textId="77777777" w:rsidR="00E47A98" w:rsidRDefault="00E47A98" w:rsidP="00E47A98">
            <w:pPr>
              <w:pStyle w:val="TableBodyCopy"/>
            </w:pPr>
          </w:p>
        </w:tc>
      </w:tr>
      <w:tr w:rsidR="00E47A98" w:rsidRPr="00CC38F7" w14:paraId="0436909F" w14:textId="77777777" w:rsidTr="5F3ECD75">
        <w:tblPrEx>
          <w:tblCellMar>
            <w:left w:w="108" w:type="dxa"/>
            <w:right w:w="108" w:type="dxa"/>
          </w:tblCellMar>
        </w:tblPrEx>
        <w:trPr>
          <w:cantSplit/>
          <w:trHeight w:val="395"/>
        </w:trPr>
        <w:tc>
          <w:tcPr>
            <w:tcW w:w="4894" w:type="dxa"/>
          </w:tcPr>
          <w:p w14:paraId="27AC9FD8" w14:textId="01D186FD" w:rsidR="00E47A98" w:rsidRPr="005A3BB9" w:rsidRDefault="00E47A98" w:rsidP="00DB6C89">
            <w:pPr>
              <w:pStyle w:val="TableDescriptivestatements"/>
            </w:pPr>
            <w:r w:rsidRPr="00C55E6D">
              <w:lastRenderedPageBreak/>
              <w:t>Understands principles and procedures for determining the content of news broadcasts, writing effective broadcast scripts and presenting information for broadcasts in a professional manner, including use of effective speaking skills.</w:t>
            </w:r>
          </w:p>
        </w:tc>
        <w:tc>
          <w:tcPr>
            <w:tcW w:w="864" w:type="dxa"/>
          </w:tcPr>
          <w:p w14:paraId="247CE641" w14:textId="77777777" w:rsidR="00E47A98" w:rsidRDefault="00E47A98" w:rsidP="00E47A98">
            <w:pPr>
              <w:pStyle w:val="TableBodyCopy"/>
            </w:pPr>
          </w:p>
        </w:tc>
        <w:tc>
          <w:tcPr>
            <w:tcW w:w="866" w:type="dxa"/>
          </w:tcPr>
          <w:p w14:paraId="669A1BB6" w14:textId="77777777" w:rsidR="00E47A98" w:rsidRDefault="00E47A98" w:rsidP="00E47A98">
            <w:pPr>
              <w:pStyle w:val="TableBodyCopy"/>
            </w:pPr>
          </w:p>
        </w:tc>
        <w:tc>
          <w:tcPr>
            <w:tcW w:w="864" w:type="dxa"/>
          </w:tcPr>
          <w:p w14:paraId="4125F5A0" w14:textId="77777777" w:rsidR="00E47A98" w:rsidRDefault="00E47A98" w:rsidP="00E47A98">
            <w:pPr>
              <w:pStyle w:val="TableBodyCopy"/>
            </w:pPr>
          </w:p>
        </w:tc>
        <w:tc>
          <w:tcPr>
            <w:tcW w:w="864" w:type="dxa"/>
          </w:tcPr>
          <w:p w14:paraId="684CD32A" w14:textId="77777777" w:rsidR="00E47A98" w:rsidRDefault="00E47A98" w:rsidP="00E47A98">
            <w:pPr>
              <w:pStyle w:val="TableBodyCopy"/>
            </w:pPr>
          </w:p>
        </w:tc>
        <w:tc>
          <w:tcPr>
            <w:tcW w:w="864" w:type="dxa"/>
          </w:tcPr>
          <w:p w14:paraId="664DDC81" w14:textId="77777777" w:rsidR="00E47A98" w:rsidRDefault="00E47A98" w:rsidP="00E47A98">
            <w:pPr>
              <w:pStyle w:val="TableBodyCopy"/>
            </w:pPr>
          </w:p>
        </w:tc>
        <w:tc>
          <w:tcPr>
            <w:tcW w:w="864" w:type="dxa"/>
          </w:tcPr>
          <w:p w14:paraId="5411306E" w14:textId="77777777" w:rsidR="00E47A98" w:rsidRDefault="00E47A98" w:rsidP="00E47A98">
            <w:pPr>
              <w:pStyle w:val="TableBodyCopy"/>
            </w:pPr>
          </w:p>
        </w:tc>
        <w:tc>
          <w:tcPr>
            <w:tcW w:w="864" w:type="dxa"/>
          </w:tcPr>
          <w:p w14:paraId="327BD78F" w14:textId="77777777" w:rsidR="00E47A98" w:rsidRDefault="00E47A98" w:rsidP="00E47A98">
            <w:pPr>
              <w:pStyle w:val="TableBodyCopy"/>
            </w:pPr>
          </w:p>
        </w:tc>
        <w:tc>
          <w:tcPr>
            <w:tcW w:w="864" w:type="dxa"/>
          </w:tcPr>
          <w:p w14:paraId="54095C7E" w14:textId="77777777" w:rsidR="00E47A98" w:rsidRDefault="00E47A98" w:rsidP="00E47A98">
            <w:pPr>
              <w:pStyle w:val="TableBodyCopy"/>
            </w:pPr>
          </w:p>
        </w:tc>
        <w:tc>
          <w:tcPr>
            <w:tcW w:w="864" w:type="dxa"/>
          </w:tcPr>
          <w:p w14:paraId="062E3BEC" w14:textId="77777777" w:rsidR="00E47A98" w:rsidRDefault="00E47A98" w:rsidP="00E47A98">
            <w:pPr>
              <w:pStyle w:val="TableBodyCopy"/>
            </w:pPr>
          </w:p>
        </w:tc>
        <w:tc>
          <w:tcPr>
            <w:tcW w:w="864" w:type="dxa"/>
          </w:tcPr>
          <w:p w14:paraId="36BD80A9" w14:textId="77777777" w:rsidR="00E47A98" w:rsidRDefault="00E47A98" w:rsidP="00E47A98">
            <w:pPr>
              <w:pStyle w:val="TableBodyCopy"/>
            </w:pPr>
          </w:p>
        </w:tc>
        <w:tc>
          <w:tcPr>
            <w:tcW w:w="864" w:type="dxa"/>
          </w:tcPr>
          <w:p w14:paraId="1EFDA884" w14:textId="77777777" w:rsidR="00E47A98" w:rsidRDefault="00E47A98" w:rsidP="00E47A98">
            <w:pPr>
              <w:pStyle w:val="TableBodyCopy"/>
            </w:pPr>
          </w:p>
        </w:tc>
      </w:tr>
      <w:tr w:rsidR="00E47A98" w:rsidRPr="00CC38F7" w14:paraId="22DB32E1" w14:textId="77777777" w:rsidTr="5F3ECD75">
        <w:tblPrEx>
          <w:tblCellMar>
            <w:left w:w="108" w:type="dxa"/>
            <w:right w:w="108" w:type="dxa"/>
          </w:tblCellMar>
        </w:tblPrEx>
        <w:trPr>
          <w:cantSplit/>
          <w:trHeight w:val="395"/>
        </w:trPr>
        <w:tc>
          <w:tcPr>
            <w:tcW w:w="4894" w:type="dxa"/>
          </w:tcPr>
          <w:p w14:paraId="3C56CDDF" w14:textId="14EFA127" w:rsidR="00E47A98" w:rsidRPr="005A3BB9" w:rsidRDefault="00E47A98" w:rsidP="00DB6C89">
            <w:pPr>
              <w:pStyle w:val="TableDescriptivestatements"/>
            </w:pPr>
            <w:r w:rsidRPr="00C55E6D">
              <w:t>Knows the roles of various personnel (e.g., producers, station managers, technical directors, news anchors) in broadcast journalism.</w:t>
            </w:r>
          </w:p>
        </w:tc>
        <w:tc>
          <w:tcPr>
            <w:tcW w:w="864" w:type="dxa"/>
          </w:tcPr>
          <w:p w14:paraId="6924C0FF" w14:textId="77777777" w:rsidR="00E47A98" w:rsidRDefault="00E47A98" w:rsidP="00E47A98">
            <w:pPr>
              <w:pStyle w:val="TableBodyCopy"/>
            </w:pPr>
          </w:p>
        </w:tc>
        <w:tc>
          <w:tcPr>
            <w:tcW w:w="866" w:type="dxa"/>
          </w:tcPr>
          <w:p w14:paraId="420CE070" w14:textId="77777777" w:rsidR="00E47A98" w:rsidRDefault="00E47A98" w:rsidP="00E47A98">
            <w:pPr>
              <w:pStyle w:val="TableBodyCopy"/>
            </w:pPr>
          </w:p>
        </w:tc>
        <w:tc>
          <w:tcPr>
            <w:tcW w:w="864" w:type="dxa"/>
          </w:tcPr>
          <w:p w14:paraId="030AEE73" w14:textId="77777777" w:rsidR="00E47A98" w:rsidRDefault="00E47A98" w:rsidP="00E47A98">
            <w:pPr>
              <w:pStyle w:val="TableBodyCopy"/>
            </w:pPr>
          </w:p>
        </w:tc>
        <w:tc>
          <w:tcPr>
            <w:tcW w:w="864" w:type="dxa"/>
          </w:tcPr>
          <w:p w14:paraId="556A6960" w14:textId="77777777" w:rsidR="00E47A98" w:rsidRDefault="00E47A98" w:rsidP="00E47A98">
            <w:pPr>
              <w:pStyle w:val="TableBodyCopy"/>
            </w:pPr>
          </w:p>
        </w:tc>
        <w:tc>
          <w:tcPr>
            <w:tcW w:w="864" w:type="dxa"/>
          </w:tcPr>
          <w:p w14:paraId="6E59592C" w14:textId="77777777" w:rsidR="00E47A98" w:rsidRDefault="00E47A98" w:rsidP="00E47A98">
            <w:pPr>
              <w:pStyle w:val="TableBodyCopy"/>
            </w:pPr>
          </w:p>
        </w:tc>
        <w:tc>
          <w:tcPr>
            <w:tcW w:w="864" w:type="dxa"/>
          </w:tcPr>
          <w:p w14:paraId="74BEE0E5" w14:textId="77777777" w:rsidR="00E47A98" w:rsidRDefault="00E47A98" w:rsidP="00E47A98">
            <w:pPr>
              <w:pStyle w:val="TableBodyCopy"/>
            </w:pPr>
          </w:p>
        </w:tc>
        <w:tc>
          <w:tcPr>
            <w:tcW w:w="864" w:type="dxa"/>
          </w:tcPr>
          <w:p w14:paraId="59C6B164" w14:textId="77777777" w:rsidR="00E47A98" w:rsidRDefault="00E47A98" w:rsidP="00E47A98">
            <w:pPr>
              <w:pStyle w:val="TableBodyCopy"/>
            </w:pPr>
          </w:p>
        </w:tc>
        <w:tc>
          <w:tcPr>
            <w:tcW w:w="864" w:type="dxa"/>
          </w:tcPr>
          <w:p w14:paraId="36904170" w14:textId="77777777" w:rsidR="00E47A98" w:rsidRDefault="00E47A98" w:rsidP="00E47A98">
            <w:pPr>
              <w:pStyle w:val="TableBodyCopy"/>
            </w:pPr>
          </w:p>
        </w:tc>
        <w:tc>
          <w:tcPr>
            <w:tcW w:w="864" w:type="dxa"/>
          </w:tcPr>
          <w:p w14:paraId="572B460B" w14:textId="77777777" w:rsidR="00E47A98" w:rsidRDefault="00E47A98" w:rsidP="00E47A98">
            <w:pPr>
              <w:pStyle w:val="TableBodyCopy"/>
            </w:pPr>
          </w:p>
        </w:tc>
        <w:tc>
          <w:tcPr>
            <w:tcW w:w="864" w:type="dxa"/>
          </w:tcPr>
          <w:p w14:paraId="322B0477" w14:textId="77777777" w:rsidR="00E47A98" w:rsidRDefault="00E47A98" w:rsidP="00E47A98">
            <w:pPr>
              <w:pStyle w:val="TableBodyCopy"/>
            </w:pPr>
          </w:p>
        </w:tc>
        <w:tc>
          <w:tcPr>
            <w:tcW w:w="864" w:type="dxa"/>
          </w:tcPr>
          <w:p w14:paraId="3757155C" w14:textId="77777777" w:rsidR="00E47A98" w:rsidRDefault="00E47A98" w:rsidP="00E47A98">
            <w:pPr>
              <w:pStyle w:val="TableBodyCopy"/>
            </w:pPr>
          </w:p>
        </w:tc>
      </w:tr>
      <w:tr w:rsidR="00E47A98" w:rsidRPr="00CC38F7" w14:paraId="62834C4F" w14:textId="77777777" w:rsidTr="5F3ECD75">
        <w:tblPrEx>
          <w:tblCellMar>
            <w:left w:w="108" w:type="dxa"/>
            <w:right w:w="108" w:type="dxa"/>
          </w:tblCellMar>
        </w:tblPrEx>
        <w:trPr>
          <w:cantSplit/>
          <w:trHeight w:val="395"/>
        </w:trPr>
        <w:tc>
          <w:tcPr>
            <w:tcW w:w="4894" w:type="dxa"/>
          </w:tcPr>
          <w:p w14:paraId="2CA81B59" w14:textId="2E074B44" w:rsidR="00E47A98" w:rsidRPr="005A3BB9" w:rsidRDefault="00E47A98" w:rsidP="00DB6C89">
            <w:pPr>
              <w:pStyle w:val="TableDescriptivestatements"/>
            </w:pPr>
            <w:r w:rsidRPr="00C55E6D">
              <w:t>Knows how to teach students to develop skills in creating, editing and presenting effective broadcast journalism products.</w:t>
            </w:r>
          </w:p>
        </w:tc>
        <w:tc>
          <w:tcPr>
            <w:tcW w:w="864" w:type="dxa"/>
          </w:tcPr>
          <w:p w14:paraId="482DFAD3" w14:textId="77777777" w:rsidR="00E47A98" w:rsidRDefault="00E47A98" w:rsidP="00E47A98">
            <w:pPr>
              <w:pStyle w:val="TableBodyCopy"/>
            </w:pPr>
          </w:p>
        </w:tc>
        <w:tc>
          <w:tcPr>
            <w:tcW w:w="866" w:type="dxa"/>
          </w:tcPr>
          <w:p w14:paraId="26FC5429" w14:textId="77777777" w:rsidR="00E47A98" w:rsidRDefault="00E47A98" w:rsidP="00E47A98">
            <w:pPr>
              <w:pStyle w:val="TableBodyCopy"/>
            </w:pPr>
          </w:p>
        </w:tc>
        <w:tc>
          <w:tcPr>
            <w:tcW w:w="864" w:type="dxa"/>
          </w:tcPr>
          <w:p w14:paraId="393564C3" w14:textId="77777777" w:rsidR="00E47A98" w:rsidRDefault="00E47A98" w:rsidP="00E47A98">
            <w:pPr>
              <w:pStyle w:val="TableBodyCopy"/>
            </w:pPr>
          </w:p>
        </w:tc>
        <w:tc>
          <w:tcPr>
            <w:tcW w:w="864" w:type="dxa"/>
          </w:tcPr>
          <w:p w14:paraId="50676BB3" w14:textId="77777777" w:rsidR="00E47A98" w:rsidRDefault="00E47A98" w:rsidP="00E47A98">
            <w:pPr>
              <w:pStyle w:val="TableBodyCopy"/>
            </w:pPr>
          </w:p>
        </w:tc>
        <w:tc>
          <w:tcPr>
            <w:tcW w:w="864" w:type="dxa"/>
          </w:tcPr>
          <w:p w14:paraId="2A9B8A38" w14:textId="77777777" w:rsidR="00E47A98" w:rsidRDefault="00E47A98" w:rsidP="00E47A98">
            <w:pPr>
              <w:pStyle w:val="TableBodyCopy"/>
            </w:pPr>
          </w:p>
        </w:tc>
        <w:tc>
          <w:tcPr>
            <w:tcW w:w="864" w:type="dxa"/>
          </w:tcPr>
          <w:p w14:paraId="2C12582B" w14:textId="77777777" w:rsidR="00E47A98" w:rsidRDefault="00E47A98" w:rsidP="00E47A98">
            <w:pPr>
              <w:pStyle w:val="TableBodyCopy"/>
            </w:pPr>
          </w:p>
        </w:tc>
        <w:tc>
          <w:tcPr>
            <w:tcW w:w="864" w:type="dxa"/>
          </w:tcPr>
          <w:p w14:paraId="56CD2A95" w14:textId="77777777" w:rsidR="00E47A98" w:rsidRDefault="00E47A98" w:rsidP="00E47A98">
            <w:pPr>
              <w:pStyle w:val="TableBodyCopy"/>
            </w:pPr>
          </w:p>
        </w:tc>
        <w:tc>
          <w:tcPr>
            <w:tcW w:w="864" w:type="dxa"/>
          </w:tcPr>
          <w:p w14:paraId="17E7827A" w14:textId="77777777" w:rsidR="00E47A98" w:rsidRDefault="00E47A98" w:rsidP="00E47A98">
            <w:pPr>
              <w:pStyle w:val="TableBodyCopy"/>
            </w:pPr>
          </w:p>
        </w:tc>
        <w:tc>
          <w:tcPr>
            <w:tcW w:w="864" w:type="dxa"/>
          </w:tcPr>
          <w:p w14:paraId="27854ED3" w14:textId="77777777" w:rsidR="00E47A98" w:rsidRDefault="00E47A98" w:rsidP="00E47A98">
            <w:pPr>
              <w:pStyle w:val="TableBodyCopy"/>
            </w:pPr>
          </w:p>
        </w:tc>
        <w:tc>
          <w:tcPr>
            <w:tcW w:w="864" w:type="dxa"/>
          </w:tcPr>
          <w:p w14:paraId="402DB996" w14:textId="77777777" w:rsidR="00E47A98" w:rsidRDefault="00E47A98" w:rsidP="00E47A98">
            <w:pPr>
              <w:pStyle w:val="TableBodyCopy"/>
            </w:pPr>
          </w:p>
        </w:tc>
        <w:tc>
          <w:tcPr>
            <w:tcW w:w="864" w:type="dxa"/>
          </w:tcPr>
          <w:p w14:paraId="35358D87" w14:textId="77777777" w:rsidR="00E47A98" w:rsidRDefault="00E47A98" w:rsidP="00E47A98">
            <w:pPr>
              <w:pStyle w:val="TableBodyCopy"/>
            </w:pPr>
          </w:p>
        </w:tc>
      </w:tr>
      <w:tr w:rsidR="00E47A98" w:rsidRPr="00CC38F7" w14:paraId="1B821158" w14:textId="77777777" w:rsidTr="5F3ECD75">
        <w:tblPrEx>
          <w:tblCellMar>
            <w:left w:w="108" w:type="dxa"/>
            <w:right w:w="108" w:type="dxa"/>
          </w:tblCellMar>
        </w:tblPrEx>
        <w:trPr>
          <w:cantSplit/>
          <w:trHeight w:val="395"/>
        </w:trPr>
        <w:tc>
          <w:tcPr>
            <w:tcW w:w="4894" w:type="dxa"/>
          </w:tcPr>
          <w:p w14:paraId="6C625541" w14:textId="68DF354F" w:rsidR="00E47A98" w:rsidRPr="00AF7899" w:rsidRDefault="00E47A98" w:rsidP="00DB6C89">
            <w:pPr>
              <w:pStyle w:val="TableDescriptivestatements"/>
            </w:pPr>
            <w:r w:rsidRPr="00C55E6D">
              <w:t>Knows how to teach students about issues related to news coverage and news writing in nonprint media (e.g., in relation to time constraints, legal and regulatory issues), including the importance of addressing and being responsive to diversity in student broadcasts.</w:t>
            </w:r>
          </w:p>
        </w:tc>
        <w:tc>
          <w:tcPr>
            <w:tcW w:w="864" w:type="dxa"/>
          </w:tcPr>
          <w:p w14:paraId="136D91C8" w14:textId="77777777" w:rsidR="00E47A98" w:rsidRDefault="00E47A98" w:rsidP="00E47A98">
            <w:pPr>
              <w:pStyle w:val="TableBodyCopy"/>
            </w:pPr>
          </w:p>
        </w:tc>
        <w:tc>
          <w:tcPr>
            <w:tcW w:w="866" w:type="dxa"/>
          </w:tcPr>
          <w:p w14:paraId="6D7E602C" w14:textId="77777777" w:rsidR="00E47A98" w:rsidRDefault="00E47A98" w:rsidP="00E47A98">
            <w:pPr>
              <w:pStyle w:val="TableBodyCopy"/>
            </w:pPr>
          </w:p>
        </w:tc>
        <w:tc>
          <w:tcPr>
            <w:tcW w:w="864" w:type="dxa"/>
          </w:tcPr>
          <w:p w14:paraId="243C72DE" w14:textId="77777777" w:rsidR="00E47A98" w:rsidRDefault="00E47A98" w:rsidP="00E47A98">
            <w:pPr>
              <w:pStyle w:val="TableBodyCopy"/>
            </w:pPr>
          </w:p>
        </w:tc>
        <w:tc>
          <w:tcPr>
            <w:tcW w:w="864" w:type="dxa"/>
          </w:tcPr>
          <w:p w14:paraId="3E0F844B" w14:textId="77777777" w:rsidR="00E47A98" w:rsidRDefault="00E47A98" w:rsidP="00E47A98">
            <w:pPr>
              <w:pStyle w:val="TableBodyCopy"/>
            </w:pPr>
          </w:p>
        </w:tc>
        <w:tc>
          <w:tcPr>
            <w:tcW w:w="864" w:type="dxa"/>
          </w:tcPr>
          <w:p w14:paraId="7452FC52" w14:textId="77777777" w:rsidR="00E47A98" w:rsidRDefault="00E47A98" w:rsidP="00E47A98">
            <w:pPr>
              <w:pStyle w:val="TableBodyCopy"/>
            </w:pPr>
          </w:p>
        </w:tc>
        <w:tc>
          <w:tcPr>
            <w:tcW w:w="864" w:type="dxa"/>
          </w:tcPr>
          <w:p w14:paraId="2EA6D625" w14:textId="77777777" w:rsidR="00E47A98" w:rsidRDefault="00E47A98" w:rsidP="00E47A98">
            <w:pPr>
              <w:pStyle w:val="TableBodyCopy"/>
            </w:pPr>
          </w:p>
        </w:tc>
        <w:tc>
          <w:tcPr>
            <w:tcW w:w="864" w:type="dxa"/>
          </w:tcPr>
          <w:p w14:paraId="517202C3" w14:textId="77777777" w:rsidR="00E47A98" w:rsidRDefault="00E47A98" w:rsidP="00E47A98">
            <w:pPr>
              <w:pStyle w:val="TableBodyCopy"/>
            </w:pPr>
          </w:p>
        </w:tc>
        <w:tc>
          <w:tcPr>
            <w:tcW w:w="864" w:type="dxa"/>
          </w:tcPr>
          <w:p w14:paraId="1DE0CAF5" w14:textId="77777777" w:rsidR="00E47A98" w:rsidRDefault="00E47A98" w:rsidP="00E47A98">
            <w:pPr>
              <w:pStyle w:val="TableBodyCopy"/>
            </w:pPr>
          </w:p>
        </w:tc>
        <w:tc>
          <w:tcPr>
            <w:tcW w:w="864" w:type="dxa"/>
          </w:tcPr>
          <w:p w14:paraId="53D6E3DB" w14:textId="77777777" w:rsidR="00E47A98" w:rsidRDefault="00E47A98" w:rsidP="00E47A98">
            <w:pPr>
              <w:pStyle w:val="TableBodyCopy"/>
            </w:pPr>
          </w:p>
        </w:tc>
        <w:tc>
          <w:tcPr>
            <w:tcW w:w="864" w:type="dxa"/>
          </w:tcPr>
          <w:p w14:paraId="75F03401" w14:textId="77777777" w:rsidR="00E47A98" w:rsidRDefault="00E47A98" w:rsidP="00E47A98">
            <w:pPr>
              <w:pStyle w:val="TableBodyCopy"/>
            </w:pPr>
          </w:p>
        </w:tc>
        <w:tc>
          <w:tcPr>
            <w:tcW w:w="864" w:type="dxa"/>
          </w:tcPr>
          <w:p w14:paraId="1B07F656" w14:textId="77777777" w:rsidR="00E47A98" w:rsidRDefault="00E47A98" w:rsidP="00E47A98">
            <w:pPr>
              <w:pStyle w:val="TableBodyCopy"/>
            </w:pPr>
          </w:p>
        </w:tc>
      </w:tr>
      <w:tr w:rsidR="00E47A98" w:rsidRPr="00CC38F7" w14:paraId="71881D66" w14:textId="77777777" w:rsidTr="5F3ECD75">
        <w:tblPrEx>
          <w:tblCellMar>
            <w:left w:w="108" w:type="dxa"/>
            <w:right w:w="108" w:type="dxa"/>
          </w:tblCellMar>
        </w:tblPrEx>
        <w:trPr>
          <w:cantSplit/>
          <w:trHeight w:val="395"/>
        </w:trPr>
        <w:tc>
          <w:tcPr>
            <w:tcW w:w="4894" w:type="dxa"/>
          </w:tcPr>
          <w:p w14:paraId="6500C29C" w14:textId="560D0E16" w:rsidR="00E47A98" w:rsidRPr="00AF7899" w:rsidRDefault="00E47A98" w:rsidP="00DB6C89">
            <w:pPr>
              <w:pStyle w:val="TableDescriptivestatements"/>
            </w:pPr>
            <w:r w:rsidRPr="00C55E6D">
              <w:t>Knows how to teach students about the technical elements and procedures (e.g., cutaways, voice-overs, transitions) in broadcast production used to create and deliver news.</w:t>
            </w:r>
          </w:p>
        </w:tc>
        <w:tc>
          <w:tcPr>
            <w:tcW w:w="864" w:type="dxa"/>
          </w:tcPr>
          <w:p w14:paraId="6936C6CB" w14:textId="77777777" w:rsidR="00E47A98" w:rsidRDefault="00E47A98" w:rsidP="00E47A98">
            <w:pPr>
              <w:pStyle w:val="TableBodyCopy"/>
            </w:pPr>
          </w:p>
        </w:tc>
        <w:tc>
          <w:tcPr>
            <w:tcW w:w="866" w:type="dxa"/>
          </w:tcPr>
          <w:p w14:paraId="757537B4" w14:textId="77777777" w:rsidR="00E47A98" w:rsidRDefault="00E47A98" w:rsidP="00E47A98">
            <w:pPr>
              <w:pStyle w:val="TableBodyCopy"/>
            </w:pPr>
          </w:p>
        </w:tc>
        <w:tc>
          <w:tcPr>
            <w:tcW w:w="864" w:type="dxa"/>
          </w:tcPr>
          <w:p w14:paraId="2CE6EC0D" w14:textId="77777777" w:rsidR="00E47A98" w:rsidRDefault="00E47A98" w:rsidP="00E47A98">
            <w:pPr>
              <w:pStyle w:val="TableBodyCopy"/>
            </w:pPr>
          </w:p>
        </w:tc>
        <w:tc>
          <w:tcPr>
            <w:tcW w:w="864" w:type="dxa"/>
          </w:tcPr>
          <w:p w14:paraId="31FA8BB6" w14:textId="77777777" w:rsidR="00E47A98" w:rsidRDefault="00E47A98" w:rsidP="00E47A98">
            <w:pPr>
              <w:pStyle w:val="TableBodyCopy"/>
            </w:pPr>
          </w:p>
        </w:tc>
        <w:tc>
          <w:tcPr>
            <w:tcW w:w="864" w:type="dxa"/>
          </w:tcPr>
          <w:p w14:paraId="73CE888D" w14:textId="77777777" w:rsidR="00E47A98" w:rsidRDefault="00E47A98" w:rsidP="00E47A98">
            <w:pPr>
              <w:pStyle w:val="TableBodyCopy"/>
            </w:pPr>
          </w:p>
        </w:tc>
        <w:tc>
          <w:tcPr>
            <w:tcW w:w="864" w:type="dxa"/>
          </w:tcPr>
          <w:p w14:paraId="55597558" w14:textId="77777777" w:rsidR="00E47A98" w:rsidRDefault="00E47A98" w:rsidP="00E47A98">
            <w:pPr>
              <w:pStyle w:val="TableBodyCopy"/>
            </w:pPr>
          </w:p>
        </w:tc>
        <w:tc>
          <w:tcPr>
            <w:tcW w:w="864" w:type="dxa"/>
          </w:tcPr>
          <w:p w14:paraId="63F78F00" w14:textId="77777777" w:rsidR="00E47A98" w:rsidRDefault="00E47A98" w:rsidP="00E47A98">
            <w:pPr>
              <w:pStyle w:val="TableBodyCopy"/>
            </w:pPr>
          </w:p>
        </w:tc>
        <w:tc>
          <w:tcPr>
            <w:tcW w:w="864" w:type="dxa"/>
          </w:tcPr>
          <w:p w14:paraId="2B35F1A1" w14:textId="77777777" w:rsidR="00E47A98" w:rsidRDefault="00E47A98" w:rsidP="00E47A98">
            <w:pPr>
              <w:pStyle w:val="TableBodyCopy"/>
            </w:pPr>
          </w:p>
        </w:tc>
        <w:tc>
          <w:tcPr>
            <w:tcW w:w="864" w:type="dxa"/>
          </w:tcPr>
          <w:p w14:paraId="4F838647" w14:textId="77777777" w:rsidR="00E47A98" w:rsidRDefault="00E47A98" w:rsidP="00E47A98">
            <w:pPr>
              <w:pStyle w:val="TableBodyCopy"/>
            </w:pPr>
          </w:p>
        </w:tc>
        <w:tc>
          <w:tcPr>
            <w:tcW w:w="864" w:type="dxa"/>
          </w:tcPr>
          <w:p w14:paraId="03C33501" w14:textId="77777777" w:rsidR="00E47A98" w:rsidRDefault="00E47A98" w:rsidP="00E47A98">
            <w:pPr>
              <w:pStyle w:val="TableBodyCopy"/>
            </w:pPr>
          </w:p>
        </w:tc>
        <w:tc>
          <w:tcPr>
            <w:tcW w:w="864" w:type="dxa"/>
          </w:tcPr>
          <w:p w14:paraId="72D5075B" w14:textId="77777777" w:rsidR="00E47A98" w:rsidRDefault="00E47A98" w:rsidP="00E47A98">
            <w:pPr>
              <w:pStyle w:val="TableBodyCopy"/>
            </w:pPr>
          </w:p>
        </w:tc>
      </w:tr>
      <w:tr w:rsidR="00E47A98" w:rsidRPr="00CC38F7" w14:paraId="772DBF4D" w14:textId="77777777" w:rsidTr="5F3ECD75">
        <w:tblPrEx>
          <w:tblCellMar>
            <w:left w:w="108" w:type="dxa"/>
            <w:right w:w="108" w:type="dxa"/>
          </w:tblCellMar>
        </w:tblPrEx>
        <w:trPr>
          <w:cantSplit/>
          <w:trHeight w:val="395"/>
        </w:trPr>
        <w:tc>
          <w:tcPr>
            <w:tcW w:w="4894" w:type="dxa"/>
          </w:tcPr>
          <w:p w14:paraId="5C95E81F" w14:textId="4DE23B88" w:rsidR="00E47A98" w:rsidRPr="00AF7899" w:rsidRDefault="00E47A98" w:rsidP="00DB6C89">
            <w:pPr>
              <w:pStyle w:val="TableDescriptivestatements"/>
            </w:pPr>
            <w:r w:rsidRPr="00C55E6D">
              <w:t>Knows how to teach students to seek viewer opinions (e.g., polls, surveys, interviews) and apply criteria for evaluating broadcast journalism products (e.g., news reports, interviews) to determine impact on future programming.</w:t>
            </w:r>
          </w:p>
        </w:tc>
        <w:tc>
          <w:tcPr>
            <w:tcW w:w="864" w:type="dxa"/>
          </w:tcPr>
          <w:p w14:paraId="7DF6E3B8" w14:textId="77777777" w:rsidR="00E47A98" w:rsidRDefault="00E47A98" w:rsidP="00E47A98">
            <w:pPr>
              <w:pStyle w:val="TableBodyCopy"/>
            </w:pPr>
          </w:p>
        </w:tc>
        <w:tc>
          <w:tcPr>
            <w:tcW w:w="866" w:type="dxa"/>
          </w:tcPr>
          <w:p w14:paraId="038B10B8" w14:textId="77777777" w:rsidR="00E47A98" w:rsidRDefault="00E47A98" w:rsidP="00E47A98">
            <w:pPr>
              <w:pStyle w:val="TableBodyCopy"/>
            </w:pPr>
          </w:p>
        </w:tc>
        <w:tc>
          <w:tcPr>
            <w:tcW w:w="864" w:type="dxa"/>
          </w:tcPr>
          <w:p w14:paraId="090D1486" w14:textId="77777777" w:rsidR="00E47A98" w:rsidRDefault="00E47A98" w:rsidP="00E47A98">
            <w:pPr>
              <w:pStyle w:val="TableBodyCopy"/>
            </w:pPr>
          </w:p>
        </w:tc>
        <w:tc>
          <w:tcPr>
            <w:tcW w:w="864" w:type="dxa"/>
          </w:tcPr>
          <w:p w14:paraId="55D91C90" w14:textId="77777777" w:rsidR="00E47A98" w:rsidRDefault="00E47A98" w:rsidP="00E47A98">
            <w:pPr>
              <w:pStyle w:val="TableBodyCopy"/>
            </w:pPr>
          </w:p>
        </w:tc>
        <w:tc>
          <w:tcPr>
            <w:tcW w:w="864" w:type="dxa"/>
          </w:tcPr>
          <w:p w14:paraId="0529AFE2" w14:textId="77777777" w:rsidR="00E47A98" w:rsidRDefault="00E47A98" w:rsidP="00E47A98">
            <w:pPr>
              <w:pStyle w:val="TableBodyCopy"/>
            </w:pPr>
          </w:p>
        </w:tc>
        <w:tc>
          <w:tcPr>
            <w:tcW w:w="864" w:type="dxa"/>
          </w:tcPr>
          <w:p w14:paraId="2B4D3656" w14:textId="77777777" w:rsidR="00E47A98" w:rsidRDefault="00E47A98" w:rsidP="00E47A98">
            <w:pPr>
              <w:pStyle w:val="TableBodyCopy"/>
            </w:pPr>
          </w:p>
        </w:tc>
        <w:tc>
          <w:tcPr>
            <w:tcW w:w="864" w:type="dxa"/>
          </w:tcPr>
          <w:p w14:paraId="4C2A54C9" w14:textId="77777777" w:rsidR="00E47A98" w:rsidRDefault="00E47A98" w:rsidP="00E47A98">
            <w:pPr>
              <w:pStyle w:val="TableBodyCopy"/>
            </w:pPr>
          </w:p>
        </w:tc>
        <w:tc>
          <w:tcPr>
            <w:tcW w:w="864" w:type="dxa"/>
          </w:tcPr>
          <w:p w14:paraId="0F03912B" w14:textId="77777777" w:rsidR="00E47A98" w:rsidRDefault="00E47A98" w:rsidP="00E47A98">
            <w:pPr>
              <w:pStyle w:val="TableBodyCopy"/>
            </w:pPr>
          </w:p>
        </w:tc>
        <w:tc>
          <w:tcPr>
            <w:tcW w:w="864" w:type="dxa"/>
          </w:tcPr>
          <w:p w14:paraId="16E4D28D" w14:textId="77777777" w:rsidR="00E47A98" w:rsidRDefault="00E47A98" w:rsidP="00E47A98">
            <w:pPr>
              <w:pStyle w:val="TableBodyCopy"/>
            </w:pPr>
          </w:p>
        </w:tc>
        <w:tc>
          <w:tcPr>
            <w:tcW w:w="864" w:type="dxa"/>
          </w:tcPr>
          <w:p w14:paraId="636E19FA" w14:textId="77777777" w:rsidR="00E47A98" w:rsidRDefault="00E47A98" w:rsidP="00E47A98">
            <w:pPr>
              <w:pStyle w:val="TableBodyCopy"/>
            </w:pPr>
          </w:p>
        </w:tc>
        <w:tc>
          <w:tcPr>
            <w:tcW w:w="864" w:type="dxa"/>
          </w:tcPr>
          <w:p w14:paraId="11E772DA" w14:textId="77777777" w:rsidR="00E47A98" w:rsidRDefault="00E47A98" w:rsidP="00E47A98">
            <w:pPr>
              <w:pStyle w:val="TableBodyCopy"/>
            </w:pPr>
          </w:p>
        </w:tc>
      </w:tr>
      <w:tr w:rsidR="00E47A98" w:rsidRPr="00CC38F7" w14:paraId="2ED4D547" w14:textId="77777777" w:rsidTr="5F3ECD75">
        <w:tblPrEx>
          <w:tblCellMar>
            <w:left w:w="108" w:type="dxa"/>
            <w:right w:w="108" w:type="dxa"/>
          </w:tblCellMar>
        </w:tblPrEx>
        <w:trPr>
          <w:cantSplit/>
          <w:trHeight w:val="395"/>
        </w:trPr>
        <w:tc>
          <w:tcPr>
            <w:tcW w:w="4894" w:type="dxa"/>
          </w:tcPr>
          <w:p w14:paraId="030B4685" w14:textId="7B12AC91" w:rsidR="00E47A98" w:rsidRPr="00AF7899" w:rsidRDefault="00E47A98" w:rsidP="00DB6C89">
            <w:pPr>
              <w:pStyle w:val="TableDescriptivestatements"/>
            </w:pPr>
            <w:r w:rsidRPr="00C55E6D">
              <w:t>Knows how to teach students to develop skills in creating and executing a financial plan for programming.</w:t>
            </w:r>
          </w:p>
        </w:tc>
        <w:tc>
          <w:tcPr>
            <w:tcW w:w="864" w:type="dxa"/>
          </w:tcPr>
          <w:p w14:paraId="629D0FF1" w14:textId="77777777" w:rsidR="00E47A98" w:rsidRDefault="00E47A98" w:rsidP="00E47A98">
            <w:pPr>
              <w:pStyle w:val="TableBodyCopy"/>
            </w:pPr>
          </w:p>
        </w:tc>
        <w:tc>
          <w:tcPr>
            <w:tcW w:w="866" w:type="dxa"/>
          </w:tcPr>
          <w:p w14:paraId="3E797029" w14:textId="77777777" w:rsidR="00E47A98" w:rsidRDefault="00E47A98" w:rsidP="00E47A98">
            <w:pPr>
              <w:pStyle w:val="TableBodyCopy"/>
            </w:pPr>
          </w:p>
        </w:tc>
        <w:tc>
          <w:tcPr>
            <w:tcW w:w="864" w:type="dxa"/>
          </w:tcPr>
          <w:p w14:paraId="53D0BD0B" w14:textId="77777777" w:rsidR="00E47A98" w:rsidRDefault="00E47A98" w:rsidP="00E47A98">
            <w:pPr>
              <w:pStyle w:val="TableBodyCopy"/>
            </w:pPr>
          </w:p>
        </w:tc>
        <w:tc>
          <w:tcPr>
            <w:tcW w:w="864" w:type="dxa"/>
          </w:tcPr>
          <w:p w14:paraId="09F13B45" w14:textId="77777777" w:rsidR="00E47A98" w:rsidRDefault="00E47A98" w:rsidP="00E47A98">
            <w:pPr>
              <w:pStyle w:val="TableBodyCopy"/>
            </w:pPr>
          </w:p>
        </w:tc>
        <w:tc>
          <w:tcPr>
            <w:tcW w:w="864" w:type="dxa"/>
          </w:tcPr>
          <w:p w14:paraId="067B8B9B" w14:textId="77777777" w:rsidR="00E47A98" w:rsidRDefault="00E47A98" w:rsidP="00E47A98">
            <w:pPr>
              <w:pStyle w:val="TableBodyCopy"/>
            </w:pPr>
          </w:p>
        </w:tc>
        <w:tc>
          <w:tcPr>
            <w:tcW w:w="864" w:type="dxa"/>
          </w:tcPr>
          <w:p w14:paraId="4CA75C00" w14:textId="77777777" w:rsidR="00E47A98" w:rsidRDefault="00E47A98" w:rsidP="00E47A98">
            <w:pPr>
              <w:pStyle w:val="TableBodyCopy"/>
            </w:pPr>
          </w:p>
        </w:tc>
        <w:tc>
          <w:tcPr>
            <w:tcW w:w="864" w:type="dxa"/>
          </w:tcPr>
          <w:p w14:paraId="4B8149A9" w14:textId="77777777" w:rsidR="00E47A98" w:rsidRDefault="00E47A98" w:rsidP="00E47A98">
            <w:pPr>
              <w:pStyle w:val="TableBodyCopy"/>
            </w:pPr>
          </w:p>
        </w:tc>
        <w:tc>
          <w:tcPr>
            <w:tcW w:w="864" w:type="dxa"/>
          </w:tcPr>
          <w:p w14:paraId="39F3B42F" w14:textId="77777777" w:rsidR="00E47A98" w:rsidRDefault="00E47A98" w:rsidP="00E47A98">
            <w:pPr>
              <w:pStyle w:val="TableBodyCopy"/>
            </w:pPr>
          </w:p>
        </w:tc>
        <w:tc>
          <w:tcPr>
            <w:tcW w:w="864" w:type="dxa"/>
          </w:tcPr>
          <w:p w14:paraId="5554361B" w14:textId="77777777" w:rsidR="00E47A98" w:rsidRDefault="00E47A98" w:rsidP="00E47A98">
            <w:pPr>
              <w:pStyle w:val="TableBodyCopy"/>
            </w:pPr>
          </w:p>
        </w:tc>
        <w:tc>
          <w:tcPr>
            <w:tcW w:w="864" w:type="dxa"/>
          </w:tcPr>
          <w:p w14:paraId="1AAC8B25" w14:textId="77777777" w:rsidR="00E47A98" w:rsidRDefault="00E47A98" w:rsidP="00E47A98">
            <w:pPr>
              <w:pStyle w:val="TableBodyCopy"/>
            </w:pPr>
          </w:p>
        </w:tc>
        <w:tc>
          <w:tcPr>
            <w:tcW w:w="864" w:type="dxa"/>
          </w:tcPr>
          <w:p w14:paraId="6862BC0B" w14:textId="77777777" w:rsidR="00E47A98" w:rsidRDefault="00E47A98" w:rsidP="00E47A98">
            <w:pPr>
              <w:pStyle w:val="TableBodyCopy"/>
            </w:pPr>
          </w:p>
        </w:tc>
      </w:tr>
      <w:tr w:rsidR="00E47A98" w:rsidRPr="00CC38F7" w14:paraId="14A0E5B8" w14:textId="77777777" w:rsidTr="5F3ECD75">
        <w:tblPrEx>
          <w:tblCellMar>
            <w:left w:w="108" w:type="dxa"/>
            <w:right w:w="108" w:type="dxa"/>
          </w:tblCellMar>
        </w:tblPrEx>
        <w:trPr>
          <w:cantSplit/>
          <w:trHeight w:val="395"/>
        </w:trPr>
        <w:tc>
          <w:tcPr>
            <w:tcW w:w="4894" w:type="dxa"/>
          </w:tcPr>
          <w:p w14:paraId="5C5239A3" w14:textId="6EA32236" w:rsidR="00E47A98" w:rsidRPr="00200DDC" w:rsidRDefault="00E47A98" w:rsidP="004B3391">
            <w:pPr>
              <w:pStyle w:val="DomainHeader"/>
            </w:pPr>
            <w:r>
              <w:lastRenderedPageBreak/>
              <w:t xml:space="preserve">Domain IV — </w:t>
            </w:r>
            <w:r w:rsidRPr="00E47A98">
              <w:rPr>
                <w:kern w:val="24"/>
              </w:rPr>
              <w:t>Journalism in the School Community</w:t>
            </w:r>
          </w:p>
        </w:tc>
        <w:tc>
          <w:tcPr>
            <w:tcW w:w="864" w:type="dxa"/>
          </w:tcPr>
          <w:p w14:paraId="597A153B" w14:textId="77777777" w:rsidR="00E47A98" w:rsidRDefault="00E47A98" w:rsidP="004B3391">
            <w:pPr>
              <w:pStyle w:val="TableBodyCopy"/>
            </w:pPr>
          </w:p>
        </w:tc>
        <w:tc>
          <w:tcPr>
            <w:tcW w:w="866" w:type="dxa"/>
          </w:tcPr>
          <w:p w14:paraId="3B8D4B4E" w14:textId="77777777" w:rsidR="00E47A98" w:rsidRDefault="00E47A98" w:rsidP="004B3391">
            <w:pPr>
              <w:pStyle w:val="TableBodyCopy"/>
            </w:pPr>
          </w:p>
        </w:tc>
        <w:tc>
          <w:tcPr>
            <w:tcW w:w="864" w:type="dxa"/>
          </w:tcPr>
          <w:p w14:paraId="368EC521" w14:textId="77777777" w:rsidR="00E47A98" w:rsidRDefault="00E47A98" w:rsidP="004B3391">
            <w:pPr>
              <w:pStyle w:val="TableBodyCopy"/>
            </w:pPr>
          </w:p>
        </w:tc>
        <w:tc>
          <w:tcPr>
            <w:tcW w:w="864" w:type="dxa"/>
          </w:tcPr>
          <w:p w14:paraId="1E2D5C01" w14:textId="77777777" w:rsidR="00E47A98" w:rsidRDefault="00E47A98" w:rsidP="004B3391">
            <w:pPr>
              <w:pStyle w:val="TableBodyCopy"/>
            </w:pPr>
          </w:p>
        </w:tc>
        <w:tc>
          <w:tcPr>
            <w:tcW w:w="864" w:type="dxa"/>
          </w:tcPr>
          <w:p w14:paraId="4D2F641C" w14:textId="77777777" w:rsidR="00E47A98" w:rsidRDefault="00E47A98" w:rsidP="004B3391">
            <w:pPr>
              <w:pStyle w:val="TableBodyCopy"/>
            </w:pPr>
          </w:p>
        </w:tc>
        <w:tc>
          <w:tcPr>
            <w:tcW w:w="864" w:type="dxa"/>
          </w:tcPr>
          <w:p w14:paraId="2E206688" w14:textId="77777777" w:rsidR="00E47A98" w:rsidRDefault="00E47A98" w:rsidP="004B3391">
            <w:pPr>
              <w:pStyle w:val="TableBodyCopy"/>
            </w:pPr>
          </w:p>
        </w:tc>
        <w:tc>
          <w:tcPr>
            <w:tcW w:w="864" w:type="dxa"/>
          </w:tcPr>
          <w:p w14:paraId="2C0A3983" w14:textId="77777777" w:rsidR="00E47A98" w:rsidRDefault="00E47A98" w:rsidP="004B3391">
            <w:pPr>
              <w:pStyle w:val="TableBodyCopy"/>
            </w:pPr>
          </w:p>
        </w:tc>
        <w:tc>
          <w:tcPr>
            <w:tcW w:w="864" w:type="dxa"/>
          </w:tcPr>
          <w:p w14:paraId="1F4D22B8" w14:textId="77777777" w:rsidR="00E47A98" w:rsidRDefault="00E47A98" w:rsidP="004B3391">
            <w:pPr>
              <w:pStyle w:val="TableBodyCopy"/>
            </w:pPr>
          </w:p>
        </w:tc>
        <w:tc>
          <w:tcPr>
            <w:tcW w:w="864" w:type="dxa"/>
          </w:tcPr>
          <w:p w14:paraId="6D39B54C" w14:textId="77777777" w:rsidR="00E47A98" w:rsidRDefault="00E47A98" w:rsidP="004B3391">
            <w:pPr>
              <w:pStyle w:val="TableBodyCopy"/>
            </w:pPr>
          </w:p>
        </w:tc>
        <w:tc>
          <w:tcPr>
            <w:tcW w:w="864" w:type="dxa"/>
          </w:tcPr>
          <w:p w14:paraId="59ED1740" w14:textId="77777777" w:rsidR="00E47A98" w:rsidRDefault="00E47A98" w:rsidP="004B3391">
            <w:pPr>
              <w:pStyle w:val="TableBodyCopy"/>
            </w:pPr>
          </w:p>
        </w:tc>
        <w:tc>
          <w:tcPr>
            <w:tcW w:w="864" w:type="dxa"/>
          </w:tcPr>
          <w:p w14:paraId="77A1C8CA" w14:textId="77777777" w:rsidR="00E47A98" w:rsidRDefault="00E47A98" w:rsidP="004B3391">
            <w:pPr>
              <w:pStyle w:val="TableBodyCopy"/>
            </w:pPr>
          </w:p>
        </w:tc>
      </w:tr>
      <w:tr w:rsidR="005A3BB9" w:rsidRPr="00CC38F7" w14:paraId="6A334B94" w14:textId="77777777" w:rsidTr="5F3ECD75">
        <w:tblPrEx>
          <w:tblCellMar>
            <w:left w:w="108" w:type="dxa"/>
            <w:right w:w="108" w:type="dxa"/>
          </w:tblCellMar>
        </w:tblPrEx>
        <w:trPr>
          <w:cantSplit/>
          <w:trHeight w:val="395"/>
        </w:trPr>
        <w:tc>
          <w:tcPr>
            <w:tcW w:w="4894" w:type="dxa"/>
          </w:tcPr>
          <w:p w14:paraId="4F964446" w14:textId="530A3DD3" w:rsidR="005A3BB9" w:rsidRPr="000D21B9" w:rsidRDefault="005A3BB9" w:rsidP="00C862B0">
            <w:pPr>
              <w:pStyle w:val="TableBodyCopy"/>
            </w:pPr>
            <w:r w:rsidRPr="00A815E6">
              <w:t xml:space="preserve">Competency </w:t>
            </w:r>
            <w:r>
              <w:t>01</w:t>
            </w:r>
            <w:r w:rsidRPr="005A3BB9">
              <w:t xml:space="preserve">3: </w:t>
            </w:r>
            <w:r w:rsidR="00821DBF" w:rsidRPr="00ED6CA4">
              <w:rPr>
                <w:i/>
              </w:rPr>
              <w:t xml:space="preserve">The </w:t>
            </w:r>
            <w:r w:rsidR="00E45207" w:rsidRPr="00367C32">
              <w:rPr>
                <w:i/>
              </w:rPr>
              <w:t>teacher understands the economics of student publications and methods for developing students’ ability to use business management skills and procedures to produce and distribute journalistic products</w:t>
            </w:r>
            <w:r w:rsidRPr="005A3BB9">
              <w:t>.</w:t>
            </w:r>
          </w:p>
        </w:tc>
        <w:tc>
          <w:tcPr>
            <w:tcW w:w="864" w:type="dxa"/>
          </w:tcPr>
          <w:p w14:paraId="52C6104A" w14:textId="77777777" w:rsidR="005A3BB9" w:rsidRDefault="005A3BB9" w:rsidP="00C862B0">
            <w:pPr>
              <w:pStyle w:val="TableBodyCopy"/>
            </w:pPr>
          </w:p>
        </w:tc>
        <w:tc>
          <w:tcPr>
            <w:tcW w:w="866" w:type="dxa"/>
          </w:tcPr>
          <w:p w14:paraId="136BBF14" w14:textId="77777777" w:rsidR="005A3BB9" w:rsidRDefault="005A3BB9" w:rsidP="00C862B0">
            <w:pPr>
              <w:pStyle w:val="TableBodyCopy"/>
            </w:pPr>
          </w:p>
        </w:tc>
        <w:tc>
          <w:tcPr>
            <w:tcW w:w="864" w:type="dxa"/>
          </w:tcPr>
          <w:p w14:paraId="278E0DBA" w14:textId="77777777" w:rsidR="005A3BB9" w:rsidRDefault="005A3BB9" w:rsidP="00C862B0">
            <w:pPr>
              <w:pStyle w:val="TableBodyCopy"/>
            </w:pPr>
          </w:p>
        </w:tc>
        <w:tc>
          <w:tcPr>
            <w:tcW w:w="864" w:type="dxa"/>
          </w:tcPr>
          <w:p w14:paraId="0FB15989" w14:textId="77777777" w:rsidR="005A3BB9" w:rsidRDefault="005A3BB9" w:rsidP="00C862B0">
            <w:pPr>
              <w:pStyle w:val="TableBodyCopy"/>
            </w:pPr>
          </w:p>
        </w:tc>
        <w:tc>
          <w:tcPr>
            <w:tcW w:w="864" w:type="dxa"/>
          </w:tcPr>
          <w:p w14:paraId="21C4A2C1" w14:textId="77777777" w:rsidR="005A3BB9" w:rsidRDefault="005A3BB9" w:rsidP="00C862B0">
            <w:pPr>
              <w:pStyle w:val="TableBodyCopy"/>
            </w:pPr>
          </w:p>
        </w:tc>
        <w:tc>
          <w:tcPr>
            <w:tcW w:w="864" w:type="dxa"/>
          </w:tcPr>
          <w:p w14:paraId="0FA4929E" w14:textId="77777777" w:rsidR="005A3BB9" w:rsidRDefault="005A3BB9" w:rsidP="00C862B0">
            <w:pPr>
              <w:pStyle w:val="TableBodyCopy"/>
            </w:pPr>
          </w:p>
        </w:tc>
        <w:tc>
          <w:tcPr>
            <w:tcW w:w="864" w:type="dxa"/>
          </w:tcPr>
          <w:p w14:paraId="37997C55" w14:textId="77777777" w:rsidR="005A3BB9" w:rsidRDefault="005A3BB9" w:rsidP="00C862B0">
            <w:pPr>
              <w:pStyle w:val="TableBodyCopy"/>
            </w:pPr>
          </w:p>
        </w:tc>
        <w:tc>
          <w:tcPr>
            <w:tcW w:w="864" w:type="dxa"/>
          </w:tcPr>
          <w:p w14:paraId="1643A6EB" w14:textId="77777777" w:rsidR="005A3BB9" w:rsidRDefault="005A3BB9" w:rsidP="00C862B0">
            <w:pPr>
              <w:pStyle w:val="TableBodyCopy"/>
            </w:pPr>
          </w:p>
        </w:tc>
        <w:tc>
          <w:tcPr>
            <w:tcW w:w="864" w:type="dxa"/>
          </w:tcPr>
          <w:p w14:paraId="3C673746" w14:textId="77777777" w:rsidR="005A3BB9" w:rsidRDefault="005A3BB9" w:rsidP="00C862B0">
            <w:pPr>
              <w:pStyle w:val="TableBodyCopy"/>
            </w:pPr>
          </w:p>
        </w:tc>
        <w:tc>
          <w:tcPr>
            <w:tcW w:w="864" w:type="dxa"/>
          </w:tcPr>
          <w:p w14:paraId="5EC05138" w14:textId="77777777" w:rsidR="005A3BB9" w:rsidRDefault="005A3BB9" w:rsidP="00C862B0">
            <w:pPr>
              <w:pStyle w:val="TableBodyCopy"/>
            </w:pPr>
          </w:p>
        </w:tc>
        <w:tc>
          <w:tcPr>
            <w:tcW w:w="864" w:type="dxa"/>
          </w:tcPr>
          <w:p w14:paraId="12F8B48D" w14:textId="77777777" w:rsidR="005A3BB9" w:rsidRDefault="005A3BB9" w:rsidP="00C862B0">
            <w:pPr>
              <w:pStyle w:val="TableBodyCopy"/>
            </w:pPr>
          </w:p>
        </w:tc>
      </w:tr>
      <w:tr w:rsidR="00E45207" w:rsidRPr="00CC38F7" w14:paraId="7E295D75" w14:textId="77777777" w:rsidTr="5F3ECD75">
        <w:tblPrEx>
          <w:tblCellMar>
            <w:left w:w="108" w:type="dxa"/>
            <w:right w:w="108" w:type="dxa"/>
          </w:tblCellMar>
        </w:tblPrEx>
        <w:trPr>
          <w:cantSplit/>
          <w:trHeight w:val="395"/>
        </w:trPr>
        <w:tc>
          <w:tcPr>
            <w:tcW w:w="4894" w:type="dxa"/>
          </w:tcPr>
          <w:p w14:paraId="4CE75C1C" w14:textId="615EBD70" w:rsidR="00E45207" w:rsidRPr="0009019B" w:rsidRDefault="00E45207" w:rsidP="00DB6C89">
            <w:pPr>
              <w:pStyle w:val="TableDescriptivestatements"/>
              <w:numPr>
                <w:ilvl w:val="0"/>
                <w:numId w:val="29"/>
              </w:numPr>
            </w:pPr>
            <w:r w:rsidRPr="00484B43">
              <w:t>Applies business management skills and procedures for financing and distributing student publications and understands methods of funding publications (e.g., advertisements, subscriptions, government grants).</w:t>
            </w:r>
          </w:p>
        </w:tc>
        <w:tc>
          <w:tcPr>
            <w:tcW w:w="864" w:type="dxa"/>
          </w:tcPr>
          <w:p w14:paraId="62C574DD" w14:textId="77777777" w:rsidR="00E45207" w:rsidRDefault="00E45207" w:rsidP="00E45207">
            <w:pPr>
              <w:pStyle w:val="TableBodyCopy"/>
            </w:pPr>
          </w:p>
        </w:tc>
        <w:tc>
          <w:tcPr>
            <w:tcW w:w="866" w:type="dxa"/>
          </w:tcPr>
          <w:p w14:paraId="4C212231" w14:textId="77777777" w:rsidR="00E45207" w:rsidRDefault="00E45207" w:rsidP="00E45207">
            <w:pPr>
              <w:pStyle w:val="TableBodyCopy"/>
            </w:pPr>
          </w:p>
        </w:tc>
        <w:tc>
          <w:tcPr>
            <w:tcW w:w="864" w:type="dxa"/>
          </w:tcPr>
          <w:p w14:paraId="2E299ED3" w14:textId="77777777" w:rsidR="00E45207" w:rsidRDefault="00E45207" w:rsidP="00E45207">
            <w:pPr>
              <w:pStyle w:val="TableBodyCopy"/>
            </w:pPr>
          </w:p>
        </w:tc>
        <w:tc>
          <w:tcPr>
            <w:tcW w:w="864" w:type="dxa"/>
          </w:tcPr>
          <w:p w14:paraId="0DBEC325" w14:textId="77777777" w:rsidR="00E45207" w:rsidRDefault="00E45207" w:rsidP="00E45207">
            <w:pPr>
              <w:pStyle w:val="TableBodyCopy"/>
            </w:pPr>
          </w:p>
        </w:tc>
        <w:tc>
          <w:tcPr>
            <w:tcW w:w="864" w:type="dxa"/>
          </w:tcPr>
          <w:p w14:paraId="6A5128A6" w14:textId="77777777" w:rsidR="00E45207" w:rsidRDefault="00E45207" w:rsidP="00E45207">
            <w:pPr>
              <w:pStyle w:val="TableBodyCopy"/>
            </w:pPr>
          </w:p>
        </w:tc>
        <w:tc>
          <w:tcPr>
            <w:tcW w:w="864" w:type="dxa"/>
          </w:tcPr>
          <w:p w14:paraId="469149B6" w14:textId="77777777" w:rsidR="00E45207" w:rsidRDefault="00E45207" w:rsidP="00E45207">
            <w:pPr>
              <w:pStyle w:val="TableBodyCopy"/>
            </w:pPr>
          </w:p>
        </w:tc>
        <w:tc>
          <w:tcPr>
            <w:tcW w:w="864" w:type="dxa"/>
          </w:tcPr>
          <w:p w14:paraId="4EC5AA0D" w14:textId="77777777" w:rsidR="00E45207" w:rsidRDefault="00E45207" w:rsidP="00E45207">
            <w:pPr>
              <w:pStyle w:val="TableBodyCopy"/>
            </w:pPr>
          </w:p>
        </w:tc>
        <w:tc>
          <w:tcPr>
            <w:tcW w:w="864" w:type="dxa"/>
          </w:tcPr>
          <w:p w14:paraId="101993E3" w14:textId="77777777" w:rsidR="00E45207" w:rsidRDefault="00E45207" w:rsidP="00E45207">
            <w:pPr>
              <w:pStyle w:val="TableBodyCopy"/>
            </w:pPr>
          </w:p>
        </w:tc>
        <w:tc>
          <w:tcPr>
            <w:tcW w:w="864" w:type="dxa"/>
          </w:tcPr>
          <w:p w14:paraId="404B12CD" w14:textId="77777777" w:rsidR="00E45207" w:rsidRDefault="00E45207" w:rsidP="00E45207">
            <w:pPr>
              <w:pStyle w:val="TableBodyCopy"/>
            </w:pPr>
          </w:p>
        </w:tc>
        <w:tc>
          <w:tcPr>
            <w:tcW w:w="864" w:type="dxa"/>
          </w:tcPr>
          <w:p w14:paraId="1B1D2A2D" w14:textId="77777777" w:rsidR="00E45207" w:rsidRDefault="00E45207" w:rsidP="00E45207">
            <w:pPr>
              <w:pStyle w:val="TableBodyCopy"/>
            </w:pPr>
          </w:p>
        </w:tc>
        <w:tc>
          <w:tcPr>
            <w:tcW w:w="864" w:type="dxa"/>
          </w:tcPr>
          <w:p w14:paraId="48E7C2CF" w14:textId="77777777" w:rsidR="00E45207" w:rsidRDefault="00E45207" w:rsidP="00E45207">
            <w:pPr>
              <w:pStyle w:val="TableBodyCopy"/>
            </w:pPr>
          </w:p>
        </w:tc>
      </w:tr>
      <w:tr w:rsidR="00E45207" w:rsidRPr="00CC38F7" w14:paraId="4DE62CB8" w14:textId="77777777" w:rsidTr="5F3ECD75">
        <w:tblPrEx>
          <w:tblCellMar>
            <w:left w:w="108" w:type="dxa"/>
            <w:right w:w="108" w:type="dxa"/>
          </w:tblCellMar>
        </w:tblPrEx>
        <w:trPr>
          <w:cantSplit/>
          <w:trHeight w:val="395"/>
        </w:trPr>
        <w:tc>
          <w:tcPr>
            <w:tcW w:w="4894" w:type="dxa"/>
          </w:tcPr>
          <w:p w14:paraId="302F4B14" w14:textId="46E9FD07" w:rsidR="00E45207" w:rsidRPr="002107DD" w:rsidRDefault="00E45207" w:rsidP="00DB6C89">
            <w:pPr>
              <w:pStyle w:val="TableDescriptivestatements"/>
            </w:pPr>
            <w:r w:rsidRPr="00484B43">
              <w:t>Knows procedures for creating business plans and implementing financial plans to support student publications, including methods for selling student publications and advertising.</w:t>
            </w:r>
          </w:p>
        </w:tc>
        <w:tc>
          <w:tcPr>
            <w:tcW w:w="864" w:type="dxa"/>
          </w:tcPr>
          <w:p w14:paraId="2160164F" w14:textId="77777777" w:rsidR="00E45207" w:rsidRDefault="00E45207" w:rsidP="00E45207">
            <w:pPr>
              <w:pStyle w:val="TableBodyCopy"/>
            </w:pPr>
          </w:p>
        </w:tc>
        <w:tc>
          <w:tcPr>
            <w:tcW w:w="866" w:type="dxa"/>
          </w:tcPr>
          <w:p w14:paraId="7E449895" w14:textId="77777777" w:rsidR="00E45207" w:rsidRDefault="00E45207" w:rsidP="00E45207">
            <w:pPr>
              <w:pStyle w:val="TableBodyCopy"/>
            </w:pPr>
          </w:p>
        </w:tc>
        <w:tc>
          <w:tcPr>
            <w:tcW w:w="864" w:type="dxa"/>
          </w:tcPr>
          <w:p w14:paraId="289E7BB3" w14:textId="77777777" w:rsidR="00E45207" w:rsidRDefault="00E45207" w:rsidP="00E45207">
            <w:pPr>
              <w:pStyle w:val="TableBodyCopy"/>
            </w:pPr>
          </w:p>
        </w:tc>
        <w:tc>
          <w:tcPr>
            <w:tcW w:w="864" w:type="dxa"/>
          </w:tcPr>
          <w:p w14:paraId="62FC4756" w14:textId="77777777" w:rsidR="00E45207" w:rsidRDefault="00E45207" w:rsidP="00E45207">
            <w:pPr>
              <w:pStyle w:val="TableBodyCopy"/>
            </w:pPr>
          </w:p>
        </w:tc>
        <w:tc>
          <w:tcPr>
            <w:tcW w:w="864" w:type="dxa"/>
          </w:tcPr>
          <w:p w14:paraId="034988C2" w14:textId="77777777" w:rsidR="00E45207" w:rsidRDefault="00E45207" w:rsidP="00E45207">
            <w:pPr>
              <w:pStyle w:val="TableBodyCopy"/>
            </w:pPr>
          </w:p>
        </w:tc>
        <w:tc>
          <w:tcPr>
            <w:tcW w:w="864" w:type="dxa"/>
          </w:tcPr>
          <w:p w14:paraId="37103E23" w14:textId="77777777" w:rsidR="00E45207" w:rsidRDefault="00E45207" w:rsidP="00E45207">
            <w:pPr>
              <w:pStyle w:val="TableBodyCopy"/>
            </w:pPr>
          </w:p>
        </w:tc>
        <w:tc>
          <w:tcPr>
            <w:tcW w:w="864" w:type="dxa"/>
          </w:tcPr>
          <w:p w14:paraId="052C9F62" w14:textId="77777777" w:rsidR="00E45207" w:rsidRDefault="00E45207" w:rsidP="00E45207">
            <w:pPr>
              <w:pStyle w:val="TableBodyCopy"/>
            </w:pPr>
          </w:p>
        </w:tc>
        <w:tc>
          <w:tcPr>
            <w:tcW w:w="864" w:type="dxa"/>
          </w:tcPr>
          <w:p w14:paraId="1BEB34D7" w14:textId="77777777" w:rsidR="00E45207" w:rsidRDefault="00E45207" w:rsidP="00E45207">
            <w:pPr>
              <w:pStyle w:val="TableBodyCopy"/>
            </w:pPr>
          </w:p>
        </w:tc>
        <w:tc>
          <w:tcPr>
            <w:tcW w:w="864" w:type="dxa"/>
          </w:tcPr>
          <w:p w14:paraId="2956E576" w14:textId="77777777" w:rsidR="00E45207" w:rsidRDefault="00E45207" w:rsidP="00E45207">
            <w:pPr>
              <w:pStyle w:val="TableBodyCopy"/>
            </w:pPr>
          </w:p>
        </w:tc>
        <w:tc>
          <w:tcPr>
            <w:tcW w:w="864" w:type="dxa"/>
          </w:tcPr>
          <w:p w14:paraId="05ADB30B" w14:textId="77777777" w:rsidR="00E45207" w:rsidRDefault="00E45207" w:rsidP="00E45207">
            <w:pPr>
              <w:pStyle w:val="TableBodyCopy"/>
            </w:pPr>
          </w:p>
        </w:tc>
        <w:tc>
          <w:tcPr>
            <w:tcW w:w="864" w:type="dxa"/>
          </w:tcPr>
          <w:p w14:paraId="73BA51EF" w14:textId="77777777" w:rsidR="00E45207" w:rsidRDefault="00E45207" w:rsidP="00E45207">
            <w:pPr>
              <w:pStyle w:val="TableBodyCopy"/>
            </w:pPr>
          </w:p>
        </w:tc>
      </w:tr>
      <w:tr w:rsidR="00E45207" w:rsidRPr="00CC38F7" w14:paraId="2124F730" w14:textId="77777777" w:rsidTr="5F3ECD75">
        <w:tblPrEx>
          <w:tblCellMar>
            <w:left w:w="108" w:type="dxa"/>
            <w:right w:w="108" w:type="dxa"/>
          </w:tblCellMar>
        </w:tblPrEx>
        <w:trPr>
          <w:cantSplit/>
          <w:trHeight w:val="395"/>
        </w:trPr>
        <w:tc>
          <w:tcPr>
            <w:tcW w:w="4894" w:type="dxa"/>
          </w:tcPr>
          <w:p w14:paraId="202EAFCF" w14:textId="63625C62" w:rsidR="00E45207" w:rsidRPr="002107DD" w:rsidRDefault="00E45207" w:rsidP="00DB6C89">
            <w:pPr>
              <w:pStyle w:val="TableDescriptivestatements"/>
            </w:pPr>
            <w:r w:rsidRPr="00484B43">
              <w:t>Analyzes factors affecting the cost of producing student publications (e.g., number of pages, number of copies, type and quality of paper), understands techniques for designing and placing advertisements and applies strategies and techniques for selling student publications.</w:t>
            </w:r>
          </w:p>
        </w:tc>
        <w:tc>
          <w:tcPr>
            <w:tcW w:w="864" w:type="dxa"/>
          </w:tcPr>
          <w:p w14:paraId="3A1B48C1" w14:textId="77777777" w:rsidR="00E45207" w:rsidRDefault="00E45207" w:rsidP="00E45207">
            <w:pPr>
              <w:pStyle w:val="TableBodyCopy"/>
            </w:pPr>
          </w:p>
        </w:tc>
        <w:tc>
          <w:tcPr>
            <w:tcW w:w="866" w:type="dxa"/>
          </w:tcPr>
          <w:p w14:paraId="43C2E290" w14:textId="77777777" w:rsidR="00E45207" w:rsidRDefault="00E45207" w:rsidP="00E45207">
            <w:pPr>
              <w:pStyle w:val="TableBodyCopy"/>
            </w:pPr>
          </w:p>
        </w:tc>
        <w:tc>
          <w:tcPr>
            <w:tcW w:w="864" w:type="dxa"/>
          </w:tcPr>
          <w:p w14:paraId="267A8EF9" w14:textId="77777777" w:rsidR="00E45207" w:rsidRDefault="00E45207" w:rsidP="00E45207">
            <w:pPr>
              <w:pStyle w:val="TableBodyCopy"/>
            </w:pPr>
          </w:p>
        </w:tc>
        <w:tc>
          <w:tcPr>
            <w:tcW w:w="864" w:type="dxa"/>
          </w:tcPr>
          <w:p w14:paraId="46CBA612" w14:textId="77777777" w:rsidR="00E45207" w:rsidRDefault="00E45207" w:rsidP="00E45207">
            <w:pPr>
              <w:pStyle w:val="TableBodyCopy"/>
            </w:pPr>
          </w:p>
        </w:tc>
        <w:tc>
          <w:tcPr>
            <w:tcW w:w="864" w:type="dxa"/>
          </w:tcPr>
          <w:p w14:paraId="0DAEE28C" w14:textId="77777777" w:rsidR="00E45207" w:rsidRDefault="00E45207" w:rsidP="00E45207">
            <w:pPr>
              <w:pStyle w:val="TableBodyCopy"/>
            </w:pPr>
          </w:p>
        </w:tc>
        <w:tc>
          <w:tcPr>
            <w:tcW w:w="864" w:type="dxa"/>
          </w:tcPr>
          <w:p w14:paraId="0935DED1" w14:textId="77777777" w:rsidR="00E45207" w:rsidRDefault="00E45207" w:rsidP="00E45207">
            <w:pPr>
              <w:pStyle w:val="TableBodyCopy"/>
            </w:pPr>
          </w:p>
        </w:tc>
        <w:tc>
          <w:tcPr>
            <w:tcW w:w="864" w:type="dxa"/>
          </w:tcPr>
          <w:p w14:paraId="72B1B61D" w14:textId="77777777" w:rsidR="00E45207" w:rsidRDefault="00E45207" w:rsidP="00E45207">
            <w:pPr>
              <w:pStyle w:val="TableBodyCopy"/>
            </w:pPr>
          </w:p>
        </w:tc>
        <w:tc>
          <w:tcPr>
            <w:tcW w:w="864" w:type="dxa"/>
          </w:tcPr>
          <w:p w14:paraId="26A46D99" w14:textId="77777777" w:rsidR="00E45207" w:rsidRDefault="00E45207" w:rsidP="00E45207">
            <w:pPr>
              <w:pStyle w:val="TableBodyCopy"/>
            </w:pPr>
          </w:p>
        </w:tc>
        <w:tc>
          <w:tcPr>
            <w:tcW w:w="864" w:type="dxa"/>
          </w:tcPr>
          <w:p w14:paraId="0D0D5230" w14:textId="77777777" w:rsidR="00E45207" w:rsidRDefault="00E45207" w:rsidP="00E45207">
            <w:pPr>
              <w:pStyle w:val="TableBodyCopy"/>
            </w:pPr>
          </w:p>
        </w:tc>
        <w:tc>
          <w:tcPr>
            <w:tcW w:w="864" w:type="dxa"/>
          </w:tcPr>
          <w:p w14:paraId="5316B97A" w14:textId="77777777" w:rsidR="00E45207" w:rsidRDefault="00E45207" w:rsidP="00E45207">
            <w:pPr>
              <w:pStyle w:val="TableBodyCopy"/>
            </w:pPr>
          </w:p>
        </w:tc>
        <w:tc>
          <w:tcPr>
            <w:tcW w:w="864" w:type="dxa"/>
          </w:tcPr>
          <w:p w14:paraId="29D66672" w14:textId="77777777" w:rsidR="00E45207" w:rsidRDefault="00E45207" w:rsidP="00E45207">
            <w:pPr>
              <w:pStyle w:val="TableBodyCopy"/>
            </w:pPr>
          </w:p>
        </w:tc>
      </w:tr>
      <w:tr w:rsidR="00E45207" w:rsidRPr="00CC38F7" w14:paraId="017781D0" w14:textId="77777777" w:rsidTr="5F3ECD75">
        <w:tblPrEx>
          <w:tblCellMar>
            <w:left w:w="108" w:type="dxa"/>
            <w:right w:w="108" w:type="dxa"/>
          </w:tblCellMar>
        </w:tblPrEx>
        <w:trPr>
          <w:cantSplit/>
          <w:trHeight w:val="395"/>
        </w:trPr>
        <w:tc>
          <w:tcPr>
            <w:tcW w:w="4894" w:type="dxa"/>
          </w:tcPr>
          <w:p w14:paraId="3BA42300" w14:textId="3EED5E36" w:rsidR="00E45207" w:rsidRPr="002107DD" w:rsidRDefault="00E45207" w:rsidP="00DB6C89">
            <w:pPr>
              <w:pStyle w:val="TableDescriptivestatements"/>
            </w:pPr>
            <w:r w:rsidRPr="00484B43">
              <w:lastRenderedPageBreak/>
              <w:t>Applies knowledge of business practices relevant to student publications (e.g., estimating costs and developing cost projections; budgeting; identifying potential revenue sources; selling advertising space; working with outside vendors and printers; making decisions about purchasing equipment, supplies and services; developing and promoting circulation and sales; using ethical sales techniques).</w:t>
            </w:r>
          </w:p>
        </w:tc>
        <w:tc>
          <w:tcPr>
            <w:tcW w:w="864" w:type="dxa"/>
          </w:tcPr>
          <w:p w14:paraId="22DF7C29" w14:textId="77777777" w:rsidR="00E45207" w:rsidRDefault="00E45207" w:rsidP="00E45207">
            <w:pPr>
              <w:pStyle w:val="TableBodyCopy"/>
            </w:pPr>
          </w:p>
        </w:tc>
        <w:tc>
          <w:tcPr>
            <w:tcW w:w="866" w:type="dxa"/>
          </w:tcPr>
          <w:p w14:paraId="72AAFD78" w14:textId="77777777" w:rsidR="00E45207" w:rsidRDefault="00E45207" w:rsidP="00E45207">
            <w:pPr>
              <w:pStyle w:val="TableBodyCopy"/>
            </w:pPr>
          </w:p>
        </w:tc>
        <w:tc>
          <w:tcPr>
            <w:tcW w:w="864" w:type="dxa"/>
          </w:tcPr>
          <w:p w14:paraId="24CAD6DD" w14:textId="77777777" w:rsidR="00E45207" w:rsidRDefault="00E45207" w:rsidP="00E45207">
            <w:pPr>
              <w:pStyle w:val="TableBodyCopy"/>
            </w:pPr>
          </w:p>
        </w:tc>
        <w:tc>
          <w:tcPr>
            <w:tcW w:w="864" w:type="dxa"/>
          </w:tcPr>
          <w:p w14:paraId="14A18FEA" w14:textId="77777777" w:rsidR="00E45207" w:rsidRDefault="00E45207" w:rsidP="00E45207">
            <w:pPr>
              <w:pStyle w:val="TableBodyCopy"/>
            </w:pPr>
          </w:p>
        </w:tc>
        <w:tc>
          <w:tcPr>
            <w:tcW w:w="864" w:type="dxa"/>
          </w:tcPr>
          <w:p w14:paraId="151ABD42" w14:textId="77777777" w:rsidR="00E45207" w:rsidRDefault="00E45207" w:rsidP="00E45207">
            <w:pPr>
              <w:pStyle w:val="TableBodyCopy"/>
            </w:pPr>
          </w:p>
        </w:tc>
        <w:tc>
          <w:tcPr>
            <w:tcW w:w="864" w:type="dxa"/>
          </w:tcPr>
          <w:p w14:paraId="3DDB37C3" w14:textId="77777777" w:rsidR="00E45207" w:rsidRDefault="00E45207" w:rsidP="00E45207">
            <w:pPr>
              <w:pStyle w:val="TableBodyCopy"/>
            </w:pPr>
          </w:p>
        </w:tc>
        <w:tc>
          <w:tcPr>
            <w:tcW w:w="864" w:type="dxa"/>
          </w:tcPr>
          <w:p w14:paraId="1DF702D1" w14:textId="77777777" w:rsidR="00E45207" w:rsidRDefault="00E45207" w:rsidP="00E45207">
            <w:pPr>
              <w:pStyle w:val="TableBodyCopy"/>
            </w:pPr>
          </w:p>
        </w:tc>
        <w:tc>
          <w:tcPr>
            <w:tcW w:w="864" w:type="dxa"/>
          </w:tcPr>
          <w:p w14:paraId="2833D0A3" w14:textId="77777777" w:rsidR="00E45207" w:rsidRDefault="00E45207" w:rsidP="00E45207">
            <w:pPr>
              <w:pStyle w:val="TableBodyCopy"/>
            </w:pPr>
          </w:p>
        </w:tc>
        <w:tc>
          <w:tcPr>
            <w:tcW w:w="864" w:type="dxa"/>
          </w:tcPr>
          <w:p w14:paraId="66D7C658" w14:textId="77777777" w:rsidR="00E45207" w:rsidRDefault="00E45207" w:rsidP="00E45207">
            <w:pPr>
              <w:pStyle w:val="TableBodyCopy"/>
            </w:pPr>
          </w:p>
        </w:tc>
        <w:tc>
          <w:tcPr>
            <w:tcW w:w="864" w:type="dxa"/>
          </w:tcPr>
          <w:p w14:paraId="7EE10298" w14:textId="77777777" w:rsidR="00E45207" w:rsidRDefault="00E45207" w:rsidP="00E45207">
            <w:pPr>
              <w:pStyle w:val="TableBodyCopy"/>
            </w:pPr>
          </w:p>
        </w:tc>
        <w:tc>
          <w:tcPr>
            <w:tcW w:w="864" w:type="dxa"/>
          </w:tcPr>
          <w:p w14:paraId="192D7F40" w14:textId="77777777" w:rsidR="00E45207" w:rsidRDefault="00E45207" w:rsidP="00E45207">
            <w:pPr>
              <w:pStyle w:val="TableBodyCopy"/>
            </w:pPr>
          </w:p>
        </w:tc>
      </w:tr>
      <w:tr w:rsidR="00E45207" w:rsidRPr="00CC38F7" w14:paraId="48F1BB7E" w14:textId="77777777" w:rsidTr="5F3ECD75">
        <w:tblPrEx>
          <w:tblCellMar>
            <w:left w:w="108" w:type="dxa"/>
            <w:right w:w="108" w:type="dxa"/>
          </w:tblCellMar>
        </w:tblPrEx>
        <w:trPr>
          <w:cantSplit/>
          <w:trHeight w:val="395"/>
        </w:trPr>
        <w:tc>
          <w:tcPr>
            <w:tcW w:w="4894" w:type="dxa"/>
          </w:tcPr>
          <w:p w14:paraId="3F76CDE3" w14:textId="5530C197" w:rsidR="00E45207" w:rsidRPr="00761346" w:rsidRDefault="00E45207" w:rsidP="00DB6C89">
            <w:pPr>
              <w:pStyle w:val="TableDescriptivestatements"/>
            </w:pPr>
            <w:r w:rsidRPr="00484B43">
              <w:t>Analyzes the relationship between advertising appeals and mass media planning and financing and propaganda.</w:t>
            </w:r>
          </w:p>
        </w:tc>
        <w:tc>
          <w:tcPr>
            <w:tcW w:w="864" w:type="dxa"/>
          </w:tcPr>
          <w:p w14:paraId="4BC56278" w14:textId="77777777" w:rsidR="00E45207" w:rsidRDefault="00E45207" w:rsidP="00E45207">
            <w:pPr>
              <w:pStyle w:val="TableBodyCopy"/>
            </w:pPr>
          </w:p>
        </w:tc>
        <w:tc>
          <w:tcPr>
            <w:tcW w:w="866" w:type="dxa"/>
          </w:tcPr>
          <w:p w14:paraId="6E5F69BC" w14:textId="77777777" w:rsidR="00E45207" w:rsidRDefault="00E45207" w:rsidP="00E45207">
            <w:pPr>
              <w:pStyle w:val="TableBodyCopy"/>
            </w:pPr>
          </w:p>
        </w:tc>
        <w:tc>
          <w:tcPr>
            <w:tcW w:w="864" w:type="dxa"/>
          </w:tcPr>
          <w:p w14:paraId="5D6850D3" w14:textId="77777777" w:rsidR="00E45207" w:rsidRDefault="00E45207" w:rsidP="00E45207">
            <w:pPr>
              <w:pStyle w:val="TableBodyCopy"/>
            </w:pPr>
          </w:p>
        </w:tc>
        <w:tc>
          <w:tcPr>
            <w:tcW w:w="864" w:type="dxa"/>
          </w:tcPr>
          <w:p w14:paraId="05F18E7D" w14:textId="77777777" w:rsidR="00E45207" w:rsidRDefault="00E45207" w:rsidP="00E45207">
            <w:pPr>
              <w:pStyle w:val="TableBodyCopy"/>
            </w:pPr>
          </w:p>
        </w:tc>
        <w:tc>
          <w:tcPr>
            <w:tcW w:w="864" w:type="dxa"/>
          </w:tcPr>
          <w:p w14:paraId="1EF4111A" w14:textId="77777777" w:rsidR="00E45207" w:rsidRDefault="00E45207" w:rsidP="00E45207">
            <w:pPr>
              <w:pStyle w:val="TableBodyCopy"/>
            </w:pPr>
          </w:p>
        </w:tc>
        <w:tc>
          <w:tcPr>
            <w:tcW w:w="864" w:type="dxa"/>
          </w:tcPr>
          <w:p w14:paraId="1440D50F" w14:textId="77777777" w:rsidR="00E45207" w:rsidRDefault="00E45207" w:rsidP="00E45207">
            <w:pPr>
              <w:pStyle w:val="TableBodyCopy"/>
            </w:pPr>
          </w:p>
        </w:tc>
        <w:tc>
          <w:tcPr>
            <w:tcW w:w="864" w:type="dxa"/>
          </w:tcPr>
          <w:p w14:paraId="163A6649" w14:textId="77777777" w:rsidR="00E45207" w:rsidRDefault="00E45207" w:rsidP="00E45207">
            <w:pPr>
              <w:pStyle w:val="TableBodyCopy"/>
            </w:pPr>
          </w:p>
        </w:tc>
        <w:tc>
          <w:tcPr>
            <w:tcW w:w="864" w:type="dxa"/>
          </w:tcPr>
          <w:p w14:paraId="5972BD15" w14:textId="77777777" w:rsidR="00E45207" w:rsidRDefault="00E45207" w:rsidP="00E45207">
            <w:pPr>
              <w:pStyle w:val="TableBodyCopy"/>
            </w:pPr>
          </w:p>
        </w:tc>
        <w:tc>
          <w:tcPr>
            <w:tcW w:w="864" w:type="dxa"/>
          </w:tcPr>
          <w:p w14:paraId="21CCC22C" w14:textId="77777777" w:rsidR="00E45207" w:rsidRDefault="00E45207" w:rsidP="00E45207">
            <w:pPr>
              <w:pStyle w:val="TableBodyCopy"/>
            </w:pPr>
          </w:p>
        </w:tc>
        <w:tc>
          <w:tcPr>
            <w:tcW w:w="864" w:type="dxa"/>
          </w:tcPr>
          <w:p w14:paraId="4741C8E8" w14:textId="77777777" w:rsidR="00E45207" w:rsidRDefault="00E45207" w:rsidP="00E45207">
            <w:pPr>
              <w:pStyle w:val="TableBodyCopy"/>
            </w:pPr>
          </w:p>
        </w:tc>
        <w:tc>
          <w:tcPr>
            <w:tcW w:w="864" w:type="dxa"/>
          </w:tcPr>
          <w:p w14:paraId="41C54B97" w14:textId="77777777" w:rsidR="00E45207" w:rsidRDefault="00E45207" w:rsidP="00E45207">
            <w:pPr>
              <w:pStyle w:val="TableBodyCopy"/>
            </w:pPr>
          </w:p>
        </w:tc>
      </w:tr>
      <w:tr w:rsidR="00E45207" w:rsidRPr="00CC38F7" w14:paraId="67007CDC" w14:textId="77777777" w:rsidTr="5F3ECD75">
        <w:tblPrEx>
          <w:tblCellMar>
            <w:left w:w="108" w:type="dxa"/>
            <w:right w:w="108" w:type="dxa"/>
          </w:tblCellMar>
        </w:tblPrEx>
        <w:trPr>
          <w:cantSplit/>
          <w:trHeight w:val="395"/>
        </w:trPr>
        <w:tc>
          <w:tcPr>
            <w:tcW w:w="4894" w:type="dxa"/>
          </w:tcPr>
          <w:p w14:paraId="39A578FC" w14:textId="4F7F106A" w:rsidR="00E45207" w:rsidRPr="00761346" w:rsidRDefault="00E45207" w:rsidP="00DB6C89">
            <w:pPr>
              <w:pStyle w:val="TableDescriptivestatements"/>
            </w:pPr>
            <w:r w:rsidRPr="00484B43">
              <w:t>Knows how to teach students the types of advertising (e.g., classified, display, public service), how to analyze and evaluate the effectiveness of different types of advertisements (e.g., hard sell, soft sell) and the procedures for determining how much to charge for advertising.</w:t>
            </w:r>
          </w:p>
        </w:tc>
        <w:tc>
          <w:tcPr>
            <w:tcW w:w="864" w:type="dxa"/>
          </w:tcPr>
          <w:p w14:paraId="1C1F31F1" w14:textId="77777777" w:rsidR="00E45207" w:rsidRDefault="00E45207" w:rsidP="00E45207">
            <w:pPr>
              <w:pStyle w:val="TableBodyCopy"/>
            </w:pPr>
          </w:p>
        </w:tc>
        <w:tc>
          <w:tcPr>
            <w:tcW w:w="866" w:type="dxa"/>
          </w:tcPr>
          <w:p w14:paraId="73CBAE95" w14:textId="77777777" w:rsidR="00E45207" w:rsidRDefault="00E45207" w:rsidP="00E45207">
            <w:pPr>
              <w:pStyle w:val="TableBodyCopy"/>
            </w:pPr>
          </w:p>
        </w:tc>
        <w:tc>
          <w:tcPr>
            <w:tcW w:w="864" w:type="dxa"/>
          </w:tcPr>
          <w:p w14:paraId="67F587A2" w14:textId="77777777" w:rsidR="00E45207" w:rsidRDefault="00E45207" w:rsidP="00E45207">
            <w:pPr>
              <w:pStyle w:val="TableBodyCopy"/>
            </w:pPr>
          </w:p>
        </w:tc>
        <w:tc>
          <w:tcPr>
            <w:tcW w:w="864" w:type="dxa"/>
          </w:tcPr>
          <w:p w14:paraId="51613548" w14:textId="77777777" w:rsidR="00E45207" w:rsidRDefault="00E45207" w:rsidP="00E45207">
            <w:pPr>
              <w:pStyle w:val="TableBodyCopy"/>
            </w:pPr>
          </w:p>
        </w:tc>
        <w:tc>
          <w:tcPr>
            <w:tcW w:w="864" w:type="dxa"/>
          </w:tcPr>
          <w:p w14:paraId="1945E66C" w14:textId="77777777" w:rsidR="00E45207" w:rsidRDefault="00E45207" w:rsidP="00E45207">
            <w:pPr>
              <w:pStyle w:val="TableBodyCopy"/>
            </w:pPr>
          </w:p>
        </w:tc>
        <w:tc>
          <w:tcPr>
            <w:tcW w:w="864" w:type="dxa"/>
          </w:tcPr>
          <w:p w14:paraId="29A579DA" w14:textId="77777777" w:rsidR="00E45207" w:rsidRDefault="00E45207" w:rsidP="00E45207">
            <w:pPr>
              <w:pStyle w:val="TableBodyCopy"/>
            </w:pPr>
          </w:p>
        </w:tc>
        <w:tc>
          <w:tcPr>
            <w:tcW w:w="864" w:type="dxa"/>
          </w:tcPr>
          <w:p w14:paraId="4C407803" w14:textId="77777777" w:rsidR="00E45207" w:rsidRDefault="00E45207" w:rsidP="00E45207">
            <w:pPr>
              <w:pStyle w:val="TableBodyCopy"/>
            </w:pPr>
          </w:p>
        </w:tc>
        <w:tc>
          <w:tcPr>
            <w:tcW w:w="864" w:type="dxa"/>
          </w:tcPr>
          <w:p w14:paraId="6048E06E" w14:textId="77777777" w:rsidR="00E45207" w:rsidRDefault="00E45207" w:rsidP="00E45207">
            <w:pPr>
              <w:pStyle w:val="TableBodyCopy"/>
            </w:pPr>
          </w:p>
        </w:tc>
        <w:tc>
          <w:tcPr>
            <w:tcW w:w="864" w:type="dxa"/>
          </w:tcPr>
          <w:p w14:paraId="66D6D7E4" w14:textId="77777777" w:rsidR="00E45207" w:rsidRDefault="00E45207" w:rsidP="00E45207">
            <w:pPr>
              <w:pStyle w:val="TableBodyCopy"/>
            </w:pPr>
          </w:p>
        </w:tc>
        <w:tc>
          <w:tcPr>
            <w:tcW w:w="864" w:type="dxa"/>
          </w:tcPr>
          <w:p w14:paraId="5B25304D" w14:textId="77777777" w:rsidR="00E45207" w:rsidRDefault="00E45207" w:rsidP="00E45207">
            <w:pPr>
              <w:pStyle w:val="TableBodyCopy"/>
            </w:pPr>
          </w:p>
        </w:tc>
        <w:tc>
          <w:tcPr>
            <w:tcW w:w="864" w:type="dxa"/>
          </w:tcPr>
          <w:p w14:paraId="3CBAD815" w14:textId="77777777" w:rsidR="00E45207" w:rsidRDefault="00E45207" w:rsidP="00E45207">
            <w:pPr>
              <w:pStyle w:val="TableBodyCopy"/>
            </w:pPr>
          </w:p>
        </w:tc>
      </w:tr>
      <w:tr w:rsidR="00E45207" w:rsidRPr="00CC38F7" w14:paraId="20C1C169" w14:textId="77777777" w:rsidTr="5F3ECD75">
        <w:tblPrEx>
          <w:tblCellMar>
            <w:left w:w="108" w:type="dxa"/>
            <w:right w:w="108" w:type="dxa"/>
          </w:tblCellMar>
        </w:tblPrEx>
        <w:trPr>
          <w:cantSplit/>
          <w:trHeight w:val="395"/>
        </w:trPr>
        <w:tc>
          <w:tcPr>
            <w:tcW w:w="4894" w:type="dxa"/>
          </w:tcPr>
          <w:p w14:paraId="3DE1BA2C" w14:textId="54CC814D" w:rsidR="00E45207" w:rsidRPr="00761346" w:rsidRDefault="00E45207" w:rsidP="00DB6C89">
            <w:pPr>
              <w:pStyle w:val="TableDescriptivestatements"/>
            </w:pPr>
            <w:r w:rsidRPr="00484B43">
              <w:t>Knows how to teach students to develop and implement plans for financing, producing and distributing student publications; to apply business management skills and procedures; and to maximize the audience for student publications.</w:t>
            </w:r>
          </w:p>
        </w:tc>
        <w:tc>
          <w:tcPr>
            <w:tcW w:w="864" w:type="dxa"/>
          </w:tcPr>
          <w:p w14:paraId="17B0009B" w14:textId="77777777" w:rsidR="00E45207" w:rsidRDefault="00E45207" w:rsidP="00E45207">
            <w:pPr>
              <w:pStyle w:val="TableBodyCopy"/>
            </w:pPr>
          </w:p>
        </w:tc>
        <w:tc>
          <w:tcPr>
            <w:tcW w:w="866" w:type="dxa"/>
          </w:tcPr>
          <w:p w14:paraId="5613ECE2" w14:textId="77777777" w:rsidR="00E45207" w:rsidRDefault="00E45207" w:rsidP="00E45207">
            <w:pPr>
              <w:pStyle w:val="TableBodyCopy"/>
            </w:pPr>
          </w:p>
        </w:tc>
        <w:tc>
          <w:tcPr>
            <w:tcW w:w="864" w:type="dxa"/>
          </w:tcPr>
          <w:p w14:paraId="55738B3E" w14:textId="77777777" w:rsidR="00E45207" w:rsidRDefault="00E45207" w:rsidP="00E45207">
            <w:pPr>
              <w:pStyle w:val="TableBodyCopy"/>
            </w:pPr>
          </w:p>
        </w:tc>
        <w:tc>
          <w:tcPr>
            <w:tcW w:w="864" w:type="dxa"/>
          </w:tcPr>
          <w:p w14:paraId="4CB1AE00" w14:textId="77777777" w:rsidR="00E45207" w:rsidRDefault="00E45207" w:rsidP="00E45207">
            <w:pPr>
              <w:pStyle w:val="TableBodyCopy"/>
            </w:pPr>
          </w:p>
        </w:tc>
        <w:tc>
          <w:tcPr>
            <w:tcW w:w="864" w:type="dxa"/>
          </w:tcPr>
          <w:p w14:paraId="576D2617" w14:textId="77777777" w:rsidR="00E45207" w:rsidRDefault="00E45207" w:rsidP="00E45207">
            <w:pPr>
              <w:pStyle w:val="TableBodyCopy"/>
            </w:pPr>
          </w:p>
        </w:tc>
        <w:tc>
          <w:tcPr>
            <w:tcW w:w="864" w:type="dxa"/>
          </w:tcPr>
          <w:p w14:paraId="115B365F" w14:textId="77777777" w:rsidR="00E45207" w:rsidRDefault="00E45207" w:rsidP="00E45207">
            <w:pPr>
              <w:pStyle w:val="TableBodyCopy"/>
            </w:pPr>
          </w:p>
        </w:tc>
        <w:tc>
          <w:tcPr>
            <w:tcW w:w="864" w:type="dxa"/>
          </w:tcPr>
          <w:p w14:paraId="73419135" w14:textId="77777777" w:rsidR="00E45207" w:rsidRDefault="00E45207" w:rsidP="00E45207">
            <w:pPr>
              <w:pStyle w:val="TableBodyCopy"/>
            </w:pPr>
          </w:p>
        </w:tc>
        <w:tc>
          <w:tcPr>
            <w:tcW w:w="864" w:type="dxa"/>
          </w:tcPr>
          <w:p w14:paraId="356C8F06" w14:textId="77777777" w:rsidR="00E45207" w:rsidRDefault="00E45207" w:rsidP="00E45207">
            <w:pPr>
              <w:pStyle w:val="TableBodyCopy"/>
            </w:pPr>
          </w:p>
        </w:tc>
        <w:tc>
          <w:tcPr>
            <w:tcW w:w="864" w:type="dxa"/>
          </w:tcPr>
          <w:p w14:paraId="20B79AE5" w14:textId="77777777" w:rsidR="00E45207" w:rsidRDefault="00E45207" w:rsidP="00E45207">
            <w:pPr>
              <w:pStyle w:val="TableBodyCopy"/>
            </w:pPr>
          </w:p>
        </w:tc>
        <w:tc>
          <w:tcPr>
            <w:tcW w:w="864" w:type="dxa"/>
          </w:tcPr>
          <w:p w14:paraId="3EBE0222" w14:textId="77777777" w:rsidR="00E45207" w:rsidRDefault="00E45207" w:rsidP="00E45207">
            <w:pPr>
              <w:pStyle w:val="TableBodyCopy"/>
            </w:pPr>
          </w:p>
        </w:tc>
        <w:tc>
          <w:tcPr>
            <w:tcW w:w="864" w:type="dxa"/>
          </w:tcPr>
          <w:p w14:paraId="1A649C02" w14:textId="77777777" w:rsidR="00E45207" w:rsidRDefault="00E45207" w:rsidP="00E45207">
            <w:pPr>
              <w:pStyle w:val="TableBodyCopy"/>
            </w:pPr>
          </w:p>
        </w:tc>
      </w:tr>
    </w:tbl>
    <w:p w14:paraId="7496AD8E" w14:textId="77777777" w:rsidR="00DB6C89" w:rsidRDefault="00DB6C89">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B6C89" w:rsidRPr="00CC38F7" w14:paraId="3A7BAD97" w14:textId="77777777" w:rsidTr="5F3ECD75">
        <w:trPr>
          <w:cantSplit/>
          <w:trHeight w:val="143"/>
          <w:tblHeader/>
        </w:trPr>
        <w:tc>
          <w:tcPr>
            <w:tcW w:w="14400" w:type="dxa"/>
            <w:gridSpan w:val="12"/>
            <w:shd w:val="clear" w:color="auto" w:fill="D9D9D9" w:themeFill="background1" w:themeFillShade="D9"/>
          </w:tcPr>
          <w:p w14:paraId="7D6F862F" w14:textId="77777777" w:rsidR="00DB6C89" w:rsidRPr="00EA0C81" w:rsidRDefault="00DB6C89" w:rsidP="004B3391">
            <w:pPr>
              <w:pStyle w:val="RowHeader1"/>
              <w:ind w:firstLine="8435"/>
            </w:pPr>
            <w:r w:rsidRPr="00EA0C81">
              <w:lastRenderedPageBreak/>
              <w:t>Required Course Numbers</w:t>
            </w:r>
          </w:p>
        </w:tc>
      </w:tr>
      <w:tr w:rsidR="00DB6C89" w:rsidRPr="00CC38F7" w14:paraId="04C45078" w14:textId="77777777" w:rsidTr="5F3ECD75">
        <w:trPr>
          <w:cantSplit/>
          <w:trHeight w:val="494"/>
          <w:tblHeader/>
        </w:trPr>
        <w:tc>
          <w:tcPr>
            <w:tcW w:w="4894" w:type="dxa"/>
            <w:shd w:val="clear" w:color="auto" w:fill="D9D9D9" w:themeFill="background1" w:themeFillShade="D9"/>
          </w:tcPr>
          <w:p w14:paraId="35BF3EB7" w14:textId="77777777" w:rsidR="00DB6C89" w:rsidRPr="00CC38F7" w:rsidRDefault="00DB6C89" w:rsidP="004B3391">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4D5C98D" w14:textId="77777777" w:rsidR="00DB6C89" w:rsidRPr="00CC38F7" w:rsidRDefault="00DB6C89" w:rsidP="004B3391">
            <w:r>
              <w:t xml:space="preserve">  </w:t>
            </w:r>
          </w:p>
        </w:tc>
        <w:tc>
          <w:tcPr>
            <w:tcW w:w="866" w:type="dxa"/>
            <w:shd w:val="clear" w:color="auto" w:fill="D9D9D9" w:themeFill="background1" w:themeFillShade="D9"/>
            <w:vAlign w:val="center"/>
          </w:tcPr>
          <w:p w14:paraId="18A1DC40" w14:textId="77777777" w:rsidR="00DB6C89" w:rsidRPr="00CC38F7" w:rsidRDefault="00DB6C89" w:rsidP="004B3391">
            <w:r>
              <w:t xml:space="preserve">  </w:t>
            </w:r>
          </w:p>
        </w:tc>
        <w:tc>
          <w:tcPr>
            <w:tcW w:w="864" w:type="dxa"/>
            <w:shd w:val="clear" w:color="auto" w:fill="D9D9D9" w:themeFill="background1" w:themeFillShade="D9"/>
            <w:vAlign w:val="center"/>
          </w:tcPr>
          <w:p w14:paraId="148B354E" w14:textId="77777777" w:rsidR="00DB6C89" w:rsidRPr="00CC38F7" w:rsidRDefault="00DB6C89" w:rsidP="004B3391">
            <w:r>
              <w:t xml:space="preserve">  </w:t>
            </w:r>
          </w:p>
        </w:tc>
        <w:tc>
          <w:tcPr>
            <w:tcW w:w="864" w:type="dxa"/>
            <w:shd w:val="clear" w:color="auto" w:fill="D9D9D9" w:themeFill="background1" w:themeFillShade="D9"/>
            <w:vAlign w:val="center"/>
          </w:tcPr>
          <w:p w14:paraId="3B88B1B3" w14:textId="77777777" w:rsidR="00DB6C89" w:rsidRPr="00CC38F7" w:rsidRDefault="00DB6C89" w:rsidP="004B3391">
            <w:r>
              <w:t xml:space="preserve">  </w:t>
            </w:r>
          </w:p>
        </w:tc>
        <w:tc>
          <w:tcPr>
            <w:tcW w:w="864" w:type="dxa"/>
            <w:shd w:val="clear" w:color="auto" w:fill="D9D9D9" w:themeFill="background1" w:themeFillShade="D9"/>
            <w:vAlign w:val="center"/>
          </w:tcPr>
          <w:p w14:paraId="0615FAFF" w14:textId="77777777" w:rsidR="00DB6C89" w:rsidRPr="00CC38F7" w:rsidRDefault="00DB6C89" w:rsidP="004B3391">
            <w:r>
              <w:t xml:space="preserve">  </w:t>
            </w:r>
          </w:p>
        </w:tc>
        <w:tc>
          <w:tcPr>
            <w:tcW w:w="864" w:type="dxa"/>
            <w:shd w:val="clear" w:color="auto" w:fill="D9D9D9" w:themeFill="background1" w:themeFillShade="D9"/>
            <w:vAlign w:val="center"/>
          </w:tcPr>
          <w:p w14:paraId="144AA962" w14:textId="77777777" w:rsidR="00DB6C89" w:rsidRPr="00CC38F7" w:rsidRDefault="00DB6C89" w:rsidP="004B3391">
            <w:r>
              <w:t xml:space="preserve">  </w:t>
            </w:r>
          </w:p>
        </w:tc>
        <w:tc>
          <w:tcPr>
            <w:tcW w:w="864" w:type="dxa"/>
            <w:shd w:val="clear" w:color="auto" w:fill="D9D9D9" w:themeFill="background1" w:themeFillShade="D9"/>
            <w:vAlign w:val="center"/>
          </w:tcPr>
          <w:p w14:paraId="0F50D68B" w14:textId="77777777" w:rsidR="00DB6C89" w:rsidRPr="00CC38F7" w:rsidRDefault="00DB6C89" w:rsidP="004B3391">
            <w:r>
              <w:t xml:space="preserve">  </w:t>
            </w:r>
          </w:p>
        </w:tc>
        <w:tc>
          <w:tcPr>
            <w:tcW w:w="864" w:type="dxa"/>
            <w:shd w:val="clear" w:color="auto" w:fill="D9D9D9" w:themeFill="background1" w:themeFillShade="D9"/>
            <w:vAlign w:val="center"/>
          </w:tcPr>
          <w:p w14:paraId="2B433FFB" w14:textId="77777777" w:rsidR="00DB6C89" w:rsidRPr="00CC38F7" w:rsidRDefault="00DB6C89" w:rsidP="004B3391">
            <w:r>
              <w:t xml:space="preserve">  </w:t>
            </w:r>
          </w:p>
        </w:tc>
        <w:tc>
          <w:tcPr>
            <w:tcW w:w="864" w:type="dxa"/>
            <w:shd w:val="clear" w:color="auto" w:fill="D9D9D9" w:themeFill="background1" w:themeFillShade="D9"/>
            <w:vAlign w:val="center"/>
          </w:tcPr>
          <w:p w14:paraId="4DFA3D79" w14:textId="77777777" w:rsidR="00DB6C89" w:rsidRPr="00CC38F7" w:rsidRDefault="00DB6C89" w:rsidP="004B3391">
            <w:r>
              <w:t xml:space="preserve">  </w:t>
            </w:r>
          </w:p>
        </w:tc>
        <w:tc>
          <w:tcPr>
            <w:tcW w:w="864" w:type="dxa"/>
            <w:shd w:val="clear" w:color="auto" w:fill="D9D9D9" w:themeFill="background1" w:themeFillShade="D9"/>
            <w:vAlign w:val="center"/>
          </w:tcPr>
          <w:p w14:paraId="14153B21" w14:textId="77777777" w:rsidR="00DB6C89" w:rsidRPr="00CC38F7" w:rsidRDefault="00DB6C89" w:rsidP="004B3391">
            <w:r>
              <w:t xml:space="preserve">  </w:t>
            </w:r>
          </w:p>
        </w:tc>
        <w:tc>
          <w:tcPr>
            <w:tcW w:w="864" w:type="dxa"/>
            <w:shd w:val="clear" w:color="auto" w:fill="D9D9D9" w:themeFill="background1" w:themeFillShade="D9"/>
            <w:vAlign w:val="center"/>
          </w:tcPr>
          <w:p w14:paraId="0D8A113F" w14:textId="77777777" w:rsidR="00DB6C89" w:rsidRPr="00CC38F7" w:rsidRDefault="00DB6C89" w:rsidP="004B3391">
            <w:r>
              <w:t xml:space="preserve">  </w:t>
            </w:r>
          </w:p>
        </w:tc>
      </w:tr>
      <w:tr w:rsidR="002A31C6" w:rsidRPr="00CC38F7" w14:paraId="6AF777EA" w14:textId="77777777" w:rsidTr="5F3ECD75">
        <w:tblPrEx>
          <w:tblCellMar>
            <w:left w:w="108" w:type="dxa"/>
            <w:right w:w="108" w:type="dxa"/>
          </w:tblCellMar>
        </w:tblPrEx>
        <w:trPr>
          <w:cantSplit/>
          <w:trHeight w:val="395"/>
        </w:trPr>
        <w:tc>
          <w:tcPr>
            <w:tcW w:w="4894" w:type="dxa"/>
          </w:tcPr>
          <w:p w14:paraId="566DD2DE" w14:textId="7385F1B5" w:rsidR="002A31C6" w:rsidRPr="007F675A" w:rsidRDefault="00DB6C89" w:rsidP="002A31C6">
            <w:pPr>
              <w:pStyle w:val="TableBodyCopy"/>
            </w:pPr>
            <w:r w:rsidRPr="00A815E6">
              <w:t xml:space="preserve">Competency 014: </w:t>
            </w:r>
            <w:r w:rsidRPr="00BF1066">
              <w:rPr>
                <w:i/>
              </w:rPr>
              <w:t>The teacher understands methods for encouraging students’ development of organizational, collaborative and leadership skills through the creation and distribution of journalistic products.</w:t>
            </w:r>
          </w:p>
        </w:tc>
        <w:tc>
          <w:tcPr>
            <w:tcW w:w="864" w:type="dxa"/>
          </w:tcPr>
          <w:p w14:paraId="4E3F80C4" w14:textId="77777777" w:rsidR="002A31C6" w:rsidRDefault="002A31C6" w:rsidP="009F1D19">
            <w:pPr>
              <w:pStyle w:val="TableBodyCopy"/>
            </w:pPr>
          </w:p>
        </w:tc>
        <w:tc>
          <w:tcPr>
            <w:tcW w:w="866" w:type="dxa"/>
          </w:tcPr>
          <w:p w14:paraId="753BAB2D" w14:textId="77777777" w:rsidR="002A31C6" w:rsidRDefault="002A31C6" w:rsidP="009F1D19">
            <w:pPr>
              <w:pStyle w:val="TableBodyCopy"/>
            </w:pPr>
          </w:p>
        </w:tc>
        <w:tc>
          <w:tcPr>
            <w:tcW w:w="864" w:type="dxa"/>
          </w:tcPr>
          <w:p w14:paraId="0D22E499" w14:textId="77777777" w:rsidR="002A31C6" w:rsidRDefault="002A31C6" w:rsidP="009F1D19">
            <w:pPr>
              <w:pStyle w:val="TableBodyCopy"/>
            </w:pPr>
          </w:p>
        </w:tc>
        <w:tc>
          <w:tcPr>
            <w:tcW w:w="864" w:type="dxa"/>
          </w:tcPr>
          <w:p w14:paraId="0EA86FD1" w14:textId="77777777" w:rsidR="002A31C6" w:rsidRDefault="002A31C6" w:rsidP="009F1D19">
            <w:pPr>
              <w:pStyle w:val="TableBodyCopy"/>
            </w:pPr>
          </w:p>
        </w:tc>
        <w:tc>
          <w:tcPr>
            <w:tcW w:w="864" w:type="dxa"/>
          </w:tcPr>
          <w:p w14:paraId="6ED65B2C" w14:textId="77777777" w:rsidR="002A31C6" w:rsidRDefault="002A31C6" w:rsidP="009F1D19">
            <w:pPr>
              <w:pStyle w:val="TableBodyCopy"/>
            </w:pPr>
          </w:p>
        </w:tc>
        <w:tc>
          <w:tcPr>
            <w:tcW w:w="864" w:type="dxa"/>
          </w:tcPr>
          <w:p w14:paraId="3074944E" w14:textId="77777777" w:rsidR="002A31C6" w:rsidRDefault="002A31C6" w:rsidP="009F1D19">
            <w:pPr>
              <w:pStyle w:val="TableBodyCopy"/>
            </w:pPr>
          </w:p>
        </w:tc>
        <w:tc>
          <w:tcPr>
            <w:tcW w:w="864" w:type="dxa"/>
          </w:tcPr>
          <w:p w14:paraId="036A4EC7" w14:textId="77777777" w:rsidR="002A31C6" w:rsidRDefault="002A31C6" w:rsidP="009F1D19">
            <w:pPr>
              <w:pStyle w:val="TableBodyCopy"/>
            </w:pPr>
          </w:p>
        </w:tc>
        <w:tc>
          <w:tcPr>
            <w:tcW w:w="864" w:type="dxa"/>
          </w:tcPr>
          <w:p w14:paraId="205CE4FD" w14:textId="77777777" w:rsidR="002A31C6" w:rsidRDefault="002A31C6" w:rsidP="009F1D19">
            <w:pPr>
              <w:pStyle w:val="TableBodyCopy"/>
            </w:pPr>
          </w:p>
        </w:tc>
        <w:tc>
          <w:tcPr>
            <w:tcW w:w="864" w:type="dxa"/>
          </w:tcPr>
          <w:p w14:paraId="26C97655" w14:textId="77777777" w:rsidR="002A31C6" w:rsidRDefault="002A31C6" w:rsidP="009F1D19">
            <w:pPr>
              <w:pStyle w:val="TableBodyCopy"/>
            </w:pPr>
          </w:p>
        </w:tc>
        <w:tc>
          <w:tcPr>
            <w:tcW w:w="864" w:type="dxa"/>
          </w:tcPr>
          <w:p w14:paraId="19CD6C1B" w14:textId="77777777" w:rsidR="002A31C6" w:rsidRDefault="002A31C6" w:rsidP="009F1D19">
            <w:pPr>
              <w:pStyle w:val="TableBodyCopy"/>
            </w:pPr>
          </w:p>
        </w:tc>
        <w:tc>
          <w:tcPr>
            <w:tcW w:w="864" w:type="dxa"/>
          </w:tcPr>
          <w:p w14:paraId="78B8F763" w14:textId="77777777" w:rsidR="002A31C6" w:rsidRDefault="002A31C6" w:rsidP="009F1D19">
            <w:pPr>
              <w:pStyle w:val="TableBodyCopy"/>
            </w:pPr>
          </w:p>
        </w:tc>
      </w:tr>
      <w:tr w:rsidR="00DB6C89" w:rsidRPr="00CC38F7" w14:paraId="7C7F61F3" w14:textId="77777777" w:rsidTr="5F3ECD75">
        <w:tblPrEx>
          <w:tblCellMar>
            <w:left w:w="108" w:type="dxa"/>
            <w:right w:w="108" w:type="dxa"/>
          </w:tblCellMar>
        </w:tblPrEx>
        <w:trPr>
          <w:cantSplit/>
          <w:trHeight w:val="395"/>
        </w:trPr>
        <w:tc>
          <w:tcPr>
            <w:tcW w:w="4894" w:type="dxa"/>
          </w:tcPr>
          <w:p w14:paraId="24750C6B" w14:textId="15ED8E7F" w:rsidR="00DB6C89" w:rsidRPr="007F675A" w:rsidRDefault="00DB6C89" w:rsidP="00DB6C89">
            <w:pPr>
              <w:pStyle w:val="TableDescriptivestatements"/>
              <w:numPr>
                <w:ilvl w:val="0"/>
                <w:numId w:val="41"/>
              </w:numPr>
            </w:pPr>
            <w:r w:rsidRPr="00E01295">
              <w:t>Recognizes the roles and responsibilities of individuals involved in creating and distributing journalistic products (e.g., editor, adviser).</w:t>
            </w:r>
          </w:p>
        </w:tc>
        <w:tc>
          <w:tcPr>
            <w:tcW w:w="864" w:type="dxa"/>
          </w:tcPr>
          <w:p w14:paraId="396A375E" w14:textId="77777777" w:rsidR="00DB6C89" w:rsidRDefault="00DB6C89" w:rsidP="00DB6C89">
            <w:pPr>
              <w:pStyle w:val="TableBodyCopy"/>
            </w:pPr>
          </w:p>
        </w:tc>
        <w:tc>
          <w:tcPr>
            <w:tcW w:w="866" w:type="dxa"/>
          </w:tcPr>
          <w:p w14:paraId="3ADAEA77" w14:textId="77777777" w:rsidR="00DB6C89" w:rsidRDefault="00DB6C89" w:rsidP="00DB6C89">
            <w:pPr>
              <w:pStyle w:val="TableBodyCopy"/>
            </w:pPr>
          </w:p>
        </w:tc>
        <w:tc>
          <w:tcPr>
            <w:tcW w:w="864" w:type="dxa"/>
          </w:tcPr>
          <w:p w14:paraId="7B619E7C" w14:textId="77777777" w:rsidR="00DB6C89" w:rsidRDefault="00DB6C89" w:rsidP="00DB6C89">
            <w:pPr>
              <w:pStyle w:val="TableBodyCopy"/>
            </w:pPr>
          </w:p>
        </w:tc>
        <w:tc>
          <w:tcPr>
            <w:tcW w:w="864" w:type="dxa"/>
          </w:tcPr>
          <w:p w14:paraId="6B09F148" w14:textId="77777777" w:rsidR="00DB6C89" w:rsidRDefault="00DB6C89" w:rsidP="00DB6C89">
            <w:pPr>
              <w:pStyle w:val="TableBodyCopy"/>
            </w:pPr>
          </w:p>
        </w:tc>
        <w:tc>
          <w:tcPr>
            <w:tcW w:w="864" w:type="dxa"/>
          </w:tcPr>
          <w:p w14:paraId="777A4945" w14:textId="77777777" w:rsidR="00DB6C89" w:rsidRDefault="00DB6C89" w:rsidP="00DB6C89">
            <w:pPr>
              <w:pStyle w:val="TableBodyCopy"/>
            </w:pPr>
          </w:p>
        </w:tc>
        <w:tc>
          <w:tcPr>
            <w:tcW w:w="864" w:type="dxa"/>
          </w:tcPr>
          <w:p w14:paraId="2959CE7C" w14:textId="77777777" w:rsidR="00DB6C89" w:rsidRDefault="00DB6C89" w:rsidP="00DB6C89">
            <w:pPr>
              <w:pStyle w:val="TableBodyCopy"/>
            </w:pPr>
          </w:p>
        </w:tc>
        <w:tc>
          <w:tcPr>
            <w:tcW w:w="864" w:type="dxa"/>
          </w:tcPr>
          <w:p w14:paraId="75532C9B" w14:textId="77777777" w:rsidR="00DB6C89" w:rsidRDefault="00DB6C89" w:rsidP="00DB6C89">
            <w:pPr>
              <w:pStyle w:val="TableBodyCopy"/>
            </w:pPr>
          </w:p>
        </w:tc>
        <w:tc>
          <w:tcPr>
            <w:tcW w:w="864" w:type="dxa"/>
          </w:tcPr>
          <w:p w14:paraId="12E3340B" w14:textId="77777777" w:rsidR="00DB6C89" w:rsidRDefault="00DB6C89" w:rsidP="00DB6C89">
            <w:pPr>
              <w:pStyle w:val="TableBodyCopy"/>
            </w:pPr>
          </w:p>
        </w:tc>
        <w:tc>
          <w:tcPr>
            <w:tcW w:w="864" w:type="dxa"/>
          </w:tcPr>
          <w:p w14:paraId="315035AE" w14:textId="77777777" w:rsidR="00DB6C89" w:rsidRDefault="00DB6C89" w:rsidP="00DB6C89">
            <w:pPr>
              <w:pStyle w:val="TableBodyCopy"/>
            </w:pPr>
          </w:p>
        </w:tc>
        <w:tc>
          <w:tcPr>
            <w:tcW w:w="864" w:type="dxa"/>
          </w:tcPr>
          <w:p w14:paraId="6D282A14" w14:textId="77777777" w:rsidR="00DB6C89" w:rsidRDefault="00DB6C89" w:rsidP="00DB6C89">
            <w:pPr>
              <w:pStyle w:val="TableBodyCopy"/>
            </w:pPr>
          </w:p>
        </w:tc>
        <w:tc>
          <w:tcPr>
            <w:tcW w:w="864" w:type="dxa"/>
          </w:tcPr>
          <w:p w14:paraId="38E32140" w14:textId="77777777" w:rsidR="00DB6C89" w:rsidRDefault="00DB6C89" w:rsidP="00DB6C89">
            <w:pPr>
              <w:pStyle w:val="TableBodyCopy"/>
            </w:pPr>
          </w:p>
        </w:tc>
      </w:tr>
      <w:tr w:rsidR="00DB6C89" w:rsidRPr="00CC38F7" w14:paraId="2B82EF0C" w14:textId="77777777" w:rsidTr="5F3ECD75">
        <w:tblPrEx>
          <w:tblCellMar>
            <w:left w:w="108" w:type="dxa"/>
            <w:right w:w="108" w:type="dxa"/>
          </w:tblCellMar>
        </w:tblPrEx>
        <w:trPr>
          <w:cantSplit/>
          <w:trHeight w:val="395"/>
        </w:trPr>
        <w:tc>
          <w:tcPr>
            <w:tcW w:w="4894" w:type="dxa"/>
          </w:tcPr>
          <w:p w14:paraId="188C4F7B" w14:textId="55805236" w:rsidR="00DB6C89" w:rsidRPr="007F675A" w:rsidRDefault="00DB6C89" w:rsidP="00DB6C89">
            <w:pPr>
              <w:pStyle w:val="TableDescriptivestatements"/>
            </w:pPr>
            <w:r w:rsidRPr="00E01295">
              <w:t>Analyzes ways in which students’ active engagement in journalistic products can promote development of organizational, collaborative and leadership skills.</w:t>
            </w:r>
          </w:p>
        </w:tc>
        <w:tc>
          <w:tcPr>
            <w:tcW w:w="864" w:type="dxa"/>
          </w:tcPr>
          <w:p w14:paraId="59D1DB01" w14:textId="77777777" w:rsidR="00DB6C89" w:rsidRDefault="00DB6C89" w:rsidP="00DB6C89">
            <w:pPr>
              <w:pStyle w:val="TableBodyCopy"/>
            </w:pPr>
          </w:p>
        </w:tc>
        <w:tc>
          <w:tcPr>
            <w:tcW w:w="866" w:type="dxa"/>
          </w:tcPr>
          <w:p w14:paraId="62CB8D7A" w14:textId="77777777" w:rsidR="00DB6C89" w:rsidRDefault="00DB6C89" w:rsidP="00DB6C89">
            <w:pPr>
              <w:pStyle w:val="TableBodyCopy"/>
            </w:pPr>
          </w:p>
        </w:tc>
        <w:tc>
          <w:tcPr>
            <w:tcW w:w="864" w:type="dxa"/>
          </w:tcPr>
          <w:p w14:paraId="35FF728A" w14:textId="77777777" w:rsidR="00DB6C89" w:rsidRDefault="00DB6C89" w:rsidP="00DB6C89">
            <w:pPr>
              <w:pStyle w:val="TableBodyCopy"/>
            </w:pPr>
          </w:p>
        </w:tc>
        <w:tc>
          <w:tcPr>
            <w:tcW w:w="864" w:type="dxa"/>
          </w:tcPr>
          <w:p w14:paraId="23D9DD38" w14:textId="77777777" w:rsidR="00DB6C89" w:rsidRDefault="00DB6C89" w:rsidP="00DB6C89">
            <w:pPr>
              <w:pStyle w:val="TableBodyCopy"/>
            </w:pPr>
          </w:p>
        </w:tc>
        <w:tc>
          <w:tcPr>
            <w:tcW w:w="864" w:type="dxa"/>
          </w:tcPr>
          <w:p w14:paraId="780872F3" w14:textId="77777777" w:rsidR="00DB6C89" w:rsidRDefault="00DB6C89" w:rsidP="00DB6C89">
            <w:pPr>
              <w:pStyle w:val="TableBodyCopy"/>
            </w:pPr>
          </w:p>
        </w:tc>
        <w:tc>
          <w:tcPr>
            <w:tcW w:w="864" w:type="dxa"/>
          </w:tcPr>
          <w:p w14:paraId="772ECAA9" w14:textId="77777777" w:rsidR="00DB6C89" w:rsidRDefault="00DB6C89" w:rsidP="00DB6C89">
            <w:pPr>
              <w:pStyle w:val="TableBodyCopy"/>
            </w:pPr>
          </w:p>
        </w:tc>
        <w:tc>
          <w:tcPr>
            <w:tcW w:w="864" w:type="dxa"/>
          </w:tcPr>
          <w:p w14:paraId="5921B54C" w14:textId="77777777" w:rsidR="00DB6C89" w:rsidRDefault="00DB6C89" w:rsidP="00DB6C89">
            <w:pPr>
              <w:pStyle w:val="TableBodyCopy"/>
            </w:pPr>
          </w:p>
        </w:tc>
        <w:tc>
          <w:tcPr>
            <w:tcW w:w="864" w:type="dxa"/>
          </w:tcPr>
          <w:p w14:paraId="7D3500D8" w14:textId="77777777" w:rsidR="00DB6C89" w:rsidRDefault="00DB6C89" w:rsidP="00DB6C89">
            <w:pPr>
              <w:pStyle w:val="TableBodyCopy"/>
            </w:pPr>
          </w:p>
        </w:tc>
        <w:tc>
          <w:tcPr>
            <w:tcW w:w="864" w:type="dxa"/>
          </w:tcPr>
          <w:p w14:paraId="756E4F4F" w14:textId="77777777" w:rsidR="00DB6C89" w:rsidRDefault="00DB6C89" w:rsidP="00DB6C89">
            <w:pPr>
              <w:pStyle w:val="TableBodyCopy"/>
            </w:pPr>
          </w:p>
        </w:tc>
        <w:tc>
          <w:tcPr>
            <w:tcW w:w="864" w:type="dxa"/>
          </w:tcPr>
          <w:p w14:paraId="23E578D2" w14:textId="77777777" w:rsidR="00DB6C89" w:rsidRDefault="00DB6C89" w:rsidP="00DB6C89">
            <w:pPr>
              <w:pStyle w:val="TableBodyCopy"/>
            </w:pPr>
          </w:p>
        </w:tc>
        <w:tc>
          <w:tcPr>
            <w:tcW w:w="864" w:type="dxa"/>
          </w:tcPr>
          <w:p w14:paraId="3558D227" w14:textId="77777777" w:rsidR="00DB6C89" w:rsidRDefault="00DB6C89" w:rsidP="00DB6C89">
            <w:pPr>
              <w:pStyle w:val="TableBodyCopy"/>
            </w:pPr>
          </w:p>
        </w:tc>
      </w:tr>
      <w:tr w:rsidR="00DB6C89" w:rsidRPr="00CC38F7" w14:paraId="4FDFCCAC" w14:textId="77777777" w:rsidTr="5F3ECD75">
        <w:tblPrEx>
          <w:tblCellMar>
            <w:left w:w="108" w:type="dxa"/>
            <w:right w:w="108" w:type="dxa"/>
          </w:tblCellMar>
        </w:tblPrEx>
        <w:trPr>
          <w:cantSplit/>
          <w:trHeight w:val="395"/>
        </w:trPr>
        <w:tc>
          <w:tcPr>
            <w:tcW w:w="4894" w:type="dxa"/>
          </w:tcPr>
          <w:p w14:paraId="0E895A59" w14:textId="1B2BD945" w:rsidR="00DB6C89" w:rsidRPr="00761346" w:rsidRDefault="00DB6C89" w:rsidP="00DB6C89">
            <w:pPr>
              <w:pStyle w:val="TableDescriptivestatements"/>
            </w:pPr>
            <w:r w:rsidRPr="00E01295">
              <w:t>Knows how to use students’ experiences in journalism to develop a broad range of student skills (e.g., problem solving, decision making, critical thinking, team building, leadership, collaboration, organization, self-management, product evaluation, self-evaluation, working within time constraints).</w:t>
            </w:r>
          </w:p>
        </w:tc>
        <w:tc>
          <w:tcPr>
            <w:tcW w:w="864" w:type="dxa"/>
          </w:tcPr>
          <w:p w14:paraId="465BBAC2" w14:textId="77777777" w:rsidR="00DB6C89" w:rsidRDefault="00DB6C89" w:rsidP="00DB6C89">
            <w:pPr>
              <w:pStyle w:val="TableBodyCopy"/>
            </w:pPr>
          </w:p>
        </w:tc>
        <w:tc>
          <w:tcPr>
            <w:tcW w:w="866" w:type="dxa"/>
          </w:tcPr>
          <w:p w14:paraId="481887AE" w14:textId="77777777" w:rsidR="00DB6C89" w:rsidRDefault="00DB6C89" w:rsidP="00DB6C89">
            <w:pPr>
              <w:pStyle w:val="TableBodyCopy"/>
            </w:pPr>
          </w:p>
        </w:tc>
        <w:tc>
          <w:tcPr>
            <w:tcW w:w="864" w:type="dxa"/>
          </w:tcPr>
          <w:p w14:paraId="701A0AEE" w14:textId="77777777" w:rsidR="00DB6C89" w:rsidRDefault="00DB6C89" w:rsidP="00DB6C89">
            <w:pPr>
              <w:pStyle w:val="TableBodyCopy"/>
            </w:pPr>
          </w:p>
        </w:tc>
        <w:tc>
          <w:tcPr>
            <w:tcW w:w="864" w:type="dxa"/>
          </w:tcPr>
          <w:p w14:paraId="32223BCE" w14:textId="77777777" w:rsidR="00DB6C89" w:rsidRDefault="00DB6C89" w:rsidP="00DB6C89">
            <w:pPr>
              <w:pStyle w:val="TableBodyCopy"/>
            </w:pPr>
          </w:p>
        </w:tc>
        <w:tc>
          <w:tcPr>
            <w:tcW w:w="864" w:type="dxa"/>
          </w:tcPr>
          <w:p w14:paraId="665D24AD" w14:textId="77777777" w:rsidR="00DB6C89" w:rsidRDefault="00DB6C89" w:rsidP="00DB6C89">
            <w:pPr>
              <w:pStyle w:val="TableBodyCopy"/>
            </w:pPr>
          </w:p>
        </w:tc>
        <w:tc>
          <w:tcPr>
            <w:tcW w:w="864" w:type="dxa"/>
          </w:tcPr>
          <w:p w14:paraId="1E54EEB2" w14:textId="77777777" w:rsidR="00DB6C89" w:rsidRDefault="00DB6C89" w:rsidP="00DB6C89">
            <w:pPr>
              <w:pStyle w:val="TableBodyCopy"/>
            </w:pPr>
          </w:p>
        </w:tc>
        <w:tc>
          <w:tcPr>
            <w:tcW w:w="864" w:type="dxa"/>
          </w:tcPr>
          <w:p w14:paraId="3B55E114" w14:textId="77777777" w:rsidR="00DB6C89" w:rsidRDefault="00DB6C89" w:rsidP="00DB6C89">
            <w:pPr>
              <w:pStyle w:val="TableBodyCopy"/>
            </w:pPr>
          </w:p>
        </w:tc>
        <w:tc>
          <w:tcPr>
            <w:tcW w:w="864" w:type="dxa"/>
          </w:tcPr>
          <w:p w14:paraId="68A8A1DE" w14:textId="77777777" w:rsidR="00DB6C89" w:rsidRDefault="00DB6C89" w:rsidP="00DB6C89">
            <w:pPr>
              <w:pStyle w:val="TableBodyCopy"/>
            </w:pPr>
          </w:p>
        </w:tc>
        <w:tc>
          <w:tcPr>
            <w:tcW w:w="864" w:type="dxa"/>
          </w:tcPr>
          <w:p w14:paraId="2856A72E" w14:textId="77777777" w:rsidR="00DB6C89" w:rsidRDefault="00DB6C89" w:rsidP="00DB6C89">
            <w:pPr>
              <w:pStyle w:val="TableBodyCopy"/>
            </w:pPr>
          </w:p>
        </w:tc>
        <w:tc>
          <w:tcPr>
            <w:tcW w:w="864" w:type="dxa"/>
          </w:tcPr>
          <w:p w14:paraId="1F5847E9" w14:textId="77777777" w:rsidR="00DB6C89" w:rsidRDefault="00DB6C89" w:rsidP="00DB6C89">
            <w:pPr>
              <w:pStyle w:val="TableBodyCopy"/>
            </w:pPr>
          </w:p>
        </w:tc>
        <w:tc>
          <w:tcPr>
            <w:tcW w:w="864" w:type="dxa"/>
          </w:tcPr>
          <w:p w14:paraId="18CB71F7" w14:textId="77777777" w:rsidR="00DB6C89" w:rsidRDefault="00DB6C89" w:rsidP="00DB6C89">
            <w:pPr>
              <w:pStyle w:val="TableBodyCopy"/>
            </w:pPr>
          </w:p>
        </w:tc>
      </w:tr>
      <w:tr w:rsidR="00DB6C89" w:rsidRPr="00CC38F7" w14:paraId="5B032A4E" w14:textId="77777777" w:rsidTr="5F3ECD75">
        <w:tblPrEx>
          <w:tblCellMar>
            <w:left w:w="108" w:type="dxa"/>
            <w:right w:w="108" w:type="dxa"/>
          </w:tblCellMar>
        </w:tblPrEx>
        <w:trPr>
          <w:cantSplit/>
          <w:trHeight w:val="395"/>
        </w:trPr>
        <w:tc>
          <w:tcPr>
            <w:tcW w:w="4894" w:type="dxa"/>
          </w:tcPr>
          <w:p w14:paraId="57BBC850" w14:textId="7E13D5D2" w:rsidR="00DB6C89" w:rsidRPr="00761346" w:rsidRDefault="00DB6C89" w:rsidP="00DB6C89">
            <w:pPr>
              <w:pStyle w:val="TableDescriptivestatements"/>
            </w:pPr>
            <w:r w:rsidRPr="00E01295">
              <w:t>Knows how to provide opportunities for students to work cooperatively as a staff, share ideas and take direction.</w:t>
            </w:r>
          </w:p>
        </w:tc>
        <w:tc>
          <w:tcPr>
            <w:tcW w:w="864" w:type="dxa"/>
          </w:tcPr>
          <w:p w14:paraId="5A007921" w14:textId="77777777" w:rsidR="00DB6C89" w:rsidRDefault="00DB6C89" w:rsidP="00DB6C89">
            <w:pPr>
              <w:pStyle w:val="TableBodyCopy"/>
            </w:pPr>
          </w:p>
        </w:tc>
        <w:tc>
          <w:tcPr>
            <w:tcW w:w="866" w:type="dxa"/>
          </w:tcPr>
          <w:p w14:paraId="5F33DF8C" w14:textId="77777777" w:rsidR="00DB6C89" w:rsidRDefault="00DB6C89" w:rsidP="00DB6C89">
            <w:pPr>
              <w:pStyle w:val="TableBodyCopy"/>
            </w:pPr>
          </w:p>
        </w:tc>
        <w:tc>
          <w:tcPr>
            <w:tcW w:w="864" w:type="dxa"/>
          </w:tcPr>
          <w:p w14:paraId="6413E1A9" w14:textId="77777777" w:rsidR="00DB6C89" w:rsidRDefault="00DB6C89" w:rsidP="00DB6C89">
            <w:pPr>
              <w:pStyle w:val="TableBodyCopy"/>
            </w:pPr>
          </w:p>
        </w:tc>
        <w:tc>
          <w:tcPr>
            <w:tcW w:w="864" w:type="dxa"/>
          </w:tcPr>
          <w:p w14:paraId="69C50E7F" w14:textId="77777777" w:rsidR="00DB6C89" w:rsidRDefault="00DB6C89" w:rsidP="00DB6C89">
            <w:pPr>
              <w:pStyle w:val="TableBodyCopy"/>
            </w:pPr>
          </w:p>
        </w:tc>
        <w:tc>
          <w:tcPr>
            <w:tcW w:w="864" w:type="dxa"/>
          </w:tcPr>
          <w:p w14:paraId="47CA12E0" w14:textId="77777777" w:rsidR="00DB6C89" w:rsidRDefault="00DB6C89" w:rsidP="00DB6C89">
            <w:pPr>
              <w:pStyle w:val="TableBodyCopy"/>
            </w:pPr>
          </w:p>
        </w:tc>
        <w:tc>
          <w:tcPr>
            <w:tcW w:w="864" w:type="dxa"/>
          </w:tcPr>
          <w:p w14:paraId="2E42F511" w14:textId="77777777" w:rsidR="00DB6C89" w:rsidRDefault="00DB6C89" w:rsidP="00DB6C89">
            <w:pPr>
              <w:pStyle w:val="TableBodyCopy"/>
            </w:pPr>
          </w:p>
        </w:tc>
        <w:tc>
          <w:tcPr>
            <w:tcW w:w="864" w:type="dxa"/>
          </w:tcPr>
          <w:p w14:paraId="59C050E9" w14:textId="77777777" w:rsidR="00DB6C89" w:rsidRDefault="00DB6C89" w:rsidP="00DB6C89">
            <w:pPr>
              <w:pStyle w:val="TableBodyCopy"/>
            </w:pPr>
          </w:p>
        </w:tc>
        <w:tc>
          <w:tcPr>
            <w:tcW w:w="864" w:type="dxa"/>
          </w:tcPr>
          <w:p w14:paraId="41ECDC47" w14:textId="77777777" w:rsidR="00DB6C89" w:rsidRDefault="00DB6C89" w:rsidP="00DB6C89">
            <w:pPr>
              <w:pStyle w:val="TableBodyCopy"/>
            </w:pPr>
          </w:p>
        </w:tc>
        <w:tc>
          <w:tcPr>
            <w:tcW w:w="864" w:type="dxa"/>
          </w:tcPr>
          <w:p w14:paraId="36CB5D45" w14:textId="77777777" w:rsidR="00DB6C89" w:rsidRDefault="00DB6C89" w:rsidP="00DB6C89">
            <w:pPr>
              <w:pStyle w:val="TableBodyCopy"/>
            </w:pPr>
          </w:p>
        </w:tc>
        <w:tc>
          <w:tcPr>
            <w:tcW w:w="864" w:type="dxa"/>
          </w:tcPr>
          <w:p w14:paraId="32C5F2DD" w14:textId="77777777" w:rsidR="00DB6C89" w:rsidRDefault="00DB6C89" w:rsidP="00DB6C89">
            <w:pPr>
              <w:pStyle w:val="TableBodyCopy"/>
            </w:pPr>
          </w:p>
        </w:tc>
        <w:tc>
          <w:tcPr>
            <w:tcW w:w="864" w:type="dxa"/>
          </w:tcPr>
          <w:p w14:paraId="6F02D71B" w14:textId="77777777" w:rsidR="00DB6C89" w:rsidRDefault="00DB6C89" w:rsidP="00DB6C89">
            <w:pPr>
              <w:pStyle w:val="TableBodyCopy"/>
            </w:pPr>
          </w:p>
        </w:tc>
      </w:tr>
      <w:tr w:rsidR="00DB6C89" w:rsidRPr="00CC38F7" w14:paraId="1A3073C8" w14:textId="77777777" w:rsidTr="5F3ECD75">
        <w:tblPrEx>
          <w:tblCellMar>
            <w:left w:w="108" w:type="dxa"/>
            <w:right w:w="108" w:type="dxa"/>
          </w:tblCellMar>
        </w:tblPrEx>
        <w:trPr>
          <w:cantSplit/>
          <w:trHeight w:val="395"/>
        </w:trPr>
        <w:tc>
          <w:tcPr>
            <w:tcW w:w="4894" w:type="dxa"/>
          </w:tcPr>
          <w:p w14:paraId="237AEA26" w14:textId="22E471C3" w:rsidR="00DB6C89" w:rsidRPr="00761346" w:rsidRDefault="00DB6C89" w:rsidP="00DB6C89">
            <w:pPr>
              <w:pStyle w:val="TableDescriptivestatements"/>
            </w:pPr>
            <w:r w:rsidRPr="00E01295">
              <w:t xml:space="preserve">Knows strategies for guiding students to take responsibility for all aspects </w:t>
            </w:r>
            <w:r w:rsidRPr="00E01295">
              <w:br/>
              <w:t xml:space="preserve">of developing and producing journalistic products (e.g., determining team members’ roles and responsibilities; determining coverage and concepts </w:t>
            </w:r>
            <w:r w:rsidRPr="00E01295">
              <w:br/>
              <w:t>for a publication; developing deadlines and monitoring progress; ensuring adherence to ethical standards; implementing procedures for submitting, critiquing and revising work).</w:t>
            </w:r>
          </w:p>
        </w:tc>
        <w:tc>
          <w:tcPr>
            <w:tcW w:w="864" w:type="dxa"/>
          </w:tcPr>
          <w:p w14:paraId="3D75784A" w14:textId="77777777" w:rsidR="00DB6C89" w:rsidRDefault="00DB6C89" w:rsidP="00DB6C89">
            <w:pPr>
              <w:pStyle w:val="TableBodyCopy"/>
            </w:pPr>
          </w:p>
        </w:tc>
        <w:tc>
          <w:tcPr>
            <w:tcW w:w="866" w:type="dxa"/>
          </w:tcPr>
          <w:p w14:paraId="5E948978" w14:textId="77777777" w:rsidR="00DB6C89" w:rsidRDefault="00DB6C89" w:rsidP="00DB6C89">
            <w:pPr>
              <w:pStyle w:val="TableBodyCopy"/>
            </w:pPr>
          </w:p>
        </w:tc>
        <w:tc>
          <w:tcPr>
            <w:tcW w:w="864" w:type="dxa"/>
          </w:tcPr>
          <w:p w14:paraId="036AB197" w14:textId="77777777" w:rsidR="00DB6C89" w:rsidRDefault="00DB6C89" w:rsidP="00DB6C89">
            <w:pPr>
              <w:pStyle w:val="TableBodyCopy"/>
            </w:pPr>
          </w:p>
        </w:tc>
        <w:tc>
          <w:tcPr>
            <w:tcW w:w="864" w:type="dxa"/>
          </w:tcPr>
          <w:p w14:paraId="2F2B9E09" w14:textId="77777777" w:rsidR="00DB6C89" w:rsidRDefault="00DB6C89" w:rsidP="00DB6C89">
            <w:pPr>
              <w:pStyle w:val="TableBodyCopy"/>
            </w:pPr>
          </w:p>
        </w:tc>
        <w:tc>
          <w:tcPr>
            <w:tcW w:w="864" w:type="dxa"/>
          </w:tcPr>
          <w:p w14:paraId="375A913E" w14:textId="77777777" w:rsidR="00DB6C89" w:rsidRDefault="00DB6C89" w:rsidP="00DB6C89">
            <w:pPr>
              <w:pStyle w:val="TableBodyCopy"/>
            </w:pPr>
          </w:p>
        </w:tc>
        <w:tc>
          <w:tcPr>
            <w:tcW w:w="864" w:type="dxa"/>
          </w:tcPr>
          <w:p w14:paraId="2882C66D" w14:textId="77777777" w:rsidR="00DB6C89" w:rsidRDefault="00DB6C89" w:rsidP="00DB6C89">
            <w:pPr>
              <w:pStyle w:val="TableBodyCopy"/>
            </w:pPr>
          </w:p>
        </w:tc>
        <w:tc>
          <w:tcPr>
            <w:tcW w:w="864" w:type="dxa"/>
          </w:tcPr>
          <w:p w14:paraId="3C030157" w14:textId="77777777" w:rsidR="00DB6C89" w:rsidRDefault="00DB6C89" w:rsidP="00DB6C89">
            <w:pPr>
              <w:pStyle w:val="TableBodyCopy"/>
            </w:pPr>
          </w:p>
        </w:tc>
        <w:tc>
          <w:tcPr>
            <w:tcW w:w="864" w:type="dxa"/>
          </w:tcPr>
          <w:p w14:paraId="5A5733DB" w14:textId="77777777" w:rsidR="00DB6C89" w:rsidRDefault="00DB6C89" w:rsidP="00DB6C89">
            <w:pPr>
              <w:pStyle w:val="TableBodyCopy"/>
            </w:pPr>
          </w:p>
        </w:tc>
        <w:tc>
          <w:tcPr>
            <w:tcW w:w="864" w:type="dxa"/>
          </w:tcPr>
          <w:p w14:paraId="5E6D3CD0" w14:textId="77777777" w:rsidR="00DB6C89" w:rsidRDefault="00DB6C89" w:rsidP="00DB6C89">
            <w:pPr>
              <w:pStyle w:val="TableBodyCopy"/>
            </w:pPr>
          </w:p>
        </w:tc>
        <w:tc>
          <w:tcPr>
            <w:tcW w:w="864" w:type="dxa"/>
          </w:tcPr>
          <w:p w14:paraId="1FC2D2C1" w14:textId="77777777" w:rsidR="00DB6C89" w:rsidRDefault="00DB6C89" w:rsidP="00DB6C89">
            <w:pPr>
              <w:pStyle w:val="TableBodyCopy"/>
            </w:pPr>
          </w:p>
        </w:tc>
        <w:tc>
          <w:tcPr>
            <w:tcW w:w="864" w:type="dxa"/>
          </w:tcPr>
          <w:p w14:paraId="101BEBC4" w14:textId="77777777" w:rsidR="00DB6C89" w:rsidRDefault="00DB6C89" w:rsidP="00DB6C89">
            <w:pPr>
              <w:pStyle w:val="TableBodyCopy"/>
            </w:pPr>
          </w:p>
        </w:tc>
      </w:tr>
      <w:tr w:rsidR="00DB6C89" w:rsidRPr="00CC38F7" w14:paraId="150D38D4" w14:textId="77777777" w:rsidTr="5F3ECD75">
        <w:tblPrEx>
          <w:tblCellMar>
            <w:left w:w="108" w:type="dxa"/>
            <w:right w:w="108" w:type="dxa"/>
          </w:tblCellMar>
        </w:tblPrEx>
        <w:trPr>
          <w:cantSplit/>
          <w:trHeight w:val="395"/>
        </w:trPr>
        <w:tc>
          <w:tcPr>
            <w:tcW w:w="4894" w:type="dxa"/>
          </w:tcPr>
          <w:p w14:paraId="4FD66E43" w14:textId="44545392" w:rsidR="00DB6C89" w:rsidRPr="00761346" w:rsidRDefault="76CFDD17" w:rsidP="5F3ECD75">
            <w:pPr>
              <w:pStyle w:val="TableDescriptivestatements"/>
            </w:pPr>
            <w:r w:rsidRPr="005406B9">
              <w:lastRenderedPageBreak/>
              <w:t>Knows strategies for guiding students to show respect for multiple views and perspectives, contribute individual ideas and talents and develop products that reflect professional standards of journalism.</w:t>
            </w:r>
          </w:p>
        </w:tc>
        <w:tc>
          <w:tcPr>
            <w:tcW w:w="864" w:type="dxa"/>
          </w:tcPr>
          <w:p w14:paraId="7050D96D" w14:textId="77777777" w:rsidR="00DB6C89" w:rsidRDefault="00DB6C89" w:rsidP="00DB6C89">
            <w:pPr>
              <w:pStyle w:val="TableBodyCopy"/>
            </w:pPr>
          </w:p>
        </w:tc>
        <w:tc>
          <w:tcPr>
            <w:tcW w:w="866" w:type="dxa"/>
          </w:tcPr>
          <w:p w14:paraId="68B229AD" w14:textId="77777777" w:rsidR="00DB6C89" w:rsidRDefault="00DB6C89" w:rsidP="00DB6C89">
            <w:pPr>
              <w:pStyle w:val="TableBodyCopy"/>
            </w:pPr>
          </w:p>
        </w:tc>
        <w:tc>
          <w:tcPr>
            <w:tcW w:w="864" w:type="dxa"/>
          </w:tcPr>
          <w:p w14:paraId="15F5AE16" w14:textId="77777777" w:rsidR="00DB6C89" w:rsidRDefault="00DB6C89" w:rsidP="00DB6C89">
            <w:pPr>
              <w:pStyle w:val="TableBodyCopy"/>
            </w:pPr>
          </w:p>
        </w:tc>
        <w:tc>
          <w:tcPr>
            <w:tcW w:w="864" w:type="dxa"/>
          </w:tcPr>
          <w:p w14:paraId="0D244C79" w14:textId="77777777" w:rsidR="00DB6C89" w:rsidRDefault="00DB6C89" w:rsidP="00DB6C89">
            <w:pPr>
              <w:pStyle w:val="TableBodyCopy"/>
            </w:pPr>
          </w:p>
        </w:tc>
        <w:tc>
          <w:tcPr>
            <w:tcW w:w="864" w:type="dxa"/>
          </w:tcPr>
          <w:p w14:paraId="44968690" w14:textId="77777777" w:rsidR="00DB6C89" w:rsidRDefault="00DB6C89" w:rsidP="00DB6C89">
            <w:pPr>
              <w:pStyle w:val="TableBodyCopy"/>
            </w:pPr>
          </w:p>
        </w:tc>
        <w:tc>
          <w:tcPr>
            <w:tcW w:w="864" w:type="dxa"/>
          </w:tcPr>
          <w:p w14:paraId="5DB51C86" w14:textId="77777777" w:rsidR="00DB6C89" w:rsidRDefault="00DB6C89" w:rsidP="00DB6C89">
            <w:pPr>
              <w:pStyle w:val="TableBodyCopy"/>
            </w:pPr>
          </w:p>
        </w:tc>
        <w:tc>
          <w:tcPr>
            <w:tcW w:w="864" w:type="dxa"/>
          </w:tcPr>
          <w:p w14:paraId="08143532" w14:textId="77777777" w:rsidR="00DB6C89" w:rsidRDefault="00DB6C89" w:rsidP="00DB6C89">
            <w:pPr>
              <w:pStyle w:val="TableBodyCopy"/>
            </w:pPr>
          </w:p>
        </w:tc>
        <w:tc>
          <w:tcPr>
            <w:tcW w:w="864" w:type="dxa"/>
          </w:tcPr>
          <w:p w14:paraId="0A4983F4" w14:textId="77777777" w:rsidR="00DB6C89" w:rsidRDefault="00DB6C89" w:rsidP="00DB6C89">
            <w:pPr>
              <w:pStyle w:val="TableBodyCopy"/>
            </w:pPr>
          </w:p>
        </w:tc>
        <w:tc>
          <w:tcPr>
            <w:tcW w:w="864" w:type="dxa"/>
          </w:tcPr>
          <w:p w14:paraId="4157D160" w14:textId="77777777" w:rsidR="00DB6C89" w:rsidRDefault="00DB6C89" w:rsidP="00DB6C89">
            <w:pPr>
              <w:pStyle w:val="TableBodyCopy"/>
            </w:pPr>
          </w:p>
        </w:tc>
        <w:tc>
          <w:tcPr>
            <w:tcW w:w="864" w:type="dxa"/>
          </w:tcPr>
          <w:p w14:paraId="61083062" w14:textId="77777777" w:rsidR="00DB6C89" w:rsidRDefault="00DB6C89" w:rsidP="00DB6C89">
            <w:pPr>
              <w:pStyle w:val="TableBodyCopy"/>
            </w:pPr>
          </w:p>
        </w:tc>
        <w:tc>
          <w:tcPr>
            <w:tcW w:w="864" w:type="dxa"/>
          </w:tcPr>
          <w:p w14:paraId="1234F7A5" w14:textId="77777777" w:rsidR="00DB6C89" w:rsidRDefault="00DB6C89" w:rsidP="00DB6C89">
            <w:pPr>
              <w:pStyle w:val="TableBodyCopy"/>
            </w:pPr>
          </w:p>
        </w:tc>
      </w:tr>
      <w:tr w:rsidR="00E45207" w:rsidRPr="00CC38F7" w14:paraId="18A5AE3F" w14:textId="77777777" w:rsidTr="5F3ECD75">
        <w:tblPrEx>
          <w:tblCellMar>
            <w:left w:w="108" w:type="dxa"/>
            <w:right w:w="108" w:type="dxa"/>
          </w:tblCellMar>
        </w:tblPrEx>
        <w:trPr>
          <w:cantSplit/>
          <w:trHeight w:val="395"/>
        </w:trPr>
        <w:tc>
          <w:tcPr>
            <w:tcW w:w="4894" w:type="dxa"/>
          </w:tcPr>
          <w:p w14:paraId="3749E639" w14:textId="11A6B810" w:rsidR="00E45207" w:rsidRPr="00761346" w:rsidRDefault="00DB6C89" w:rsidP="00DB6C89">
            <w:pPr>
              <w:pStyle w:val="TableBodyCopy"/>
            </w:pPr>
            <w:r w:rsidRPr="00A815E6">
              <w:t xml:space="preserve">Competency 015: </w:t>
            </w:r>
            <w:r w:rsidRPr="00BF1066">
              <w:rPr>
                <w:i/>
              </w:rPr>
              <w:t>The teacher understands methods for advising and mentoring students and ways of working collaboratively with others in the school and community</w:t>
            </w:r>
            <w:r w:rsidR="00E45207" w:rsidRPr="007F675A">
              <w:t>.</w:t>
            </w:r>
          </w:p>
        </w:tc>
        <w:tc>
          <w:tcPr>
            <w:tcW w:w="864" w:type="dxa"/>
          </w:tcPr>
          <w:p w14:paraId="2911DDF1" w14:textId="77777777" w:rsidR="00E45207" w:rsidRDefault="00E45207" w:rsidP="004B3391">
            <w:pPr>
              <w:pStyle w:val="TableBodyCopy"/>
            </w:pPr>
          </w:p>
        </w:tc>
        <w:tc>
          <w:tcPr>
            <w:tcW w:w="866" w:type="dxa"/>
          </w:tcPr>
          <w:p w14:paraId="2D7C3A19" w14:textId="77777777" w:rsidR="00E45207" w:rsidRDefault="00E45207" w:rsidP="004B3391">
            <w:pPr>
              <w:pStyle w:val="TableBodyCopy"/>
            </w:pPr>
          </w:p>
        </w:tc>
        <w:tc>
          <w:tcPr>
            <w:tcW w:w="864" w:type="dxa"/>
          </w:tcPr>
          <w:p w14:paraId="11CD98DE" w14:textId="77777777" w:rsidR="00E45207" w:rsidRDefault="00E45207" w:rsidP="004B3391">
            <w:pPr>
              <w:pStyle w:val="TableBodyCopy"/>
            </w:pPr>
          </w:p>
        </w:tc>
        <w:tc>
          <w:tcPr>
            <w:tcW w:w="864" w:type="dxa"/>
          </w:tcPr>
          <w:p w14:paraId="176E3094" w14:textId="77777777" w:rsidR="00E45207" w:rsidRDefault="00E45207" w:rsidP="004B3391">
            <w:pPr>
              <w:pStyle w:val="TableBodyCopy"/>
            </w:pPr>
          </w:p>
        </w:tc>
        <w:tc>
          <w:tcPr>
            <w:tcW w:w="864" w:type="dxa"/>
          </w:tcPr>
          <w:p w14:paraId="794A4C85" w14:textId="77777777" w:rsidR="00E45207" w:rsidRDefault="00E45207" w:rsidP="004B3391">
            <w:pPr>
              <w:pStyle w:val="TableBodyCopy"/>
            </w:pPr>
          </w:p>
        </w:tc>
        <w:tc>
          <w:tcPr>
            <w:tcW w:w="864" w:type="dxa"/>
          </w:tcPr>
          <w:p w14:paraId="32667158" w14:textId="77777777" w:rsidR="00E45207" w:rsidRDefault="00E45207" w:rsidP="004B3391">
            <w:pPr>
              <w:pStyle w:val="TableBodyCopy"/>
            </w:pPr>
          </w:p>
        </w:tc>
        <w:tc>
          <w:tcPr>
            <w:tcW w:w="864" w:type="dxa"/>
          </w:tcPr>
          <w:p w14:paraId="1F170D85" w14:textId="77777777" w:rsidR="00E45207" w:rsidRDefault="00E45207" w:rsidP="004B3391">
            <w:pPr>
              <w:pStyle w:val="TableBodyCopy"/>
            </w:pPr>
          </w:p>
        </w:tc>
        <w:tc>
          <w:tcPr>
            <w:tcW w:w="864" w:type="dxa"/>
          </w:tcPr>
          <w:p w14:paraId="526E64E8" w14:textId="77777777" w:rsidR="00E45207" w:rsidRDefault="00E45207" w:rsidP="004B3391">
            <w:pPr>
              <w:pStyle w:val="TableBodyCopy"/>
            </w:pPr>
          </w:p>
        </w:tc>
        <w:tc>
          <w:tcPr>
            <w:tcW w:w="864" w:type="dxa"/>
          </w:tcPr>
          <w:p w14:paraId="7021FDF5" w14:textId="77777777" w:rsidR="00E45207" w:rsidRDefault="00E45207" w:rsidP="004B3391">
            <w:pPr>
              <w:pStyle w:val="TableBodyCopy"/>
            </w:pPr>
          </w:p>
        </w:tc>
        <w:tc>
          <w:tcPr>
            <w:tcW w:w="864" w:type="dxa"/>
          </w:tcPr>
          <w:p w14:paraId="63188C80" w14:textId="77777777" w:rsidR="00E45207" w:rsidRDefault="00E45207" w:rsidP="004B3391">
            <w:pPr>
              <w:pStyle w:val="TableBodyCopy"/>
            </w:pPr>
          </w:p>
        </w:tc>
        <w:tc>
          <w:tcPr>
            <w:tcW w:w="864" w:type="dxa"/>
          </w:tcPr>
          <w:p w14:paraId="3FD2E4F0" w14:textId="77777777" w:rsidR="00E45207" w:rsidRDefault="00E45207" w:rsidP="004B3391">
            <w:pPr>
              <w:pStyle w:val="TableBodyCopy"/>
            </w:pPr>
          </w:p>
        </w:tc>
      </w:tr>
      <w:tr w:rsidR="00DB6C89" w:rsidRPr="00CC38F7" w14:paraId="494B9CCF" w14:textId="77777777" w:rsidTr="5F3ECD75">
        <w:tblPrEx>
          <w:tblCellMar>
            <w:left w:w="108" w:type="dxa"/>
            <w:right w:w="108" w:type="dxa"/>
          </w:tblCellMar>
        </w:tblPrEx>
        <w:trPr>
          <w:cantSplit/>
          <w:trHeight w:val="395"/>
        </w:trPr>
        <w:tc>
          <w:tcPr>
            <w:tcW w:w="4894" w:type="dxa"/>
          </w:tcPr>
          <w:p w14:paraId="271A5F4F" w14:textId="0133ECDE" w:rsidR="00DB6C89" w:rsidRPr="00761346" w:rsidRDefault="00DB6C89" w:rsidP="00DB6C89">
            <w:pPr>
              <w:pStyle w:val="TableDescriptivestatements"/>
              <w:numPr>
                <w:ilvl w:val="0"/>
                <w:numId w:val="42"/>
              </w:numPr>
            </w:pPr>
            <w:r w:rsidRPr="00841DD8">
              <w:t>Recognizes and applies skills for advising students in various contexts related to the creation and distribution of journalistic products.</w:t>
            </w:r>
          </w:p>
        </w:tc>
        <w:tc>
          <w:tcPr>
            <w:tcW w:w="864" w:type="dxa"/>
          </w:tcPr>
          <w:p w14:paraId="39C72AEC" w14:textId="77777777" w:rsidR="00DB6C89" w:rsidRDefault="00DB6C89" w:rsidP="00DB6C89">
            <w:pPr>
              <w:pStyle w:val="TableBodyCopy"/>
            </w:pPr>
          </w:p>
        </w:tc>
        <w:tc>
          <w:tcPr>
            <w:tcW w:w="866" w:type="dxa"/>
          </w:tcPr>
          <w:p w14:paraId="28C675AE" w14:textId="77777777" w:rsidR="00DB6C89" w:rsidRDefault="00DB6C89" w:rsidP="00DB6C89">
            <w:pPr>
              <w:pStyle w:val="TableBodyCopy"/>
            </w:pPr>
          </w:p>
        </w:tc>
        <w:tc>
          <w:tcPr>
            <w:tcW w:w="864" w:type="dxa"/>
          </w:tcPr>
          <w:p w14:paraId="609D54CC" w14:textId="77777777" w:rsidR="00DB6C89" w:rsidRDefault="00DB6C89" w:rsidP="00DB6C89">
            <w:pPr>
              <w:pStyle w:val="TableBodyCopy"/>
            </w:pPr>
          </w:p>
        </w:tc>
        <w:tc>
          <w:tcPr>
            <w:tcW w:w="864" w:type="dxa"/>
          </w:tcPr>
          <w:p w14:paraId="0ECB05FB" w14:textId="77777777" w:rsidR="00DB6C89" w:rsidRDefault="00DB6C89" w:rsidP="00DB6C89">
            <w:pPr>
              <w:pStyle w:val="TableBodyCopy"/>
            </w:pPr>
          </w:p>
        </w:tc>
        <w:tc>
          <w:tcPr>
            <w:tcW w:w="864" w:type="dxa"/>
          </w:tcPr>
          <w:p w14:paraId="1DB128EE" w14:textId="77777777" w:rsidR="00DB6C89" w:rsidRDefault="00DB6C89" w:rsidP="00DB6C89">
            <w:pPr>
              <w:pStyle w:val="TableBodyCopy"/>
            </w:pPr>
          </w:p>
        </w:tc>
        <w:tc>
          <w:tcPr>
            <w:tcW w:w="864" w:type="dxa"/>
          </w:tcPr>
          <w:p w14:paraId="307BF586" w14:textId="77777777" w:rsidR="00DB6C89" w:rsidRDefault="00DB6C89" w:rsidP="00DB6C89">
            <w:pPr>
              <w:pStyle w:val="TableBodyCopy"/>
            </w:pPr>
          </w:p>
        </w:tc>
        <w:tc>
          <w:tcPr>
            <w:tcW w:w="864" w:type="dxa"/>
          </w:tcPr>
          <w:p w14:paraId="1E86DEF6" w14:textId="77777777" w:rsidR="00DB6C89" w:rsidRDefault="00DB6C89" w:rsidP="00DB6C89">
            <w:pPr>
              <w:pStyle w:val="TableBodyCopy"/>
            </w:pPr>
          </w:p>
        </w:tc>
        <w:tc>
          <w:tcPr>
            <w:tcW w:w="864" w:type="dxa"/>
          </w:tcPr>
          <w:p w14:paraId="37244F92" w14:textId="77777777" w:rsidR="00DB6C89" w:rsidRDefault="00DB6C89" w:rsidP="00DB6C89">
            <w:pPr>
              <w:pStyle w:val="TableBodyCopy"/>
            </w:pPr>
          </w:p>
        </w:tc>
        <w:tc>
          <w:tcPr>
            <w:tcW w:w="864" w:type="dxa"/>
          </w:tcPr>
          <w:p w14:paraId="070D6378" w14:textId="77777777" w:rsidR="00DB6C89" w:rsidRDefault="00DB6C89" w:rsidP="00DB6C89">
            <w:pPr>
              <w:pStyle w:val="TableBodyCopy"/>
            </w:pPr>
          </w:p>
        </w:tc>
        <w:tc>
          <w:tcPr>
            <w:tcW w:w="864" w:type="dxa"/>
          </w:tcPr>
          <w:p w14:paraId="27AD9463" w14:textId="77777777" w:rsidR="00DB6C89" w:rsidRDefault="00DB6C89" w:rsidP="00DB6C89">
            <w:pPr>
              <w:pStyle w:val="TableBodyCopy"/>
            </w:pPr>
          </w:p>
        </w:tc>
        <w:tc>
          <w:tcPr>
            <w:tcW w:w="864" w:type="dxa"/>
          </w:tcPr>
          <w:p w14:paraId="492270BB" w14:textId="77777777" w:rsidR="00DB6C89" w:rsidRDefault="00DB6C89" w:rsidP="00DB6C89">
            <w:pPr>
              <w:pStyle w:val="TableBodyCopy"/>
            </w:pPr>
          </w:p>
        </w:tc>
      </w:tr>
      <w:tr w:rsidR="00DB6C89" w:rsidRPr="00CC38F7" w14:paraId="045580C4" w14:textId="77777777" w:rsidTr="5F3ECD75">
        <w:tblPrEx>
          <w:tblCellMar>
            <w:left w:w="108" w:type="dxa"/>
            <w:right w:w="108" w:type="dxa"/>
          </w:tblCellMar>
        </w:tblPrEx>
        <w:trPr>
          <w:cantSplit/>
          <w:trHeight w:val="395"/>
        </w:trPr>
        <w:tc>
          <w:tcPr>
            <w:tcW w:w="4894" w:type="dxa"/>
          </w:tcPr>
          <w:p w14:paraId="456EADD6" w14:textId="0E32CB76" w:rsidR="00DB6C89" w:rsidRPr="007F675A" w:rsidRDefault="4026123E" w:rsidP="5F3ECD75">
            <w:pPr>
              <w:pStyle w:val="TableDescriptivestatements"/>
            </w:pPr>
            <w:r w:rsidRPr="005406B9">
              <w:t>Recognizes and applies principles and procedures for selecting and managing a varied student staff.</w:t>
            </w:r>
          </w:p>
        </w:tc>
        <w:tc>
          <w:tcPr>
            <w:tcW w:w="864" w:type="dxa"/>
          </w:tcPr>
          <w:p w14:paraId="420FD178" w14:textId="77777777" w:rsidR="00DB6C89" w:rsidRDefault="00DB6C89" w:rsidP="00DB6C89">
            <w:pPr>
              <w:pStyle w:val="TableBodyCopy"/>
            </w:pPr>
          </w:p>
        </w:tc>
        <w:tc>
          <w:tcPr>
            <w:tcW w:w="866" w:type="dxa"/>
          </w:tcPr>
          <w:p w14:paraId="73E3C38E" w14:textId="77777777" w:rsidR="00DB6C89" w:rsidRDefault="00DB6C89" w:rsidP="00DB6C89">
            <w:pPr>
              <w:pStyle w:val="TableBodyCopy"/>
            </w:pPr>
          </w:p>
        </w:tc>
        <w:tc>
          <w:tcPr>
            <w:tcW w:w="864" w:type="dxa"/>
          </w:tcPr>
          <w:p w14:paraId="03D20C0F" w14:textId="77777777" w:rsidR="00DB6C89" w:rsidRDefault="00DB6C89" w:rsidP="00DB6C89">
            <w:pPr>
              <w:pStyle w:val="TableBodyCopy"/>
            </w:pPr>
          </w:p>
        </w:tc>
        <w:tc>
          <w:tcPr>
            <w:tcW w:w="864" w:type="dxa"/>
          </w:tcPr>
          <w:p w14:paraId="2C255D76" w14:textId="77777777" w:rsidR="00DB6C89" w:rsidRDefault="00DB6C89" w:rsidP="00DB6C89">
            <w:pPr>
              <w:pStyle w:val="TableBodyCopy"/>
            </w:pPr>
          </w:p>
        </w:tc>
        <w:tc>
          <w:tcPr>
            <w:tcW w:w="864" w:type="dxa"/>
          </w:tcPr>
          <w:p w14:paraId="307F52AE" w14:textId="77777777" w:rsidR="00DB6C89" w:rsidRDefault="00DB6C89" w:rsidP="00DB6C89">
            <w:pPr>
              <w:pStyle w:val="TableBodyCopy"/>
            </w:pPr>
          </w:p>
        </w:tc>
        <w:tc>
          <w:tcPr>
            <w:tcW w:w="864" w:type="dxa"/>
          </w:tcPr>
          <w:p w14:paraId="1F93BCBF" w14:textId="77777777" w:rsidR="00DB6C89" w:rsidRDefault="00DB6C89" w:rsidP="00DB6C89">
            <w:pPr>
              <w:pStyle w:val="TableBodyCopy"/>
            </w:pPr>
          </w:p>
        </w:tc>
        <w:tc>
          <w:tcPr>
            <w:tcW w:w="864" w:type="dxa"/>
          </w:tcPr>
          <w:p w14:paraId="01BCB592" w14:textId="77777777" w:rsidR="00DB6C89" w:rsidRDefault="00DB6C89" w:rsidP="00DB6C89">
            <w:pPr>
              <w:pStyle w:val="TableBodyCopy"/>
            </w:pPr>
          </w:p>
        </w:tc>
        <w:tc>
          <w:tcPr>
            <w:tcW w:w="864" w:type="dxa"/>
          </w:tcPr>
          <w:p w14:paraId="3F8E4EC6" w14:textId="77777777" w:rsidR="00DB6C89" w:rsidRDefault="00DB6C89" w:rsidP="00DB6C89">
            <w:pPr>
              <w:pStyle w:val="TableBodyCopy"/>
            </w:pPr>
          </w:p>
        </w:tc>
        <w:tc>
          <w:tcPr>
            <w:tcW w:w="864" w:type="dxa"/>
          </w:tcPr>
          <w:p w14:paraId="5170C644" w14:textId="77777777" w:rsidR="00DB6C89" w:rsidRDefault="00DB6C89" w:rsidP="00DB6C89">
            <w:pPr>
              <w:pStyle w:val="TableBodyCopy"/>
            </w:pPr>
          </w:p>
        </w:tc>
        <w:tc>
          <w:tcPr>
            <w:tcW w:w="864" w:type="dxa"/>
          </w:tcPr>
          <w:p w14:paraId="6E73025B" w14:textId="77777777" w:rsidR="00DB6C89" w:rsidRDefault="00DB6C89" w:rsidP="00DB6C89">
            <w:pPr>
              <w:pStyle w:val="TableBodyCopy"/>
            </w:pPr>
          </w:p>
        </w:tc>
        <w:tc>
          <w:tcPr>
            <w:tcW w:w="864" w:type="dxa"/>
          </w:tcPr>
          <w:p w14:paraId="4D2E4D3A" w14:textId="77777777" w:rsidR="00DB6C89" w:rsidRDefault="00DB6C89" w:rsidP="00DB6C89">
            <w:pPr>
              <w:pStyle w:val="TableBodyCopy"/>
            </w:pPr>
          </w:p>
        </w:tc>
      </w:tr>
      <w:tr w:rsidR="00DB6C89" w:rsidRPr="00CC38F7" w14:paraId="0E4B8532" w14:textId="77777777" w:rsidTr="5F3ECD75">
        <w:tblPrEx>
          <w:tblCellMar>
            <w:left w:w="108" w:type="dxa"/>
            <w:right w:w="108" w:type="dxa"/>
          </w:tblCellMar>
        </w:tblPrEx>
        <w:trPr>
          <w:cantSplit/>
          <w:trHeight w:val="395"/>
        </w:trPr>
        <w:tc>
          <w:tcPr>
            <w:tcW w:w="4894" w:type="dxa"/>
          </w:tcPr>
          <w:p w14:paraId="43AAE6A4" w14:textId="2A04F0BF" w:rsidR="00DB6C89" w:rsidRPr="007F675A" w:rsidRDefault="00DB6C89" w:rsidP="00DB6C89">
            <w:pPr>
              <w:pStyle w:val="TableDescriptivestatements"/>
            </w:pPr>
            <w:r w:rsidRPr="00841DD8">
              <w:t>Implements procedures for maintaining positive public relations and working cooperatively with school personnel and community members.</w:t>
            </w:r>
          </w:p>
        </w:tc>
        <w:tc>
          <w:tcPr>
            <w:tcW w:w="864" w:type="dxa"/>
          </w:tcPr>
          <w:p w14:paraId="0E5EF68D" w14:textId="77777777" w:rsidR="00DB6C89" w:rsidRDefault="00DB6C89" w:rsidP="00DB6C89">
            <w:pPr>
              <w:pStyle w:val="TableBodyCopy"/>
            </w:pPr>
          </w:p>
        </w:tc>
        <w:tc>
          <w:tcPr>
            <w:tcW w:w="866" w:type="dxa"/>
          </w:tcPr>
          <w:p w14:paraId="6C2531F2" w14:textId="77777777" w:rsidR="00DB6C89" w:rsidRDefault="00DB6C89" w:rsidP="00DB6C89">
            <w:pPr>
              <w:pStyle w:val="TableBodyCopy"/>
            </w:pPr>
          </w:p>
        </w:tc>
        <w:tc>
          <w:tcPr>
            <w:tcW w:w="864" w:type="dxa"/>
          </w:tcPr>
          <w:p w14:paraId="69FA0FFD" w14:textId="77777777" w:rsidR="00DB6C89" w:rsidRDefault="00DB6C89" w:rsidP="00DB6C89">
            <w:pPr>
              <w:pStyle w:val="TableBodyCopy"/>
            </w:pPr>
          </w:p>
        </w:tc>
        <w:tc>
          <w:tcPr>
            <w:tcW w:w="864" w:type="dxa"/>
          </w:tcPr>
          <w:p w14:paraId="39445F83" w14:textId="77777777" w:rsidR="00DB6C89" w:rsidRDefault="00DB6C89" w:rsidP="00DB6C89">
            <w:pPr>
              <w:pStyle w:val="TableBodyCopy"/>
            </w:pPr>
          </w:p>
        </w:tc>
        <w:tc>
          <w:tcPr>
            <w:tcW w:w="864" w:type="dxa"/>
          </w:tcPr>
          <w:p w14:paraId="0F10EF12" w14:textId="77777777" w:rsidR="00DB6C89" w:rsidRDefault="00DB6C89" w:rsidP="00DB6C89">
            <w:pPr>
              <w:pStyle w:val="TableBodyCopy"/>
            </w:pPr>
          </w:p>
        </w:tc>
        <w:tc>
          <w:tcPr>
            <w:tcW w:w="864" w:type="dxa"/>
          </w:tcPr>
          <w:p w14:paraId="17B04E26" w14:textId="77777777" w:rsidR="00DB6C89" w:rsidRDefault="00DB6C89" w:rsidP="00DB6C89">
            <w:pPr>
              <w:pStyle w:val="TableBodyCopy"/>
            </w:pPr>
          </w:p>
        </w:tc>
        <w:tc>
          <w:tcPr>
            <w:tcW w:w="864" w:type="dxa"/>
          </w:tcPr>
          <w:p w14:paraId="61B2BBA7" w14:textId="77777777" w:rsidR="00DB6C89" w:rsidRDefault="00DB6C89" w:rsidP="00DB6C89">
            <w:pPr>
              <w:pStyle w:val="TableBodyCopy"/>
            </w:pPr>
          </w:p>
        </w:tc>
        <w:tc>
          <w:tcPr>
            <w:tcW w:w="864" w:type="dxa"/>
          </w:tcPr>
          <w:p w14:paraId="20D5EA2F" w14:textId="77777777" w:rsidR="00DB6C89" w:rsidRDefault="00DB6C89" w:rsidP="00DB6C89">
            <w:pPr>
              <w:pStyle w:val="TableBodyCopy"/>
            </w:pPr>
          </w:p>
        </w:tc>
        <w:tc>
          <w:tcPr>
            <w:tcW w:w="864" w:type="dxa"/>
          </w:tcPr>
          <w:p w14:paraId="4985D1DC" w14:textId="77777777" w:rsidR="00DB6C89" w:rsidRDefault="00DB6C89" w:rsidP="00DB6C89">
            <w:pPr>
              <w:pStyle w:val="TableBodyCopy"/>
            </w:pPr>
          </w:p>
        </w:tc>
        <w:tc>
          <w:tcPr>
            <w:tcW w:w="864" w:type="dxa"/>
          </w:tcPr>
          <w:p w14:paraId="2DD0B506" w14:textId="77777777" w:rsidR="00DB6C89" w:rsidRDefault="00DB6C89" w:rsidP="00DB6C89">
            <w:pPr>
              <w:pStyle w:val="TableBodyCopy"/>
            </w:pPr>
          </w:p>
        </w:tc>
        <w:tc>
          <w:tcPr>
            <w:tcW w:w="864" w:type="dxa"/>
          </w:tcPr>
          <w:p w14:paraId="3ABD6153" w14:textId="77777777" w:rsidR="00DB6C89" w:rsidRDefault="00DB6C89" w:rsidP="00DB6C89">
            <w:pPr>
              <w:pStyle w:val="TableBodyCopy"/>
            </w:pPr>
          </w:p>
        </w:tc>
      </w:tr>
      <w:tr w:rsidR="00DB6C89" w:rsidRPr="00CC38F7" w14:paraId="764CD635" w14:textId="77777777" w:rsidTr="5F3ECD75">
        <w:tblPrEx>
          <w:tblCellMar>
            <w:left w:w="108" w:type="dxa"/>
            <w:right w:w="108" w:type="dxa"/>
          </w:tblCellMar>
        </w:tblPrEx>
        <w:trPr>
          <w:cantSplit/>
          <w:trHeight w:val="395"/>
        </w:trPr>
        <w:tc>
          <w:tcPr>
            <w:tcW w:w="4894" w:type="dxa"/>
          </w:tcPr>
          <w:p w14:paraId="30CFDC1F" w14:textId="1A949778" w:rsidR="00DB6C89" w:rsidRPr="007F675A" w:rsidRDefault="00DB6C89" w:rsidP="00DB6C89">
            <w:pPr>
              <w:pStyle w:val="TableDescriptivestatements"/>
            </w:pPr>
            <w:r w:rsidRPr="00841DD8">
              <w:t>Knows strategies for working with parents/guardians to promote student development of knowledge and skills in journalism.</w:t>
            </w:r>
          </w:p>
        </w:tc>
        <w:tc>
          <w:tcPr>
            <w:tcW w:w="864" w:type="dxa"/>
          </w:tcPr>
          <w:p w14:paraId="313C6FE6" w14:textId="77777777" w:rsidR="00DB6C89" w:rsidRDefault="00DB6C89" w:rsidP="00DB6C89">
            <w:pPr>
              <w:pStyle w:val="TableBodyCopy"/>
            </w:pPr>
          </w:p>
        </w:tc>
        <w:tc>
          <w:tcPr>
            <w:tcW w:w="866" w:type="dxa"/>
          </w:tcPr>
          <w:p w14:paraId="769D8DD6" w14:textId="77777777" w:rsidR="00DB6C89" w:rsidRDefault="00DB6C89" w:rsidP="00DB6C89">
            <w:pPr>
              <w:pStyle w:val="TableBodyCopy"/>
            </w:pPr>
          </w:p>
        </w:tc>
        <w:tc>
          <w:tcPr>
            <w:tcW w:w="864" w:type="dxa"/>
          </w:tcPr>
          <w:p w14:paraId="15574F4B" w14:textId="77777777" w:rsidR="00DB6C89" w:rsidRDefault="00DB6C89" w:rsidP="00DB6C89">
            <w:pPr>
              <w:pStyle w:val="TableBodyCopy"/>
            </w:pPr>
          </w:p>
        </w:tc>
        <w:tc>
          <w:tcPr>
            <w:tcW w:w="864" w:type="dxa"/>
          </w:tcPr>
          <w:p w14:paraId="5189B029" w14:textId="77777777" w:rsidR="00DB6C89" w:rsidRDefault="00DB6C89" w:rsidP="00DB6C89">
            <w:pPr>
              <w:pStyle w:val="TableBodyCopy"/>
            </w:pPr>
          </w:p>
        </w:tc>
        <w:tc>
          <w:tcPr>
            <w:tcW w:w="864" w:type="dxa"/>
          </w:tcPr>
          <w:p w14:paraId="2A37EC6A" w14:textId="77777777" w:rsidR="00DB6C89" w:rsidRDefault="00DB6C89" w:rsidP="00DB6C89">
            <w:pPr>
              <w:pStyle w:val="TableBodyCopy"/>
            </w:pPr>
          </w:p>
        </w:tc>
        <w:tc>
          <w:tcPr>
            <w:tcW w:w="864" w:type="dxa"/>
          </w:tcPr>
          <w:p w14:paraId="3E7557FA" w14:textId="77777777" w:rsidR="00DB6C89" w:rsidRDefault="00DB6C89" w:rsidP="00DB6C89">
            <w:pPr>
              <w:pStyle w:val="TableBodyCopy"/>
            </w:pPr>
          </w:p>
        </w:tc>
        <w:tc>
          <w:tcPr>
            <w:tcW w:w="864" w:type="dxa"/>
          </w:tcPr>
          <w:p w14:paraId="36BCF7E0" w14:textId="77777777" w:rsidR="00DB6C89" w:rsidRDefault="00DB6C89" w:rsidP="00DB6C89">
            <w:pPr>
              <w:pStyle w:val="TableBodyCopy"/>
            </w:pPr>
          </w:p>
        </w:tc>
        <w:tc>
          <w:tcPr>
            <w:tcW w:w="864" w:type="dxa"/>
          </w:tcPr>
          <w:p w14:paraId="0A7E0EFD" w14:textId="77777777" w:rsidR="00DB6C89" w:rsidRDefault="00DB6C89" w:rsidP="00DB6C89">
            <w:pPr>
              <w:pStyle w:val="TableBodyCopy"/>
            </w:pPr>
          </w:p>
        </w:tc>
        <w:tc>
          <w:tcPr>
            <w:tcW w:w="864" w:type="dxa"/>
          </w:tcPr>
          <w:p w14:paraId="2111C5BF" w14:textId="77777777" w:rsidR="00DB6C89" w:rsidRDefault="00DB6C89" w:rsidP="00DB6C89">
            <w:pPr>
              <w:pStyle w:val="TableBodyCopy"/>
            </w:pPr>
          </w:p>
        </w:tc>
        <w:tc>
          <w:tcPr>
            <w:tcW w:w="864" w:type="dxa"/>
          </w:tcPr>
          <w:p w14:paraId="41DBEEF4" w14:textId="77777777" w:rsidR="00DB6C89" w:rsidRDefault="00DB6C89" w:rsidP="00DB6C89">
            <w:pPr>
              <w:pStyle w:val="TableBodyCopy"/>
            </w:pPr>
          </w:p>
        </w:tc>
        <w:tc>
          <w:tcPr>
            <w:tcW w:w="864" w:type="dxa"/>
          </w:tcPr>
          <w:p w14:paraId="2D6AD3D1" w14:textId="77777777" w:rsidR="00DB6C89" w:rsidRDefault="00DB6C89" w:rsidP="00DB6C89">
            <w:pPr>
              <w:pStyle w:val="TableBodyCopy"/>
            </w:pPr>
          </w:p>
        </w:tc>
      </w:tr>
    </w:tbl>
    <w:p w14:paraId="6008198C" w14:textId="77777777" w:rsidR="0017558A" w:rsidRPr="00CC38F7" w:rsidRDefault="0017558A" w:rsidP="000F0043"/>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0AE4" w14:textId="77777777" w:rsidR="002049B2" w:rsidRDefault="002049B2">
      <w:r>
        <w:separator/>
      </w:r>
    </w:p>
  </w:endnote>
  <w:endnote w:type="continuationSeparator" w:id="0">
    <w:p w14:paraId="5BDBA9F4" w14:textId="77777777" w:rsidR="002049B2" w:rsidRDefault="0020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7CDA3B54" w:rsidR="00E601D6" w:rsidRPr="00204377" w:rsidRDefault="0039780E" w:rsidP="00311F2D">
    <w:pPr>
      <w:pStyle w:val="Footer"/>
      <w:rPr>
        <w:rFonts w:ascii="Verdana" w:hAnsi="Verdana"/>
        <w:sz w:val="20"/>
        <w:szCs w:val="20"/>
      </w:rPr>
    </w:pPr>
    <w:r w:rsidRPr="0039780E">
      <w:rPr>
        <w:rFonts w:ascii="Verdana" w:hAnsi="Verdana"/>
        <w:sz w:val="20"/>
        <w:szCs w:val="20"/>
      </w:rPr>
      <w:t>Journalism 7–12</w:t>
    </w:r>
    <w:r w:rsidR="00E601D6" w:rsidRPr="00204377">
      <w:rPr>
        <w:rFonts w:ascii="Verdana" w:hAnsi="Verdana"/>
        <w:sz w:val="20"/>
        <w:szCs w:val="20"/>
      </w:rPr>
      <w:t xml:space="preserve"> Curriculum Crosswalk</w:t>
    </w:r>
    <w:r w:rsidR="00E601D6" w:rsidRPr="00204377">
      <w:rPr>
        <w:rFonts w:ascii="Verdana" w:hAnsi="Verdana"/>
        <w:sz w:val="20"/>
        <w:szCs w:val="20"/>
      </w:rPr>
      <w:tab/>
    </w:r>
    <w:r w:rsidR="00E601D6" w:rsidRPr="004E51F5">
      <w:rPr>
        <w:rFonts w:ascii="Verdana" w:hAnsi="Verdana"/>
        <w:sz w:val="20"/>
        <w:szCs w:val="20"/>
      </w:rPr>
      <w:t xml:space="preserve">Page </w:t>
    </w:r>
    <w:r w:rsidR="00E601D6" w:rsidRPr="004E51F5">
      <w:rPr>
        <w:rFonts w:ascii="Verdana" w:hAnsi="Verdana"/>
        <w:b/>
        <w:bCs/>
        <w:sz w:val="20"/>
        <w:szCs w:val="20"/>
      </w:rPr>
      <w:fldChar w:fldCharType="begin"/>
    </w:r>
    <w:r w:rsidR="00E601D6" w:rsidRPr="004E51F5">
      <w:rPr>
        <w:rFonts w:ascii="Verdana" w:hAnsi="Verdana"/>
        <w:b/>
        <w:bCs/>
        <w:sz w:val="20"/>
        <w:szCs w:val="20"/>
      </w:rPr>
      <w:instrText xml:space="preserve"> PAGE  \* Arabic  \* MERGEFORMAT </w:instrText>
    </w:r>
    <w:r w:rsidR="00E601D6" w:rsidRPr="004E51F5">
      <w:rPr>
        <w:rFonts w:ascii="Verdana" w:hAnsi="Verdana"/>
        <w:b/>
        <w:bCs/>
        <w:sz w:val="20"/>
        <w:szCs w:val="20"/>
      </w:rPr>
      <w:fldChar w:fldCharType="separate"/>
    </w:r>
    <w:r w:rsidR="00DB6C89">
      <w:rPr>
        <w:rFonts w:ascii="Verdana" w:hAnsi="Verdana"/>
        <w:b/>
        <w:bCs/>
        <w:noProof/>
        <w:sz w:val="20"/>
        <w:szCs w:val="20"/>
      </w:rPr>
      <w:t>16</w:t>
    </w:r>
    <w:r w:rsidR="00E601D6" w:rsidRPr="004E51F5">
      <w:rPr>
        <w:rFonts w:ascii="Verdana" w:hAnsi="Verdana"/>
        <w:b/>
        <w:bCs/>
        <w:sz w:val="20"/>
        <w:szCs w:val="20"/>
      </w:rPr>
      <w:fldChar w:fldCharType="end"/>
    </w:r>
    <w:r w:rsidR="00E601D6" w:rsidRPr="004E51F5">
      <w:rPr>
        <w:rFonts w:ascii="Verdana" w:hAnsi="Verdana"/>
        <w:sz w:val="20"/>
        <w:szCs w:val="20"/>
      </w:rPr>
      <w:t xml:space="preserve"> of </w:t>
    </w:r>
    <w:r w:rsidR="00E601D6" w:rsidRPr="004E51F5">
      <w:rPr>
        <w:rFonts w:ascii="Verdana" w:hAnsi="Verdana"/>
        <w:b/>
        <w:bCs/>
        <w:sz w:val="20"/>
        <w:szCs w:val="20"/>
      </w:rPr>
      <w:fldChar w:fldCharType="begin"/>
    </w:r>
    <w:r w:rsidR="00E601D6" w:rsidRPr="004E51F5">
      <w:rPr>
        <w:rFonts w:ascii="Verdana" w:hAnsi="Verdana"/>
        <w:b/>
        <w:bCs/>
        <w:sz w:val="20"/>
        <w:szCs w:val="20"/>
      </w:rPr>
      <w:instrText xml:space="preserve"> NUMPAGES  \* Arabic  \* MERGEFORMAT </w:instrText>
    </w:r>
    <w:r w:rsidR="00E601D6" w:rsidRPr="004E51F5">
      <w:rPr>
        <w:rFonts w:ascii="Verdana" w:hAnsi="Verdana"/>
        <w:b/>
        <w:bCs/>
        <w:sz w:val="20"/>
        <w:szCs w:val="20"/>
      </w:rPr>
      <w:fldChar w:fldCharType="separate"/>
    </w:r>
    <w:r w:rsidR="00DB6C89">
      <w:rPr>
        <w:rFonts w:ascii="Verdana" w:hAnsi="Verdana"/>
        <w:b/>
        <w:bCs/>
        <w:noProof/>
        <w:sz w:val="20"/>
        <w:szCs w:val="20"/>
      </w:rPr>
      <w:t>17</w:t>
    </w:r>
    <w:r w:rsidR="00E601D6"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14BC5741" w:rsidR="00E601D6" w:rsidRDefault="005406B9" w:rsidP="00006196">
    <w:pPr>
      <w:pStyle w:val="Copyright"/>
    </w:pPr>
    <w:r w:rsidRPr="00B04261">
      <w:t xml:space="preserve">Copyright © </w:t>
    </w:r>
    <w:r>
      <w:t>2024</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8F0E" w14:textId="77777777" w:rsidR="002049B2" w:rsidRDefault="002049B2">
      <w:r>
        <w:separator/>
      </w:r>
    </w:p>
  </w:footnote>
  <w:footnote w:type="continuationSeparator" w:id="0">
    <w:p w14:paraId="266AC1EA" w14:textId="77777777" w:rsidR="002049B2" w:rsidRDefault="0020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3626BFB1" w:rsidR="00E601D6" w:rsidRDefault="005406B9" w:rsidP="00B04261">
    <w:pPr>
      <w:pStyle w:val="Header"/>
      <w:jc w:val="center"/>
    </w:pPr>
    <w:r w:rsidRPr="004318ED">
      <w:rPr>
        <w:rFonts w:ascii="Arial" w:hAnsi="Arial" w:cs="Arial"/>
        <w:b/>
        <w:i/>
        <w:noProof/>
        <w:sz w:val="28"/>
        <w:szCs w:val="28"/>
      </w:rPr>
      <w:drawing>
        <wp:inline distT="0" distB="0" distL="0" distR="0" wp14:anchorId="0794AB9E" wp14:editId="18359C49">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E601D6" w:rsidRDefault="00E601D6" w:rsidP="00B04261">
    <w:pPr>
      <w:pStyle w:val="Header"/>
      <w:jc w:val="center"/>
    </w:pPr>
  </w:p>
  <w:p w14:paraId="60081994" w14:textId="66923840" w:rsidR="00E601D6" w:rsidRPr="00D10202" w:rsidRDefault="00E601D6"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39780E">
      <w:rPr>
        <w:rFonts w:ascii="Verdana" w:hAnsi="Verdana" w:cs="Arial"/>
        <w:b/>
        <w:sz w:val="24"/>
        <w:szCs w:val="24"/>
      </w:rPr>
      <w:t>Journalism 7</w:t>
    </w:r>
    <w:r w:rsidRPr="00133EAA">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E601D6" w:rsidRDefault="00E601D6"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87868EC"/>
    <w:lvl w:ilvl="0" w:tplc="8BF80C3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35874748">
    <w:abstractNumId w:val="0"/>
  </w:num>
  <w:num w:numId="2" w16cid:durableId="1069882658">
    <w:abstractNumId w:val="0"/>
    <w:lvlOverride w:ilvl="0">
      <w:startOverride w:val="1"/>
    </w:lvlOverride>
  </w:num>
  <w:num w:numId="3" w16cid:durableId="213810926">
    <w:abstractNumId w:val="0"/>
    <w:lvlOverride w:ilvl="0">
      <w:startOverride w:val="1"/>
    </w:lvlOverride>
  </w:num>
  <w:num w:numId="4" w16cid:durableId="934441454">
    <w:abstractNumId w:val="0"/>
    <w:lvlOverride w:ilvl="0">
      <w:startOverride w:val="1"/>
    </w:lvlOverride>
  </w:num>
  <w:num w:numId="5" w16cid:durableId="392168469">
    <w:abstractNumId w:val="0"/>
    <w:lvlOverride w:ilvl="0">
      <w:startOverride w:val="1"/>
    </w:lvlOverride>
  </w:num>
  <w:num w:numId="6" w16cid:durableId="1559974551">
    <w:abstractNumId w:val="0"/>
    <w:lvlOverride w:ilvl="0">
      <w:startOverride w:val="1"/>
    </w:lvlOverride>
  </w:num>
  <w:num w:numId="7" w16cid:durableId="262035753">
    <w:abstractNumId w:val="0"/>
    <w:lvlOverride w:ilvl="0">
      <w:startOverride w:val="1"/>
    </w:lvlOverride>
  </w:num>
  <w:num w:numId="8" w16cid:durableId="893005164">
    <w:abstractNumId w:val="0"/>
    <w:lvlOverride w:ilvl="0">
      <w:startOverride w:val="1"/>
    </w:lvlOverride>
  </w:num>
  <w:num w:numId="9" w16cid:durableId="831457737">
    <w:abstractNumId w:val="0"/>
    <w:lvlOverride w:ilvl="0">
      <w:startOverride w:val="1"/>
    </w:lvlOverride>
  </w:num>
  <w:num w:numId="10" w16cid:durableId="457768981">
    <w:abstractNumId w:val="0"/>
    <w:lvlOverride w:ilvl="0">
      <w:startOverride w:val="1"/>
    </w:lvlOverride>
  </w:num>
  <w:num w:numId="11" w16cid:durableId="285355395">
    <w:abstractNumId w:val="0"/>
    <w:lvlOverride w:ilvl="0">
      <w:startOverride w:val="1"/>
    </w:lvlOverride>
  </w:num>
  <w:num w:numId="12" w16cid:durableId="1240292069">
    <w:abstractNumId w:val="0"/>
    <w:lvlOverride w:ilvl="0">
      <w:startOverride w:val="1"/>
    </w:lvlOverride>
  </w:num>
  <w:num w:numId="13" w16cid:durableId="180705584">
    <w:abstractNumId w:val="0"/>
    <w:lvlOverride w:ilvl="0">
      <w:startOverride w:val="1"/>
    </w:lvlOverride>
  </w:num>
  <w:num w:numId="14" w16cid:durableId="332729811">
    <w:abstractNumId w:val="0"/>
    <w:lvlOverride w:ilvl="0">
      <w:startOverride w:val="1"/>
    </w:lvlOverride>
  </w:num>
  <w:num w:numId="15" w16cid:durableId="1485195587">
    <w:abstractNumId w:val="0"/>
    <w:lvlOverride w:ilvl="0">
      <w:startOverride w:val="1"/>
    </w:lvlOverride>
  </w:num>
  <w:num w:numId="16" w16cid:durableId="447511775">
    <w:abstractNumId w:val="0"/>
    <w:lvlOverride w:ilvl="0">
      <w:startOverride w:val="1"/>
    </w:lvlOverride>
  </w:num>
  <w:num w:numId="17" w16cid:durableId="1160194306">
    <w:abstractNumId w:val="0"/>
    <w:lvlOverride w:ilvl="0">
      <w:startOverride w:val="1"/>
    </w:lvlOverride>
  </w:num>
  <w:num w:numId="18" w16cid:durableId="1620913567">
    <w:abstractNumId w:val="0"/>
    <w:lvlOverride w:ilvl="0">
      <w:startOverride w:val="1"/>
    </w:lvlOverride>
  </w:num>
  <w:num w:numId="19" w16cid:durableId="1281954333">
    <w:abstractNumId w:val="0"/>
    <w:lvlOverride w:ilvl="0">
      <w:startOverride w:val="1"/>
    </w:lvlOverride>
  </w:num>
  <w:num w:numId="20" w16cid:durableId="1941796432">
    <w:abstractNumId w:val="0"/>
    <w:lvlOverride w:ilvl="0">
      <w:startOverride w:val="1"/>
    </w:lvlOverride>
  </w:num>
  <w:num w:numId="21" w16cid:durableId="2054426217">
    <w:abstractNumId w:val="0"/>
    <w:lvlOverride w:ilvl="0">
      <w:startOverride w:val="1"/>
    </w:lvlOverride>
  </w:num>
  <w:num w:numId="22" w16cid:durableId="192812749">
    <w:abstractNumId w:val="0"/>
    <w:lvlOverride w:ilvl="0">
      <w:startOverride w:val="1"/>
    </w:lvlOverride>
  </w:num>
  <w:num w:numId="23" w16cid:durableId="1064182601">
    <w:abstractNumId w:val="0"/>
    <w:lvlOverride w:ilvl="0">
      <w:startOverride w:val="1"/>
    </w:lvlOverride>
  </w:num>
  <w:num w:numId="24" w16cid:durableId="831212929">
    <w:abstractNumId w:val="0"/>
    <w:lvlOverride w:ilvl="0">
      <w:startOverride w:val="1"/>
    </w:lvlOverride>
  </w:num>
  <w:num w:numId="25" w16cid:durableId="1000044273">
    <w:abstractNumId w:val="0"/>
    <w:lvlOverride w:ilvl="0">
      <w:startOverride w:val="1"/>
    </w:lvlOverride>
  </w:num>
  <w:num w:numId="26" w16cid:durableId="2031761999">
    <w:abstractNumId w:val="0"/>
    <w:lvlOverride w:ilvl="0">
      <w:startOverride w:val="1"/>
    </w:lvlOverride>
  </w:num>
  <w:num w:numId="27" w16cid:durableId="871261571">
    <w:abstractNumId w:val="0"/>
    <w:lvlOverride w:ilvl="0">
      <w:startOverride w:val="1"/>
    </w:lvlOverride>
  </w:num>
  <w:num w:numId="28" w16cid:durableId="1190531275">
    <w:abstractNumId w:val="0"/>
    <w:lvlOverride w:ilvl="0">
      <w:startOverride w:val="1"/>
    </w:lvlOverride>
  </w:num>
  <w:num w:numId="29" w16cid:durableId="1058360814">
    <w:abstractNumId w:val="0"/>
    <w:lvlOverride w:ilvl="0">
      <w:startOverride w:val="1"/>
    </w:lvlOverride>
  </w:num>
  <w:num w:numId="30" w16cid:durableId="1928534909">
    <w:abstractNumId w:val="0"/>
    <w:lvlOverride w:ilvl="0">
      <w:startOverride w:val="1"/>
    </w:lvlOverride>
  </w:num>
  <w:num w:numId="31" w16cid:durableId="727147296">
    <w:abstractNumId w:val="0"/>
    <w:lvlOverride w:ilvl="0">
      <w:startOverride w:val="1"/>
    </w:lvlOverride>
  </w:num>
  <w:num w:numId="32" w16cid:durableId="576014372">
    <w:abstractNumId w:val="0"/>
    <w:lvlOverride w:ilvl="0">
      <w:startOverride w:val="1"/>
    </w:lvlOverride>
  </w:num>
  <w:num w:numId="33" w16cid:durableId="546646718">
    <w:abstractNumId w:val="0"/>
    <w:lvlOverride w:ilvl="0">
      <w:startOverride w:val="1"/>
    </w:lvlOverride>
  </w:num>
  <w:num w:numId="34" w16cid:durableId="2069524354">
    <w:abstractNumId w:val="0"/>
    <w:lvlOverride w:ilvl="0">
      <w:startOverride w:val="1"/>
    </w:lvlOverride>
  </w:num>
  <w:num w:numId="35" w16cid:durableId="1375155977">
    <w:abstractNumId w:val="0"/>
    <w:lvlOverride w:ilvl="0">
      <w:startOverride w:val="1"/>
    </w:lvlOverride>
  </w:num>
  <w:num w:numId="36" w16cid:durableId="937755413">
    <w:abstractNumId w:val="0"/>
    <w:lvlOverride w:ilvl="0">
      <w:startOverride w:val="1"/>
    </w:lvlOverride>
  </w:num>
  <w:num w:numId="37" w16cid:durableId="1786729229">
    <w:abstractNumId w:val="0"/>
    <w:lvlOverride w:ilvl="0">
      <w:startOverride w:val="1"/>
    </w:lvlOverride>
  </w:num>
  <w:num w:numId="38" w16cid:durableId="1050151842">
    <w:abstractNumId w:val="0"/>
    <w:lvlOverride w:ilvl="0">
      <w:startOverride w:val="1"/>
    </w:lvlOverride>
  </w:num>
  <w:num w:numId="39" w16cid:durableId="1186559954">
    <w:abstractNumId w:val="0"/>
    <w:lvlOverride w:ilvl="0">
      <w:startOverride w:val="1"/>
    </w:lvlOverride>
  </w:num>
  <w:num w:numId="40" w16cid:durableId="2052725875">
    <w:abstractNumId w:val="0"/>
    <w:lvlOverride w:ilvl="0">
      <w:startOverride w:val="1"/>
    </w:lvlOverride>
  </w:num>
  <w:num w:numId="41" w16cid:durableId="2112384931">
    <w:abstractNumId w:val="0"/>
    <w:lvlOverride w:ilvl="0">
      <w:startOverride w:val="1"/>
    </w:lvlOverride>
  </w:num>
  <w:num w:numId="42" w16cid:durableId="1005092859">
    <w:abstractNumId w:val="0"/>
    <w:lvlOverride w:ilvl="0">
      <w:startOverride w:val="1"/>
    </w:lvlOverride>
  </w:num>
  <w:num w:numId="43" w16cid:durableId="620496258">
    <w:abstractNumId w:val="0"/>
    <w:lvlOverride w:ilvl="0">
      <w:startOverride w:val="1"/>
    </w:lvlOverride>
  </w:num>
  <w:num w:numId="44" w16cid:durableId="1738893302">
    <w:abstractNumId w:val="0"/>
  </w:num>
  <w:num w:numId="45" w16cid:durableId="583488773">
    <w:abstractNumId w:val="0"/>
  </w:num>
  <w:num w:numId="46" w16cid:durableId="852837648">
    <w:abstractNumId w:val="0"/>
  </w:num>
  <w:num w:numId="47" w16cid:durableId="1943947955">
    <w:abstractNumId w:val="0"/>
  </w:num>
  <w:num w:numId="48" w16cid:durableId="1333338585">
    <w:abstractNumId w:val="0"/>
  </w:num>
  <w:num w:numId="49" w16cid:durableId="451442395">
    <w:abstractNumId w:val="0"/>
  </w:num>
  <w:num w:numId="50" w16cid:durableId="141396871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02D2"/>
    <w:rsid w:val="00083B47"/>
    <w:rsid w:val="000840A6"/>
    <w:rsid w:val="00086BA7"/>
    <w:rsid w:val="0009639F"/>
    <w:rsid w:val="00096D3D"/>
    <w:rsid w:val="000A28D3"/>
    <w:rsid w:val="000A2C62"/>
    <w:rsid w:val="000C1846"/>
    <w:rsid w:val="000C2715"/>
    <w:rsid w:val="000D6A94"/>
    <w:rsid w:val="000E1042"/>
    <w:rsid w:val="000E6797"/>
    <w:rsid w:val="000F0043"/>
    <w:rsid w:val="001305E0"/>
    <w:rsid w:val="00133EAA"/>
    <w:rsid w:val="001415F3"/>
    <w:rsid w:val="00164C7C"/>
    <w:rsid w:val="00165904"/>
    <w:rsid w:val="00167687"/>
    <w:rsid w:val="00172104"/>
    <w:rsid w:val="0017558A"/>
    <w:rsid w:val="00177F37"/>
    <w:rsid w:val="001804F5"/>
    <w:rsid w:val="00184C1A"/>
    <w:rsid w:val="001961F8"/>
    <w:rsid w:val="001A2EF9"/>
    <w:rsid w:val="001A461E"/>
    <w:rsid w:val="001A4BCA"/>
    <w:rsid w:val="001B1D86"/>
    <w:rsid w:val="001B4737"/>
    <w:rsid w:val="001B5554"/>
    <w:rsid w:val="001C1F9F"/>
    <w:rsid w:val="001C54DB"/>
    <w:rsid w:val="001C5C27"/>
    <w:rsid w:val="001E0B30"/>
    <w:rsid w:val="001E26A2"/>
    <w:rsid w:val="001F0C9C"/>
    <w:rsid w:val="00202022"/>
    <w:rsid w:val="002032C1"/>
    <w:rsid w:val="00204377"/>
    <w:rsid w:val="00204908"/>
    <w:rsid w:val="002049B2"/>
    <w:rsid w:val="00214214"/>
    <w:rsid w:val="00217690"/>
    <w:rsid w:val="00223327"/>
    <w:rsid w:val="002240FE"/>
    <w:rsid w:val="0024444E"/>
    <w:rsid w:val="0024475A"/>
    <w:rsid w:val="00244B1E"/>
    <w:rsid w:val="00247421"/>
    <w:rsid w:val="00264FE1"/>
    <w:rsid w:val="00276CD5"/>
    <w:rsid w:val="002826F8"/>
    <w:rsid w:val="00282D2D"/>
    <w:rsid w:val="00294675"/>
    <w:rsid w:val="002952E4"/>
    <w:rsid w:val="002A27D6"/>
    <w:rsid w:val="002A31C6"/>
    <w:rsid w:val="002B52BE"/>
    <w:rsid w:val="002B6C0B"/>
    <w:rsid w:val="002B6D7D"/>
    <w:rsid w:val="002B7258"/>
    <w:rsid w:val="002C71FB"/>
    <w:rsid w:val="002D7A9A"/>
    <w:rsid w:val="002E124C"/>
    <w:rsid w:val="002E4D56"/>
    <w:rsid w:val="002E5859"/>
    <w:rsid w:val="002F7973"/>
    <w:rsid w:val="00303083"/>
    <w:rsid w:val="003109CC"/>
    <w:rsid w:val="00311F2D"/>
    <w:rsid w:val="0033262C"/>
    <w:rsid w:val="00337C04"/>
    <w:rsid w:val="00363CB3"/>
    <w:rsid w:val="003642A1"/>
    <w:rsid w:val="0037081B"/>
    <w:rsid w:val="0039780E"/>
    <w:rsid w:val="003A0BBD"/>
    <w:rsid w:val="003A1559"/>
    <w:rsid w:val="003B63DC"/>
    <w:rsid w:val="003B688B"/>
    <w:rsid w:val="003B74EF"/>
    <w:rsid w:val="003C0968"/>
    <w:rsid w:val="003C0E54"/>
    <w:rsid w:val="003D1EA8"/>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34D4"/>
    <w:rsid w:val="004D66F8"/>
    <w:rsid w:val="004E51F5"/>
    <w:rsid w:val="004E5ADA"/>
    <w:rsid w:val="004F3288"/>
    <w:rsid w:val="004F49BB"/>
    <w:rsid w:val="005013A9"/>
    <w:rsid w:val="00504B48"/>
    <w:rsid w:val="00514A93"/>
    <w:rsid w:val="00521977"/>
    <w:rsid w:val="00526E3E"/>
    <w:rsid w:val="00537AD8"/>
    <w:rsid w:val="005406B9"/>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4798E"/>
    <w:rsid w:val="006507D3"/>
    <w:rsid w:val="00691B4C"/>
    <w:rsid w:val="00695B7A"/>
    <w:rsid w:val="00697E70"/>
    <w:rsid w:val="006A05F6"/>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D28FD"/>
    <w:rsid w:val="007E6B92"/>
    <w:rsid w:val="00816EE7"/>
    <w:rsid w:val="008171F3"/>
    <w:rsid w:val="00820EE1"/>
    <w:rsid w:val="00821DBF"/>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37304"/>
    <w:rsid w:val="00950E41"/>
    <w:rsid w:val="00951039"/>
    <w:rsid w:val="00951605"/>
    <w:rsid w:val="00963F64"/>
    <w:rsid w:val="00970CB3"/>
    <w:rsid w:val="00974B2A"/>
    <w:rsid w:val="009826D4"/>
    <w:rsid w:val="0099032D"/>
    <w:rsid w:val="00991F1A"/>
    <w:rsid w:val="00993750"/>
    <w:rsid w:val="009B412A"/>
    <w:rsid w:val="009B5541"/>
    <w:rsid w:val="009B5ABB"/>
    <w:rsid w:val="009C54A5"/>
    <w:rsid w:val="009F1D19"/>
    <w:rsid w:val="00A01D84"/>
    <w:rsid w:val="00A03F97"/>
    <w:rsid w:val="00A118FA"/>
    <w:rsid w:val="00A16FF8"/>
    <w:rsid w:val="00A1729B"/>
    <w:rsid w:val="00A17ACD"/>
    <w:rsid w:val="00A216F6"/>
    <w:rsid w:val="00A30A82"/>
    <w:rsid w:val="00A3124D"/>
    <w:rsid w:val="00A3681D"/>
    <w:rsid w:val="00A444DB"/>
    <w:rsid w:val="00A50527"/>
    <w:rsid w:val="00A54DFF"/>
    <w:rsid w:val="00A62304"/>
    <w:rsid w:val="00A639EC"/>
    <w:rsid w:val="00A75D31"/>
    <w:rsid w:val="00A842BF"/>
    <w:rsid w:val="00A85247"/>
    <w:rsid w:val="00A915ED"/>
    <w:rsid w:val="00A96EA7"/>
    <w:rsid w:val="00AA04BD"/>
    <w:rsid w:val="00AB2441"/>
    <w:rsid w:val="00AB3DFA"/>
    <w:rsid w:val="00AB5F6A"/>
    <w:rsid w:val="00AB7EA0"/>
    <w:rsid w:val="00AE08EF"/>
    <w:rsid w:val="00AE0B71"/>
    <w:rsid w:val="00AE6D5A"/>
    <w:rsid w:val="00AF72F8"/>
    <w:rsid w:val="00B024DC"/>
    <w:rsid w:val="00B02900"/>
    <w:rsid w:val="00B04261"/>
    <w:rsid w:val="00B2042D"/>
    <w:rsid w:val="00B2325A"/>
    <w:rsid w:val="00B2585F"/>
    <w:rsid w:val="00B2768B"/>
    <w:rsid w:val="00B2793D"/>
    <w:rsid w:val="00B45FDB"/>
    <w:rsid w:val="00B541F8"/>
    <w:rsid w:val="00B54604"/>
    <w:rsid w:val="00B57F8E"/>
    <w:rsid w:val="00B708D0"/>
    <w:rsid w:val="00B74AC6"/>
    <w:rsid w:val="00B86D1E"/>
    <w:rsid w:val="00B91111"/>
    <w:rsid w:val="00B97C3D"/>
    <w:rsid w:val="00BA4866"/>
    <w:rsid w:val="00BA5E6A"/>
    <w:rsid w:val="00BB69CD"/>
    <w:rsid w:val="00BC7274"/>
    <w:rsid w:val="00BD258A"/>
    <w:rsid w:val="00BF197C"/>
    <w:rsid w:val="00BF26B9"/>
    <w:rsid w:val="00BF5041"/>
    <w:rsid w:val="00BF57CD"/>
    <w:rsid w:val="00C0274B"/>
    <w:rsid w:val="00C1323F"/>
    <w:rsid w:val="00C133AC"/>
    <w:rsid w:val="00C20A42"/>
    <w:rsid w:val="00C42800"/>
    <w:rsid w:val="00C51D0F"/>
    <w:rsid w:val="00C5234C"/>
    <w:rsid w:val="00C5579C"/>
    <w:rsid w:val="00C6347D"/>
    <w:rsid w:val="00C646E3"/>
    <w:rsid w:val="00C7073B"/>
    <w:rsid w:val="00C7603E"/>
    <w:rsid w:val="00C76C81"/>
    <w:rsid w:val="00C80E8A"/>
    <w:rsid w:val="00C862B0"/>
    <w:rsid w:val="00C868D9"/>
    <w:rsid w:val="00CB04F3"/>
    <w:rsid w:val="00CB1B37"/>
    <w:rsid w:val="00CB39B5"/>
    <w:rsid w:val="00CB3E5A"/>
    <w:rsid w:val="00CB5AF4"/>
    <w:rsid w:val="00CC3043"/>
    <w:rsid w:val="00CC38F7"/>
    <w:rsid w:val="00CD0ECE"/>
    <w:rsid w:val="00CD2B04"/>
    <w:rsid w:val="00CD56EF"/>
    <w:rsid w:val="00CE1ADB"/>
    <w:rsid w:val="00CF2439"/>
    <w:rsid w:val="00CF5DC6"/>
    <w:rsid w:val="00D02182"/>
    <w:rsid w:val="00D055C5"/>
    <w:rsid w:val="00D10202"/>
    <w:rsid w:val="00D13D38"/>
    <w:rsid w:val="00D15D3D"/>
    <w:rsid w:val="00D218DE"/>
    <w:rsid w:val="00D257C7"/>
    <w:rsid w:val="00D27AFF"/>
    <w:rsid w:val="00D32EE5"/>
    <w:rsid w:val="00D3561E"/>
    <w:rsid w:val="00D50C1E"/>
    <w:rsid w:val="00D57B2D"/>
    <w:rsid w:val="00D9136C"/>
    <w:rsid w:val="00D95673"/>
    <w:rsid w:val="00DA082F"/>
    <w:rsid w:val="00DB3DF0"/>
    <w:rsid w:val="00DB6C89"/>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330F0"/>
    <w:rsid w:val="00E42656"/>
    <w:rsid w:val="00E45207"/>
    <w:rsid w:val="00E466AA"/>
    <w:rsid w:val="00E47A98"/>
    <w:rsid w:val="00E47DB0"/>
    <w:rsid w:val="00E601D6"/>
    <w:rsid w:val="00E76255"/>
    <w:rsid w:val="00E957DB"/>
    <w:rsid w:val="00E97C5F"/>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039F"/>
    <w:rsid w:val="00F61320"/>
    <w:rsid w:val="00F8159D"/>
    <w:rsid w:val="00F82CCD"/>
    <w:rsid w:val="00F90102"/>
    <w:rsid w:val="00F936E6"/>
    <w:rsid w:val="00F950A6"/>
    <w:rsid w:val="00F96BBE"/>
    <w:rsid w:val="00FD0124"/>
    <w:rsid w:val="00FD4455"/>
    <w:rsid w:val="00FD4F70"/>
    <w:rsid w:val="00FD7518"/>
    <w:rsid w:val="00FF0881"/>
    <w:rsid w:val="00FF091A"/>
    <w:rsid w:val="00FF52E9"/>
    <w:rsid w:val="00FF5BDD"/>
    <w:rsid w:val="09CE1B2D"/>
    <w:rsid w:val="20D8AEFB"/>
    <w:rsid w:val="213C2850"/>
    <w:rsid w:val="256FA874"/>
    <w:rsid w:val="28AD61D0"/>
    <w:rsid w:val="298ED798"/>
    <w:rsid w:val="4026123E"/>
    <w:rsid w:val="499CC854"/>
    <w:rsid w:val="5F3ECD75"/>
    <w:rsid w:val="6A529ADF"/>
    <w:rsid w:val="70D899E6"/>
    <w:rsid w:val="76CFDD17"/>
    <w:rsid w:val="7B4D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B6C89"/>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3127</Words>
  <Characters>17825</Characters>
  <Application>Microsoft Office Word</Application>
  <DocSecurity>0</DocSecurity>
  <Lines>148</Lines>
  <Paragraphs>41</Paragraphs>
  <ScaleCrop>false</ScaleCrop>
  <Company>ETS</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19</cp:revision>
  <cp:lastPrinted>2025-09-19T18:28:00Z</cp:lastPrinted>
  <dcterms:created xsi:type="dcterms:W3CDTF">2017-08-22T11:32:00Z</dcterms:created>
  <dcterms:modified xsi:type="dcterms:W3CDTF">2025-09-19T18:28:00Z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